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3B6C" w14:textId="77777777" w:rsidR="00591B4B" w:rsidRPr="000C09E2" w:rsidRDefault="00591B4B" w:rsidP="00312F9E">
      <w:pPr>
        <w:spacing w:after="60"/>
        <w:rPr>
          <w:rFonts w:ascii="Bookman Old Style" w:hAnsi="Bookman Old Style"/>
          <w:sz w:val="24"/>
          <w:szCs w:val="24"/>
        </w:rPr>
      </w:pPr>
      <w:bookmarkStart w:id="0" w:name="_Hlk107984750"/>
      <w:bookmarkStart w:id="1" w:name="_GoBack"/>
      <w:bookmarkEnd w:id="1"/>
    </w:p>
    <w:p w14:paraId="4BDB65A4" w14:textId="77777777" w:rsidR="00591B4B" w:rsidRPr="000C09E2" w:rsidRDefault="00591B4B" w:rsidP="00591B4B">
      <w:pPr>
        <w:spacing w:after="60"/>
        <w:rPr>
          <w:rFonts w:ascii="Bookman Old Style" w:hAnsi="Bookman Old Style"/>
          <w:sz w:val="24"/>
          <w:szCs w:val="24"/>
        </w:rPr>
      </w:pPr>
    </w:p>
    <w:p w14:paraId="3AD72264" w14:textId="26A7062E" w:rsidR="00591B4B" w:rsidRPr="000C09E2" w:rsidRDefault="00591B4B" w:rsidP="00591B4B">
      <w:pPr>
        <w:tabs>
          <w:tab w:val="left" w:pos="4584"/>
        </w:tabs>
        <w:spacing w:after="60"/>
        <w:ind w:firstLine="720"/>
        <w:rPr>
          <w:rFonts w:ascii="Bookman Old Style" w:hAnsi="Bookman Old Style"/>
          <w:sz w:val="24"/>
          <w:szCs w:val="24"/>
        </w:rPr>
      </w:pPr>
      <w:r w:rsidRPr="000C09E2">
        <w:rPr>
          <w:rFonts w:ascii="Bookman Old Style" w:hAnsi="Bookman Old Style"/>
          <w:noProof/>
          <w:sz w:val="24"/>
          <w:szCs w:val="24"/>
        </w:rPr>
        <w:drawing>
          <wp:anchor distT="0" distB="0" distL="114300" distR="114300" simplePos="0" relativeHeight="251661312" behindDoc="0" locked="0" layoutInCell="1" allowOverlap="1" wp14:anchorId="25C26BFA" wp14:editId="05EA8E1A">
            <wp:simplePos x="0" y="0"/>
            <wp:positionH relativeFrom="margin">
              <wp:posOffset>4493260</wp:posOffset>
            </wp:positionH>
            <wp:positionV relativeFrom="paragraph">
              <wp:posOffset>249555</wp:posOffset>
            </wp:positionV>
            <wp:extent cx="1417320" cy="120359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extLst>
                        <a:ext uri="{28A0092B-C50C-407E-A947-70E740481C1C}">
                          <a14:useLocalDpi xmlns:a14="http://schemas.microsoft.com/office/drawing/2010/main" val="0"/>
                        </a:ext>
                      </a:extLst>
                    </a:blip>
                    <a:stretch>
                      <a:fillRect/>
                    </a:stretch>
                  </pic:blipFill>
                  <pic:spPr>
                    <a:xfrm>
                      <a:off x="0" y="0"/>
                      <a:ext cx="1417320" cy="1203596"/>
                    </a:xfrm>
                    <a:prstGeom prst="rect">
                      <a:avLst/>
                    </a:prstGeom>
                    <a:noFill/>
                    <a:ln>
                      <a:noFill/>
                      <a:prstDash/>
                    </a:ln>
                  </pic:spPr>
                </pic:pic>
              </a:graphicData>
            </a:graphic>
            <wp14:sizeRelV relativeFrom="margin">
              <wp14:pctHeight>0</wp14:pctHeight>
            </wp14:sizeRelV>
          </wp:anchor>
        </w:drawing>
      </w:r>
      <w:r w:rsidRPr="000C09E2">
        <w:rPr>
          <w:rFonts w:ascii="Bookman Old Style" w:hAnsi="Bookman Old Style"/>
          <w:noProof/>
          <w:sz w:val="24"/>
          <w:szCs w:val="24"/>
        </w:rPr>
        <w:drawing>
          <wp:inline distT="0" distB="0" distL="0" distR="0" wp14:anchorId="7603CE4F" wp14:editId="693F6EE5">
            <wp:extent cx="1531620" cy="1447165"/>
            <wp:effectExtent l="0" t="0" r="0" b="635"/>
            <wp:docPr id="8"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31620" cy="1447165"/>
                    </a:xfrm>
                    <a:prstGeom prst="rect">
                      <a:avLst/>
                    </a:prstGeom>
                    <a:noFill/>
                    <a:ln>
                      <a:noFill/>
                      <a:prstDash/>
                    </a:ln>
                  </pic:spPr>
                </pic:pic>
              </a:graphicData>
            </a:graphic>
          </wp:inline>
        </w:drawing>
      </w:r>
      <w:r w:rsidRPr="000C09E2">
        <w:rPr>
          <w:rFonts w:ascii="Bookman Old Style" w:hAnsi="Bookman Old Style"/>
          <w:sz w:val="24"/>
          <w:szCs w:val="24"/>
        </w:rPr>
        <w:br/>
      </w:r>
    </w:p>
    <w:p w14:paraId="6A4F19B0" w14:textId="77777777" w:rsidR="00591B4B" w:rsidRPr="000C09E2" w:rsidRDefault="00591B4B" w:rsidP="00591B4B">
      <w:pPr>
        <w:spacing w:after="60"/>
        <w:jc w:val="center"/>
        <w:rPr>
          <w:rFonts w:ascii="Bookman Old Style" w:hAnsi="Bookman Old Style"/>
          <w:sz w:val="24"/>
          <w:szCs w:val="24"/>
        </w:rPr>
      </w:pPr>
    </w:p>
    <w:p w14:paraId="77995A16" w14:textId="5D0617CF" w:rsidR="00591B4B" w:rsidRPr="000C09E2" w:rsidRDefault="00312F9E" w:rsidP="00312F9E">
      <w:pPr>
        <w:spacing w:after="60"/>
        <w:rPr>
          <w:rFonts w:ascii="Bookman Old Style" w:hAnsi="Bookman Old Style"/>
          <w:sz w:val="24"/>
          <w:szCs w:val="24"/>
        </w:rPr>
      </w:pPr>
      <w:r w:rsidRPr="00312F9E">
        <w:rPr>
          <w:rFonts w:ascii="Bookman Old Style" w:hAnsi="Bookman Old Style"/>
          <w:b/>
          <w:bCs/>
          <w:sz w:val="24"/>
          <w:szCs w:val="24"/>
        </w:rPr>
        <w:t xml:space="preserve">           Republic of Kenya</w:t>
      </w:r>
      <w:r>
        <w:rPr>
          <w:rFonts w:ascii="Bookman Old Style" w:hAnsi="Bookman Old Style"/>
          <w:sz w:val="24"/>
          <w:szCs w:val="24"/>
        </w:rPr>
        <w:t xml:space="preserve">                                                      </w:t>
      </w:r>
      <w:r w:rsidRPr="00312F9E">
        <w:rPr>
          <w:rFonts w:ascii="Bookman Old Style" w:hAnsi="Bookman Old Style"/>
          <w:b/>
          <w:bCs/>
          <w:sz w:val="24"/>
          <w:szCs w:val="24"/>
        </w:rPr>
        <w:t>Turkana County</w:t>
      </w:r>
    </w:p>
    <w:p w14:paraId="51220670" w14:textId="77777777" w:rsidR="00591B4B" w:rsidRPr="000C09E2" w:rsidRDefault="00591B4B" w:rsidP="00591B4B">
      <w:pPr>
        <w:spacing w:after="60"/>
        <w:jc w:val="center"/>
        <w:rPr>
          <w:rFonts w:ascii="Bookman Old Style" w:hAnsi="Bookman Old Style"/>
          <w:sz w:val="24"/>
          <w:szCs w:val="24"/>
        </w:rPr>
      </w:pPr>
    </w:p>
    <w:p w14:paraId="79F979DB" w14:textId="215DC7B0" w:rsidR="00591B4B" w:rsidRPr="000C09E2" w:rsidRDefault="00591B4B">
      <w:pPr>
        <w:widowControl/>
        <w:spacing w:after="160" w:line="259" w:lineRule="auto"/>
        <w:rPr>
          <w:rFonts w:ascii="Bookman Old Style" w:eastAsia="Merriweather" w:hAnsi="Bookman Old Style" w:cstheme="minorHAnsi"/>
          <w:sz w:val="24"/>
          <w:szCs w:val="24"/>
        </w:rPr>
      </w:pPr>
    </w:p>
    <w:p w14:paraId="0184F75A" w14:textId="77777777" w:rsidR="00CC4059" w:rsidRPr="000C09E2" w:rsidRDefault="00CC4059" w:rsidP="00883D8D">
      <w:pPr>
        <w:widowControl/>
        <w:spacing w:after="160" w:line="360" w:lineRule="auto"/>
        <w:rPr>
          <w:rFonts w:ascii="Bookman Old Style" w:eastAsia="Merriweather" w:hAnsi="Bookman Old Style" w:cstheme="minorHAnsi"/>
          <w:sz w:val="24"/>
          <w:szCs w:val="24"/>
        </w:rPr>
      </w:pPr>
    </w:p>
    <w:p w14:paraId="077E6D10" w14:textId="0821AA79" w:rsidR="00CC4059" w:rsidRDefault="00312F9E" w:rsidP="00883D8D">
      <w:pPr>
        <w:widowControl/>
        <w:spacing w:after="160" w:line="360" w:lineRule="auto"/>
        <w:rPr>
          <w:rFonts w:ascii="Bookman Old Style" w:eastAsia="Merriweather" w:hAnsi="Bookman Old Style" w:cstheme="minorHAnsi"/>
          <w:sz w:val="24"/>
          <w:szCs w:val="24"/>
        </w:rPr>
      </w:pPr>
      <w:r>
        <w:rPr>
          <w:rFonts w:ascii="Bookman Old Style" w:eastAsia="Merriweather" w:hAnsi="Bookman Old Style" w:cstheme="minorHAnsi"/>
          <w:sz w:val="24"/>
          <w:szCs w:val="24"/>
        </w:rPr>
        <w:t xml:space="preserve">     </w:t>
      </w:r>
    </w:p>
    <w:p w14:paraId="77FB83E6" w14:textId="441BC1E3" w:rsidR="00312F9E" w:rsidRDefault="00312F9E" w:rsidP="00312F9E">
      <w:pPr>
        <w:spacing w:line="360" w:lineRule="auto"/>
        <w:jc w:val="center"/>
        <w:rPr>
          <w:rFonts w:ascii="Bookman Old Style" w:eastAsia="Bookman Old Style" w:hAnsi="Bookman Old Style" w:cs="Bookman Old Style"/>
          <w:b/>
          <w:bCs/>
          <w:color w:val="000000" w:themeColor="text1"/>
          <w:sz w:val="24"/>
          <w:szCs w:val="24"/>
        </w:rPr>
      </w:pPr>
      <w:r>
        <w:rPr>
          <w:rFonts w:ascii="Bookman Old Style" w:eastAsia="Bookman Old Style" w:hAnsi="Bookman Old Style" w:cs="Bookman Old Style"/>
          <w:b/>
          <w:bCs/>
          <w:color w:val="000000" w:themeColor="text1"/>
          <w:sz w:val="24"/>
          <w:szCs w:val="24"/>
        </w:rPr>
        <w:t xml:space="preserve">Turkana </w:t>
      </w:r>
      <w:r w:rsidRPr="0E217152">
        <w:rPr>
          <w:rFonts w:ascii="Bookman Old Style" w:eastAsia="Bookman Old Style" w:hAnsi="Bookman Old Style" w:cs="Bookman Old Style"/>
          <w:b/>
          <w:bCs/>
          <w:color w:val="000000" w:themeColor="text1"/>
          <w:sz w:val="24"/>
          <w:szCs w:val="24"/>
        </w:rPr>
        <w:t>County Youth Policy (2022)</w:t>
      </w:r>
    </w:p>
    <w:p w14:paraId="06FFF5BC" w14:textId="77777777" w:rsidR="00312F9E" w:rsidRDefault="00312F9E" w:rsidP="00312F9E">
      <w:pPr>
        <w:spacing w:line="360" w:lineRule="auto"/>
        <w:jc w:val="center"/>
        <w:rPr>
          <w:rFonts w:ascii="Bookman Old Style" w:eastAsia="Bookman Old Style" w:hAnsi="Bookman Old Style" w:cs="Bookman Old Style"/>
          <w:sz w:val="24"/>
          <w:szCs w:val="24"/>
        </w:rPr>
      </w:pPr>
      <w:r>
        <w:br/>
      </w:r>
    </w:p>
    <w:p w14:paraId="2482E56C" w14:textId="31A2F32A" w:rsidR="00312F9E" w:rsidRDefault="00312F9E" w:rsidP="00312F9E">
      <w:pPr>
        <w:spacing w:line="360" w:lineRule="auto"/>
        <w:jc w:val="center"/>
        <w:rPr>
          <w:rFonts w:ascii="Bookman Old Style" w:eastAsia="Bookman Old Style" w:hAnsi="Bookman Old Style" w:cs="Bookman Old Style"/>
          <w:b/>
          <w:bCs/>
          <w:i/>
          <w:iCs/>
          <w:color w:val="000000" w:themeColor="text1"/>
          <w:sz w:val="24"/>
          <w:szCs w:val="24"/>
        </w:rPr>
      </w:pPr>
      <w:r>
        <w:rPr>
          <w:rFonts w:ascii="Bookman Old Style" w:eastAsia="Bookman Old Style" w:hAnsi="Bookman Old Style" w:cs="Bookman Old Style"/>
          <w:b/>
          <w:bCs/>
          <w:color w:val="000000" w:themeColor="text1"/>
          <w:sz w:val="24"/>
          <w:szCs w:val="24"/>
        </w:rPr>
        <w:t xml:space="preserve">    </w:t>
      </w:r>
      <w:r w:rsidRPr="0E217152">
        <w:rPr>
          <w:rFonts w:ascii="Bookman Old Style" w:eastAsia="Bookman Old Style" w:hAnsi="Bookman Old Style" w:cs="Bookman Old Style"/>
          <w:b/>
          <w:bCs/>
          <w:color w:val="000000" w:themeColor="text1"/>
          <w:sz w:val="24"/>
          <w:szCs w:val="24"/>
        </w:rPr>
        <w:t xml:space="preserve">An empowered </w:t>
      </w:r>
      <w:r w:rsidRPr="0E217152">
        <w:rPr>
          <w:rFonts w:ascii="Bookman Old Style" w:eastAsia="Bookman Old Style" w:hAnsi="Bookman Old Style" w:cs="Bookman Old Style"/>
          <w:b/>
          <w:bCs/>
          <w:i/>
          <w:iCs/>
          <w:color w:val="000000" w:themeColor="text1"/>
          <w:sz w:val="24"/>
          <w:szCs w:val="24"/>
        </w:rPr>
        <w:t>youth population to enhance social-economic growth and development of the county</w:t>
      </w:r>
    </w:p>
    <w:p w14:paraId="0E95AA9E" w14:textId="1EBF2DE4" w:rsidR="00312F9E" w:rsidRDefault="00312F9E" w:rsidP="00883D8D">
      <w:pPr>
        <w:widowControl/>
        <w:spacing w:after="160" w:line="360" w:lineRule="auto"/>
        <w:rPr>
          <w:rFonts w:ascii="Bookman Old Style" w:eastAsia="Merriweather" w:hAnsi="Bookman Old Style" w:cstheme="minorHAnsi"/>
          <w:sz w:val="24"/>
          <w:szCs w:val="24"/>
        </w:rPr>
      </w:pPr>
    </w:p>
    <w:p w14:paraId="27504A0A" w14:textId="4E351CAD" w:rsidR="00312F9E" w:rsidRDefault="00312F9E" w:rsidP="00883D8D">
      <w:pPr>
        <w:widowControl/>
        <w:spacing w:after="160" w:line="360" w:lineRule="auto"/>
        <w:rPr>
          <w:rFonts w:ascii="Bookman Old Style" w:eastAsia="Merriweather" w:hAnsi="Bookman Old Style" w:cstheme="minorHAnsi"/>
          <w:sz w:val="24"/>
          <w:szCs w:val="24"/>
        </w:rPr>
      </w:pPr>
    </w:p>
    <w:p w14:paraId="6699F7C8" w14:textId="3BC392D1" w:rsidR="00312F9E" w:rsidRDefault="00312F9E" w:rsidP="00883D8D">
      <w:pPr>
        <w:widowControl/>
        <w:spacing w:after="160" w:line="360" w:lineRule="auto"/>
        <w:rPr>
          <w:rFonts w:ascii="Bookman Old Style" w:eastAsia="Merriweather" w:hAnsi="Bookman Old Style" w:cstheme="minorHAnsi"/>
          <w:sz w:val="24"/>
          <w:szCs w:val="24"/>
        </w:rPr>
      </w:pPr>
    </w:p>
    <w:p w14:paraId="58E429A0" w14:textId="441DC6D3" w:rsidR="00312F9E" w:rsidRDefault="00312F9E" w:rsidP="00883D8D">
      <w:pPr>
        <w:widowControl/>
        <w:spacing w:after="160" w:line="360" w:lineRule="auto"/>
        <w:rPr>
          <w:rFonts w:ascii="Bookman Old Style" w:eastAsia="Merriweather" w:hAnsi="Bookman Old Style" w:cstheme="minorHAnsi"/>
          <w:sz w:val="24"/>
          <w:szCs w:val="24"/>
        </w:rPr>
      </w:pPr>
    </w:p>
    <w:p w14:paraId="4561757A" w14:textId="46E4A794" w:rsidR="00312F9E" w:rsidRDefault="00312F9E" w:rsidP="00883D8D">
      <w:pPr>
        <w:widowControl/>
        <w:spacing w:after="160" w:line="360" w:lineRule="auto"/>
        <w:rPr>
          <w:rFonts w:ascii="Bookman Old Style" w:eastAsia="Merriweather" w:hAnsi="Bookman Old Style" w:cstheme="minorHAnsi"/>
          <w:sz w:val="24"/>
          <w:szCs w:val="24"/>
        </w:rPr>
      </w:pPr>
    </w:p>
    <w:p w14:paraId="4CFDC5F0" w14:textId="3E9F549D" w:rsidR="00312F9E" w:rsidRDefault="00312F9E" w:rsidP="00883D8D">
      <w:pPr>
        <w:widowControl/>
        <w:spacing w:after="160" w:line="360" w:lineRule="auto"/>
        <w:rPr>
          <w:rFonts w:ascii="Bookman Old Style" w:eastAsia="Merriweather" w:hAnsi="Bookman Old Style" w:cstheme="minorHAnsi"/>
          <w:sz w:val="24"/>
          <w:szCs w:val="24"/>
        </w:rPr>
      </w:pPr>
    </w:p>
    <w:p w14:paraId="017DEF5E" w14:textId="5754A4F1" w:rsidR="00312F9E" w:rsidRDefault="00312F9E" w:rsidP="00883D8D">
      <w:pPr>
        <w:widowControl/>
        <w:spacing w:after="160" w:line="360" w:lineRule="auto"/>
        <w:rPr>
          <w:rFonts w:ascii="Bookman Old Style" w:eastAsia="Merriweather" w:hAnsi="Bookman Old Style" w:cstheme="minorHAnsi"/>
          <w:sz w:val="24"/>
          <w:szCs w:val="24"/>
        </w:rPr>
      </w:pPr>
    </w:p>
    <w:p w14:paraId="65488971" w14:textId="5D7B5FD9" w:rsidR="00312F9E" w:rsidRPr="00312F9E" w:rsidRDefault="00312F9E" w:rsidP="00883D8D">
      <w:pPr>
        <w:widowControl/>
        <w:spacing w:after="160" w:line="360" w:lineRule="auto"/>
        <w:rPr>
          <w:rFonts w:ascii="Bookman Old Style" w:eastAsia="Merriweather" w:hAnsi="Bookman Old Style" w:cstheme="minorHAnsi"/>
          <w:b/>
          <w:bCs/>
          <w:sz w:val="24"/>
          <w:szCs w:val="24"/>
        </w:rPr>
      </w:pPr>
      <w:r w:rsidRPr="00312F9E">
        <w:rPr>
          <w:rFonts w:ascii="Bookman Old Style" w:eastAsia="Merriweather" w:hAnsi="Bookman Old Style" w:cstheme="minorHAnsi"/>
          <w:b/>
          <w:bCs/>
          <w:sz w:val="24"/>
          <w:szCs w:val="24"/>
        </w:rPr>
        <w:t xml:space="preserve">                                                  November 2022</w:t>
      </w:r>
    </w:p>
    <w:p w14:paraId="182AAED8" w14:textId="77777777" w:rsidR="00CC4059" w:rsidRPr="00312F9E" w:rsidRDefault="00CC4059" w:rsidP="00883D8D">
      <w:pPr>
        <w:widowControl/>
        <w:spacing w:after="160" w:line="360" w:lineRule="auto"/>
        <w:rPr>
          <w:rFonts w:ascii="Bookman Old Style" w:eastAsia="Merriweather" w:hAnsi="Bookman Old Style" w:cstheme="minorHAnsi"/>
          <w:b/>
          <w:bCs/>
          <w:sz w:val="24"/>
          <w:szCs w:val="24"/>
        </w:rPr>
      </w:pPr>
    </w:p>
    <w:p w14:paraId="38825881" w14:textId="77777777" w:rsidR="00CC4059" w:rsidRPr="000C09E2" w:rsidRDefault="00CC4059" w:rsidP="00883D8D">
      <w:pPr>
        <w:widowControl/>
        <w:spacing w:after="160" w:line="360" w:lineRule="auto"/>
        <w:rPr>
          <w:rFonts w:ascii="Bookman Old Style" w:eastAsia="Merriweather" w:hAnsi="Bookman Old Style" w:cstheme="minorHAnsi"/>
          <w:sz w:val="24"/>
          <w:szCs w:val="24"/>
        </w:rPr>
      </w:pPr>
    </w:p>
    <w:p w14:paraId="7B8A2400" w14:textId="77777777" w:rsidR="00CC4059" w:rsidRPr="007964EC" w:rsidRDefault="007A58BE" w:rsidP="00883D8D">
      <w:pPr>
        <w:widowControl/>
        <w:spacing w:after="160" w:line="360" w:lineRule="auto"/>
        <w:rPr>
          <w:rFonts w:ascii="Bookman Old Style" w:eastAsia="Merriweather" w:hAnsi="Bookman Old Style" w:cstheme="minorHAnsi"/>
          <w:sz w:val="24"/>
          <w:szCs w:val="24"/>
        </w:rPr>
      </w:pPr>
      <w:r w:rsidRPr="000C09E2">
        <w:rPr>
          <w:rFonts w:ascii="Bookman Old Style" w:eastAsia="Merriweather" w:hAnsi="Bookman Old Style" w:cstheme="minorHAnsi"/>
          <w:sz w:val="24"/>
          <w:szCs w:val="24"/>
        </w:rPr>
        <w:br w:type="page"/>
      </w:r>
      <w:r w:rsidRPr="007964EC">
        <w:rPr>
          <w:rFonts w:ascii="Bookman Old Style" w:eastAsia="Merriweather" w:hAnsi="Bookman Old Style" w:cstheme="minorHAnsi"/>
          <w:sz w:val="24"/>
          <w:szCs w:val="24"/>
        </w:rPr>
        <w:lastRenderedPageBreak/>
        <w:t>Table of Contents</w:t>
      </w:r>
    </w:p>
    <w:p w14:paraId="7D941DB7" w14:textId="77777777" w:rsidR="00CC4059" w:rsidRPr="007964EC" w:rsidRDefault="00CC4059" w:rsidP="00883D8D">
      <w:pPr>
        <w:pStyle w:val="TOCHeading"/>
        <w:spacing w:line="360" w:lineRule="auto"/>
        <w:rPr>
          <w:rFonts w:ascii="Bookman Old Style" w:hAnsi="Bookman Old Style" w:cstheme="minorHAnsi"/>
          <w:color w:val="auto"/>
          <w:sz w:val="24"/>
          <w:szCs w:val="24"/>
        </w:rPr>
      </w:pPr>
    </w:p>
    <w:p w14:paraId="3644F04A" w14:textId="77777777" w:rsidR="00CC4059" w:rsidRPr="007964EC" w:rsidRDefault="00B05C47" w:rsidP="00883D8D">
      <w:pPr>
        <w:pStyle w:val="TOC1"/>
        <w:tabs>
          <w:tab w:val="right" w:leader="dot" w:pos="9749"/>
        </w:tabs>
        <w:spacing w:line="360" w:lineRule="auto"/>
        <w:rPr>
          <w:rFonts w:ascii="Bookman Old Style" w:eastAsia="SimSun" w:hAnsi="Bookman Old Style" w:cstheme="minorHAnsi"/>
          <w:noProof/>
          <w:sz w:val="24"/>
          <w:szCs w:val="24"/>
          <w:lang w:val="en-GB" w:eastAsia="en-GB"/>
        </w:rPr>
      </w:pPr>
      <w:r w:rsidRPr="007964EC">
        <w:rPr>
          <w:rFonts w:ascii="Bookman Old Style" w:hAnsi="Bookman Old Style" w:cstheme="minorHAnsi"/>
          <w:sz w:val="24"/>
          <w:szCs w:val="24"/>
        </w:rPr>
        <w:fldChar w:fldCharType="begin"/>
      </w:r>
      <w:r w:rsidR="007A58BE" w:rsidRPr="007964EC">
        <w:rPr>
          <w:rFonts w:ascii="Bookman Old Style" w:hAnsi="Bookman Old Style" w:cstheme="minorHAnsi"/>
          <w:sz w:val="24"/>
          <w:szCs w:val="24"/>
        </w:rPr>
        <w:instrText xml:space="preserve"> TOC \o "1-3" \h \z \u </w:instrText>
      </w:r>
      <w:r w:rsidRPr="007964EC">
        <w:rPr>
          <w:rFonts w:ascii="Bookman Old Style" w:hAnsi="Bookman Old Style" w:cstheme="minorHAnsi"/>
          <w:sz w:val="24"/>
          <w:szCs w:val="24"/>
        </w:rPr>
        <w:fldChar w:fldCharType="separate"/>
      </w:r>
      <w:hyperlink w:anchor="_Toc107986515" w:history="1">
        <w:r w:rsidR="007A58BE" w:rsidRPr="007964EC">
          <w:rPr>
            <w:rStyle w:val="Hyperlink"/>
            <w:rFonts w:ascii="Bookman Old Style" w:eastAsia="Merriweather" w:hAnsi="Bookman Old Style" w:cstheme="minorHAnsi"/>
            <w:noProof/>
            <w:sz w:val="24"/>
            <w:szCs w:val="24"/>
          </w:rPr>
          <w:t>Foreword (Governor)</w:t>
        </w:r>
        <w:r w:rsidR="007A58BE" w:rsidRPr="007964EC">
          <w:rPr>
            <w:rFonts w:ascii="Bookman Old Style" w:hAnsi="Bookman Old Style" w:cstheme="minorHAnsi"/>
            <w:noProof/>
            <w:webHidden/>
            <w:sz w:val="24"/>
            <w:szCs w:val="24"/>
          </w:rPr>
          <w:tab/>
        </w:r>
        <w:r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_Toc107986515 \h </w:instrText>
        </w:r>
        <w:r w:rsidRPr="007964EC">
          <w:rPr>
            <w:rFonts w:ascii="Bookman Old Style" w:hAnsi="Bookman Old Style" w:cstheme="minorHAnsi"/>
            <w:noProof/>
            <w:webHidden/>
            <w:sz w:val="24"/>
            <w:szCs w:val="24"/>
          </w:rPr>
        </w:r>
        <w:r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4</w:t>
        </w:r>
        <w:r w:rsidRPr="007964EC">
          <w:rPr>
            <w:rFonts w:ascii="Bookman Old Style" w:hAnsi="Bookman Old Style" w:cstheme="minorHAnsi"/>
            <w:noProof/>
            <w:webHidden/>
            <w:sz w:val="24"/>
            <w:szCs w:val="24"/>
          </w:rPr>
          <w:fldChar w:fldCharType="end"/>
        </w:r>
      </w:hyperlink>
    </w:p>
    <w:p w14:paraId="0DC315A3" w14:textId="77777777" w:rsidR="00CC4059" w:rsidRPr="007964EC" w:rsidRDefault="001603A7" w:rsidP="00883D8D">
      <w:pPr>
        <w:pStyle w:val="TOC1"/>
        <w:tabs>
          <w:tab w:val="right" w:leader="dot" w:pos="9749"/>
        </w:tabs>
        <w:spacing w:line="360" w:lineRule="auto"/>
        <w:rPr>
          <w:rFonts w:ascii="Bookman Old Style" w:eastAsia="SimSun" w:hAnsi="Bookman Old Style" w:cstheme="minorHAnsi"/>
          <w:noProof/>
          <w:sz w:val="24"/>
          <w:szCs w:val="24"/>
          <w:lang w:val="en-GB" w:eastAsia="en-GB"/>
        </w:rPr>
      </w:pPr>
      <w:hyperlink w:anchor="_Toc107986516" w:history="1">
        <w:r w:rsidR="007A58BE" w:rsidRPr="007964EC">
          <w:rPr>
            <w:rStyle w:val="Hyperlink"/>
            <w:rFonts w:ascii="Bookman Old Style" w:eastAsia="Merriweather" w:hAnsi="Bookman Old Style" w:cstheme="minorHAnsi"/>
            <w:noProof/>
            <w:sz w:val="24"/>
            <w:szCs w:val="24"/>
          </w:rPr>
          <w:t>Preface</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_Toc107986516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5</w:t>
        </w:r>
        <w:r w:rsidR="00B05C47" w:rsidRPr="007964EC">
          <w:rPr>
            <w:rFonts w:ascii="Bookman Old Style" w:hAnsi="Bookman Old Style" w:cstheme="minorHAnsi"/>
            <w:noProof/>
            <w:webHidden/>
            <w:sz w:val="24"/>
            <w:szCs w:val="24"/>
          </w:rPr>
          <w:fldChar w:fldCharType="end"/>
        </w:r>
      </w:hyperlink>
    </w:p>
    <w:p w14:paraId="1021BE06" w14:textId="77777777" w:rsidR="00CC4059" w:rsidRPr="007964EC" w:rsidRDefault="001603A7" w:rsidP="00883D8D">
      <w:pPr>
        <w:pStyle w:val="TOC1"/>
        <w:tabs>
          <w:tab w:val="right" w:leader="dot" w:pos="9749"/>
        </w:tabs>
        <w:spacing w:line="360" w:lineRule="auto"/>
        <w:rPr>
          <w:rFonts w:ascii="Bookman Old Style" w:eastAsia="SimSun" w:hAnsi="Bookman Old Style" w:cstheme="minorHAnsi"/>
          <w:noProof/>
          <w:sz w:val="24"/>
          <w:szCs w:val="24"/>
          <w:lang w:val="en-GB" w:eastAsia="en-GB"/>
        </w:rPr>
      </w:pPr>
      <w:hyperlink w:anchor="_Toc107986517" w:history="1">
        <w:r w:rsidR="007A58BE" w:rsidRPr="007964EC">
          <w:rPr>
            <w:rStyle w:val="Hyperlink"/>
            <w:rFonts w:ascii="Bookman Old Style" w:eastAsia="Merriweather" w:hAnsi="Bookman Old Style" w:cstheme="minorHAnsi"/>
            <w:noProof/>
            <w:sz w:val="24"/>
            <w:szCs w:val="24"/>
          </w:rPr>
          <w:t>Acknowledgements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_Toc107986517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6</w:t>
        </w:r>
        <w:r w:rsidR="00B05C47" w:rsidRPr="007964EC">
          <w:rPr>
            <w:rFonts w:ascii="Bookman Old Style" w:hAnsi="Bookman Old Style" w:cstheme="minorHAnsi"/>
            <w:noProof/>
            <w:webHidden/>
            <w:sz w:val="24"/>
            <w:szCs w:val="24"/>
          </w:rPr>
          <w:fldChar w:fldCharType="end"/>
        </w:r>
      </w:hyperlink>
    </w:p>
    <w:p w14:paraId="79839B4E" w14:textId="77777777" w:rsidR="00CC4059" w:rsidRPr="007964EC" w:rsidRDefault="001603A7" w:rsidP="00883D8D">
      <w:pPr>
        <w:pStyle w:val="TOC1"/>
        <w:tabs>
          <w:tab w:val="right" w:leader="dot" w:pos="9749"/>
        </w:tabs>
        <w:spacing w:line="360" w:lineRule="auto"/>
        <w:rPr>
          <w:rFonts w:ascii="Bookman Old Style" w:eastAsia="SimSun" w:hAnsi="Bookman Old Style" w:cstheme="minorHAnsi"/>
          <w:noProof/>
          <w:sz w:val="24"/>
          <w:szCs w:val="24"/>
          <w:lang w:val="en-GB" w:eastAsia="en-GB"/>
        </w:rPr>
      </w:pPr>
      <w:hyperlink w:anchor="_Toc107986518" w:history="1">
        <w:r w:rsidR="007A58BE" w:rsidRPr="007964EC">
          <w:rPr>
            <w:rStyle w:val="Hyperlink"/>
            <w:rFonts w:ascii="Bookman Old Style" w:eastAsia="Merriweather" w:hAnsi="Bookman Old Style" w:cstheme="minorHAnsi"/>
            <w:noProof/>
            <w:sz w:val="24"/>
            <w:szCs w:val="24"/>
          </w:rPr>
          <w:t>Abbreviations and Acronyms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_Toc107986518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7</w:t>
        </w:r>
        <w:r w:rsidR="00B05C47" w:rsidRPr="007964EC">
          <w:rPr>
            <w:rFonts w:ascii="Bookman Old Style" w:hAnsi="Bookman Old Style" w:cstheme="minorHAnsi"/>
            <w:noProof/>
            <w:webHidden/>
            <w:sz w:val="24"/>
            <w:szCs w:val="24"/>
          </w:rPr>
          <w:fldChar w:fldCharType="end"/>
        </w:r>
      </w:hyperlink>
    </w:p>
    <w:p w14:paraId="48EA0934" w14:textId="77777777" w:rsidR="00CC4059" w:rsidRPr="007964EC" w:rsidRDefault="001603A7" w:rsidP="00883D8D">
      <w:pPr>
        <w:pStyle w:val="TOC1"/>
        <w:tabs>
          <w:tab w:val="right" w:leader="dot" w:pos="9749"/>
        </w:tabs>
        <w:spacing w:line="360" w:lineRule="auto"/>
        <w:rPr>
          <w:rFonts w:ascii="Bookman Old Style" w:eastAsia="SimSun" w:hAnsi="Bookman Old Style" w:cstheme="minorHAnsi"/>
          <w:noProof/>
          <w:sz w:val="24"/>
          <w:szCs w:val="24"/>
          <w:lang w:val="en-GB" w:eastAsia="en-GB"/>
        </w:rPr>
      </w:pPr>
      <w:hyperlink w:anchor="_Toc107986519" w:history="1">
        <w:r w:rsidR="007A58BE" w:rsidRPr="007964EC">
          <w:rPr>
            <w:rStyle w:val="Hyperlink"/>
            <w:rFonts w:ascii="Bookman Old Style" w:eastAsia="Merriweather" w:hAnsi="Bookman Old Style" w:cstheme="minorHAnsi"/>
            <w:noProof/>
            <w:sz w:val="24"/>
            <w:szCs w:val="24"/>
          </w:rPr>
          <w:t>Definition of Terms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_Toc107986519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8</w:t>
        </w:r>
        <w:r w:rsidR="00B05C47" w:rsidRPr="007964EC">
          <w:rPr>
            <w:rFonts w:ascii="Bookman Old Style" w:hAnsi="Bookman Old Style" w:cstheme="minorHAnsi"/>
            <w:noProof/>
            <w:webHidden/>
            <w:sz w:val="24"/>
            <w:szCs w:val="24"/>
          </w:rPr>
          <w:fldChar w:fldCharType="end"/>
        </w:r>
      </w:hyperlink>
    </w:p>
    <w:p w14:paraId="556FF21F" w14:textId="77777777" w:rsidR="00CC4059" w:rsidRPr="007964EC" w:rsidRDefault="001603A7" w:rsidP="00883D8D">
      <w:pPr>
        <w:pStyle w:val="TOC1"/>
        <w:tabs>
          <w:tab w:val="right" w:leader="dot" w:pos="9749"/>
        </w:tabs>
        <w:spacing w:line="360" w:lineRule="auto"/>
        <w:rPr>
          <w:rFonts w:ascii="Bookman Old Style" w:eastAsia="SimSun" w:hAnsi="Bookman Old Style" w:cstheme="minorHAnsi"/>
          <w:noProof/>
          <w:sz w:val="24"/>
          <w:szCs w:val="24"/>
          <w:lang w:val="en-GB" w:eastAsia="en-GB"/>
        </w:rPr>
      </w:pPr>
      <w:hyperlink w:anchor="_Toc107986520" w:history="1">
        <w:r w:rsidR="007A58BE" w:rsidRPr="007964EC">
          <w:rPr>
            <w:rStyle w:val="Hyperlink"/>
            <w:rFonts w:ascii="Bookman Old Style" w:eastAsia="Merriweather" w:hAnsi="Bookman Old Style" w:cstheme="minorHAnsi"/>
            <w:noProof/>
            <w:sz w:val="24"/>
            <w:szCs w:val="24"/>
          </w:rPr>
          <w:t>EXECUTIVE SUMMARY</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_Toc107986520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9</w:t>
        </w:r>
        <w:r w:rsidR="00B05C47" w:rsidRPr="007964EC">
          <w:rPr>
            <w:rFonts w:ascii="Bookman Old Style" w:hAnsi="Bookman Old Style" w:cstheme="minorHAnsi"/>
            <w:noProof/>
            <w:webHidden/>
            <w:sz w:val="24"/>
            <w:szCs w:val="24"/>
          </w:rPr>
          <w:fldChar w:fldCharType="end"/>
        </w:r>
      </w:hyperlink>
    </w:p>
    <w:p w14:paraId="42A86E1F" w14:textId="77777777" w:rsidR="00CC4059" w:rsidRPr="007964EC" w:rsidRDefault="001603A7" w:rsidP="00883D8D">
      <w:pPr>
        <w:pStyle w:val="TOC1"/>
        <w:tabs>
          <w:tab w:val="left" w:pos="400"/>
          <w:tab w:val="right" w:leader="dot" w:pos="9749"/>
        </w:tabs>
        <w:spacing w:line="360" w:lineRule="auto"/>
        <w:rPr>
          <w:rFonts w:ascii="Bookman Old Style" w:eastAsia="SimSun" w:hAnsi="Bookman Old Style" w:cstheme="minorHAnsi"/>
          <w:noProof/>
          <w:sz w:val="24"/>
          <w:szCs w:val="24"/>
          <w:lang w:val="en-GB" w:eastAsia="en-GB"/>
        </w:rPr>
      </w:pPr>
      <w:hyperlink w:anchor="_Toc107986521" w:history="1">
        <w:r w:rsidR="007A58BE" w:rsidRPr="007964EC">
          <w:rPr>
            <w:rStyle w:val="Hyperlink"/>
            <w:rFonts w:ascii="Bookman Old Style" w:eastAsia="SimSun" w:hAnsi="Bookman Old Style" w:cstheme="minorHAnsi"/>
            <w:noProof/>
            <w:sz w:val="24"/>
            <w:szCs w:val="24"/>
          </w:rPr>
          <w:t>1</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noProof/>
            <w:sz w:val="24"/>
            <w:szCs w:val="24"/>
          </w:rPr>
          <w:t>INTRODUCTION</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_Toc107986521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10</w:t>
        </w:r>
        <w:r w:rsidR="00B05C47" w:rsidRPr="007964EC">
          <w:rPr>
            <w:rFonts w:ascii="Bookman Old Style" w:hAnsi="Bookman Old Style" w:cstheme="minorHAnsi"/>
            <w:noProof/>
            <w:webHidden/>
            <w:sz w:val="24"/>
            <w:szCs w:val="24"/>
          </w:rPr>
          <w:fldChar w:fldCharType="end"/>
        </w:r>
      </w:hyperlink>
    </w:p>
    <w:p w14:paraId="52957374"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22" w:history="1">
        <w:r w:rsidR="007A58BE" w:rsidRPr="007964EC">
          <w:rPr>
            <w:rStyle w:val="Hyperlink"/>
            <w:rFonts w:ascii="Bookman Old Style" w:eastAsia="Merriweather" w:hAnsi="Bookman Old Style" w:cstheme="minorHAnsi"/>
            <w:noProof/>
            <w:sz w:val="24"/>
            <w:szCs w:val="24"/>
          </w:rPr>
          <w:t>1.1</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Background</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_Toc107986522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10</w:t>
        </w:r>
        <w:r w:rsidR="00B05C47" w:rsidRPr="007964EC">
          <w:rPr>
            <w:rFonts w:ascii="Bookman Old Style" w:hAnsi="Bookman Old Style" w:cstheme="minorHAnsi"/>
            <w:noProof/>
            <w:webHidden/>
            <w:sz w:val="24"/>
            <w:szCs w:val="24"/>
          </w:rPr>
          <w:fldChar w:fldCharType="end"/>
        </w:r>
      </w:hyperlink>
    </w:p>
    <w:p w14:paraId="4A7AFAF6"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23" w:history="1">
        <w:r w:rsidR="007A58BE" w:rsidRPr="007964EC">
          <w:rPr>
            <w:rStyle w:val="Hyperlink"/>
            <w:rFonts w:ascii="Bookman Old Style" w:eastAsia="Merriweather" w:hAnsi="Bookman Old Style" w:cstheme="minorHAnsi"/>
            <w:noProof/>
            <w:sz w:val="24"/>
            <w:szCs w:val="24"/>
          </w:rPr>
          <w:t>1.2</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Rationale for the county Youth Policy</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_Toc107986523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10</w:t>
        </w:r>
        <w:r w:rsidR="00B05C47" w:rsidRPr="007964EC">
          <w:rPr>
            <w:rFonts w:ascii="Bookman Old Style" w:hAnsi="Bookman Old Style" w:cstheme="minorHAnsi"/>
            <w:noProof/>
            <w:webHidden/>
            <w:sz w:val="24"/>
            <w:szCs w:val="24"/>
          </w:rPr>
          <w:fldChar w:fldCharType="end"/>
        </w:r>
      </w:hyperlink>
    </w:p>
    <w:p w14:paraId="6AFA96B1"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24" w:history="1">
        <w:r w:rsidR="007A58BE" w:rsidRPr="007964EC">
          <w:rPr>
            <w:rStyle w:val="Hyperlink"/>
            <w:rFonts w:ascii="Bookman Old Style" w:eastAsia="Merriweather" w:hAnsi="Bookman Old Style" w:cstheme="minorHAnsi"/>
            <w:noProof/>
            <w:sz w:val="24"/>
            <w:szCs w:val="24"/>
          </w:rPr>
          <w:t>1.3</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Guiding Principles for the Youth Policy</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_Toc107986524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10</w:t>
        </w:r>
        <w:r w:rsidR="00B05C47" w:rsidRPr="007964EC">
          <w:rPr>
            <w:rFonts w:ascii="Bookman Old Style" w:hAnsi="Bookman Old Style" w:cstheme="minorHAnsi"/>
            <w:noProof/>
            <w:webHidden/>
            <w:sz w:val="24"/>
            <w:szCs w:val="24"/>
          </w:rPr>
          <w:fldChar w:fldCharType="end"/>
        </w:r>
      </w:hyperlink>
    </w:p>
    <w:p w14:paraId="2A73F0A6"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25" w:history="1">
        <w:r w:rsidR="007A58BE" w:rsidRPr="007964EC">
          <w:rPr>
            <w:rStyle w:val="Hyperlink"/>
            <w:rFonts w:ascii="Bookman Old Style" w:eastAsia="Merriweather" w:hAnsi="Bookman Old Style" w:cstheme="minorHAnsi"/>
            <w:noProof/>
            <w:sz w:val="24"/>
            <w:szCs w:val="24"/>
          </w:rPr>
          <w:t>1.4</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Rights, Obligations and responsibilities of the Youth</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_Toc107986525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10</w:t>
        </w:r>
        <w:r w:rsidR="00B05C47" w:rsidRPr="007964EC">
          <w:rPr>
            <w:rFonts w:ascii="Bookman Old Style" w:hAnsi="Bookman Old Style" w:cstheme="minorHAnsi"/>
            <w:noProof/>
            <w:webHidden/>
            <w:sz w:val="24"/>
            <w:szCs w:val="24"/>
          </w:rPr>
          <w:fldChar w:fldCharType="end"/>
        </w:r>
      </w:hyperlink>
    </w:p>
    <w:p w14:paraId="3CE3DCF5"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26" w:history="1">
        <w:r w:rsidR="007A58BE" w:rsidRPr="007964EC">
          <w:rPr>
            <w:rStyle w:val="Hyperlink"/>
            <w:rFonts w:ascii="Bookman Old Style" w:eastAsia="Merriweather" w:hAnsi="Bookman Old Style" w:cstheme="minorHAnsi"/>
            <w:noProof/>
            <w:sz w:val="24"/>
            <w:szCs w:val="24"/>
          </w:rPr>
          <w:t>1.5</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The scope of the Policy</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_Toc107986526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10</w:t>
        </w:r>
        <w:r w:rsidR="00B05C47" w:rsidRPr="007964EC">
          <w:rPr>
            <w:rFonts w:ascii="Bookman Old Style" w:hAnsi="Bookman Old Style" w:cstheme="minorHAnsi"/>
            <w:noProof/>
            <w:webHidden/>
            <w:sz w:val="24"/>
            <w:szCs w:val="24"/>
          </w:rPr>
          <w:fldChar w:fldCharType="end"/>
        </w:r>
      </w:hyperlink>
    </w:p>
    <w:p w14:paraId="0CA075E1"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27" w:history="1">
        <w:r w:rsidR="007A58BE" w:rsidRPr="007964EC">
          <w:rPr>
            <w:rStyle w:val="Hyperlink"/>
            <w:rFonts w:ascii="Bookman Old Style" w:eastAsia="Merriweather" w:hAnsi="Bookman Old Style" w:cstheme="minorHAnsi"/>
            <w:noProof/>
            <w:sz w:val="24"/>
            <w:szCs w:val="24"/>
          </w:rPr>
          <w:t>1.6</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The Youth Policy Development Process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_Toc107986527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10</w:t>
        </w:r>
        <w:r w:rsidR="00B05C47" w:rsidRPr="007964EC">
          <w:rPr>
            <w:rFonts w:ascii="Bookman Old Style" w:hAnsi="Bookman Old Style" w:cstheme="minorHAnsi"/>
            <w:noProof/>
            <w:webHidden/>
            <w:sz w:val="24"/>
            <w:szCs w:val="24"/>
          </w:rPr>
          <w:fldChar w:fldCharType="end"/>
        </w:r>
      </w:hyperlink>
    </w:p>
    <w:p w14:paraId="02D6E82C"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28" w:history="1">
        <w:r w:rsidR="007A58BE" w:rsidRPr="007964EC">
          <w:rPr>
            <w:rStyle w:val="Hyperlink"/>
            <w:rFonts w:ascii="Bookman Old Style" w:eastAsia="Merriweather" w:hAnsi="Bookman Old Style" w:cstheme="minorHAnsi"/>
            <w:noProof/>
            <w:sz w:val="24"/>
            <w:szCs w:val="24"/>
          </w:rPr>
          <w:t>1.7</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Alignment of the Youth Policy</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_Toc107986528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10</w:t>
        </w:r>
        <w:r w:rsidR="00B05C47" w:rsidRPr="007964EC">
          <w:rPr>
            <w:rFonts w:ascii="Bookman Old Style" w:hAnsi="Bookman Old Style" w:cstheme="minorHAnsi"/>
            <w:noProof/>
            <w:webHidden/>
            <w:sz w:val="24"/>
            <w:szCs w:val="24"/>
          </w:rPr>
          <w:fldChar w:fldCharType="end"/>
        </w:r>
      </w:hyperlink>
    </w:p>
    <w:p w14:paraId="099592A4"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29" w:history="1">
        <w:r w:rsidR="007A58BE" w:rsidRPr="007964EC">
          <w:rPr>
            <w:rStyle w:val="Hyperlink"/>
            <w:rFonts w:ascii="Bookman Old Style" w:eastAsia="Merriweather" w:hAnsi="Bookman Old Style" w:cstheme="minorHAnsi"/>
            <w:noProof/>
            <w:sz w:val="24"/>
            <w:szCs w:val="24"/>
          </w:rPr>
          <w:t>1.8</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Organisation of the Policy document</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_Toc107986529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10</w:t>
        </w:r>
        <w:r w:rsidR="00B05C47" w:rsidRPr="007964EC">
          <w:rPr>
            <w:rFonts w:ascii="Bookman Old Style" w:hAnsi="Bookman Old Style" w:cstheme="minorHAnsi"/>
            <w:noProof/>
            <w:webHidden/>
            <w:sz w:val="24"/>
            <w:szCs w:val="24"/>
          </w:rPr>
          <w:fldChar w:fldCharType="end"/>
        </w:r>
      </w:hyperlink>
    </w:p>
    <w:p w14:paraId="4A2748F7" w14:textId="77777777" w:rsidR="00CC4059" w:rsidRPr="007964EC" w:rsidRDefault="001603A7" w:rsidP="00883D8D">
      <w:pPr>
        <w:pStyle w:val="TOC1"/>
        <w:tabs>
          <w:tab w:val="left" w:pos="400"/>
          <w:tab w:val="right" w:leader="dot" w:pos="9749"/>
        </w:tabs>
        <w:spacing w:line="360" w:lineRule="auto"/>
        <w:rPr>
          <w:rFonts w:ascii="Bookman Old Style" w:eastAsia="SimSun" w:hAnsi="Bookman Old Style" w:cstheme="minorHAnsi"/>
          <w:noProof/>
          <w:sz w:val="24"/>
          <w:szCs w:val="24"/>
          <w:lang w:val="en-GB" w:eastAsia="en-GB"/>
        </w:rPr>
      </w:pPr>
      <w:hyperlink w:anchor="_Toc107986530" w:history="1">
        <w:r w:rsidR="007A58BE" w:rsidRPr="007964EC">
          <w:rPr>
            <w:rStyle w:val="Hyperlink"/>
            <w:rFonts w:ascii="Bookman Old Style" w:eastAsia="SimSun" w:hAnsi="Bookman Old Style" w:cstheme="minorHAnsi"/>
            <w:noProof/>
            <w:sz w:val="24"/>
            <w:szCs w:val="24"/>
          </w:rPr>
          <w:t>2</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noProof/>
            <w:sz w:val="24"/>
            <w:szCs w:val="24"/>
          </w:rPr>
          <w:t>SITUATIONAL ANALYSIS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_Toc107986530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11</w:t>
        </w:r>
        <w:r w:rsidR="00B05C47" w:rsidRPr="007964EC">
          <w:rPr>
            <w:rFonts w:ascii="Bookman Old Style" w:hAnsi="Bookman Old Style" w:cstheme="minorHAnsi"/>
            <w:noProof/>
            <w:webHidden/>
            <w:sz w:val="24"/>
            <w:szCs w:val="24"/>
          </w:rPr>
          <w:fldChar w:fldCharType="end"/>
        </w:r>
      </w:hyperlink>
    </w:p>
    <w:p w14:paraId="6026FCB8"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31" w:history="1">
        <w:r w:rsidR="007A58BE" w:rsidRPr="007964EC">
          <w:rPr>
            <w:rStyle w:val="Hyperlink"/>
            <w:rFonts w:ascii="Bookman Old Style" w:eastAsia="SimSun" w:hAnsi="Bookman Old Style" w:cstheme="minorHAnsi"/>
            <w:noProof/>
            <w:sz w:val="24"/>
            <w:szCs w:val="24"/>
          </w:rPr>
          <w:t>2.1</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noProof/>
            <w:sz w:val="24"/>
            <w:szCs w:val="24"/>
          </w:rPr>
          <w:t>Introduction</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_Toc107986531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11</w:t>
        </w:r>
        <w:r w:rsidR="00B05C47" w:rsidRPr="007964EC">
          <w:rPr>
            <w:rFonts w:ascii="Bookman Old Style" w:hAnsi="Bookman Old Style" w:cstheme="minorHAnsi"/>
            <w:noProof/>
            <w:webHidden/>
            <w:sz w:val="24"/>
            <w:szCs w:val="24"/>
          </w:rPr>
          <w:fldChar w:fldCharType="end"/>
        </w:r>
      </w:hyperlink>
    </w:p>
    <w:p w14:paraId="52B9F6F5"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32" w:history="1">
        <w:r w:rsidR="007A58BE" w:rsidRPr="007964EC">
          <w:rPr>
            <w:rStyle w:val="Hyperlink"/>
            <w:rFonts w:ascii="Bookman Old Style" w:eastAsia="Merriweather" w:hAnsi="Bookman Old Style" w:cstheme="minorHAnsi"/>
            <w:noProof/>
            <w:sz w:val="24"/>
            <w:szCs w:val="24"/>
          </w:rPr>
          <w:t>2.2</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County Situation of the Youth</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_Toc107986532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11</w:t>
        </w:r>
        <w:r w:rsidR="00B05C47" w:rsidRPr="007964EC">
          <w:rPr>
            <w:rFonts w:ascii="Bookman Old Style" w:hAnsi="Bookman Old Style" w:cstheme="minorHAnsi"/>
            <w:noProof/>
            <w:webHidden/>
            <w:sz w:val="24"/>
            <w:szCs w:val="24"/>
          </w:rPr>
          <w:fldChar w:fldCharType="end"/>
        </w:r>
      </w:hyperlink>
    </w:p>
    <w:p w14:paraId="43440638"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33" w:history="1">
        <w:r w:rsidR="007A58BE" w:rsidRPr="007964EC">
          <w:rPr>
            <w:rStyle w:val="Hyperlink"/>
            <w:rFonts w:ascii="Bookman Old Style" w:eastAsia="Merriweather" w:hAnsi="Bookman Old Style" w:cstheme="minorHAnsi"/>
            <w:noProof/>
            <w:sz w:val="24"/>
            <w:szCs w:val="24"/>
          </w:rPr>
          <w:t>2.3</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Youth Categories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_Toc107986533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11</w:t>
        </w:r>
        <w:r w:rsidR="00B05C47" w:rsidRPr="007964EC">
          <w:rPr>
            <w:rFonts w:ascii="Bookman Old Style" w:hAnsi="Bookman Old Style" w:cstheme="minorHAnsi"/>
            <w:noProof/>
            <w:webHidden/>
            <w:sz w:val="24"/>
            <w:szCs w:val="24"/>
          </w:rPr>
          <w:fldChar w:fldCharType="end"/>
        </w:r>
      </w:hyperlink>
    </w:p>
    <w:p w14:paraId="23AF7DCB" w14:textId="77777777" w:rsidR="00CC4059" w:rsidRPr="007964EC" w:rsidRDefault="001603A7" w:rsidP="00883D8D">
      <w:pPr>
        <w:pStyle w:val="TOC3"/>
        <w:tabs>
          <w:tab w:val="left" w:pos="1100"/>
          <w:tab w:val="right" w:leader="dot" w:pos="9749"/>
        </w:tabs>
        <w:spacing w:line="360" w:lineRule="auto"/>
        <w:rPr>
          <w:rFonts w:ascii="Bookman Old Style" w:eastAsia="SimSun" w:hAnsi="Bookman Old Style" w:cstheme="minorHAnsi"/>
          <w:noProof/>
          <w:sz w:val="24"/>
          <w:szCs w:val="24"/>
          <w:lang w:val="en-GB" w:eastAsia="en-GB"/>
        </w:rPr>
      </w:pPr>
      <w:hyperlink w:anchor="_Toc107986534" w:history="1">
        <w:r w:rsidR="007A58BE" w:rsidRPr="007964EC">
          <w:rPr>
            <w:rStyle w:val="Hyperlink"/>
            <w:rFonts w:ascii="Bookman Old Style" w:eastAsia="SimSun" w:hAnsi="Bookman Old Style" w:cstheme="minorHAnsi"/>
            <w:noProof/>
            <w:sz w:val="24"/>
            <w:szCs w:val="24"/>
          </w:rPr>
          <w:t>2.3.1</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b/>
            <w:bCs/>
            <w:noProof/>
            <w:sz w:val="24"/>
            <w:szCs w:val="24"/>
          </w:rPr>
          <w:t>Dimensions of Youth Profile in the County</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_Toc107986534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11</w:t>
        </w:r>
        <w:r w:rsidR="00B05C47" w:rsidRPr="007964EC">
          <w:rPr>
            <w:rFonts w:ascii="Bookman Old Style" w:hAnsi="Bookman Old Style" w:cstheme="minorHAnsi"/>
            <w:noProof/>
            <w:webHidden/>
            <w:sz w:val="24"/>
            <w:szCs w:val="24"/>
          </w:rPr>
          <w:fldChar w:fldCharType="end"/>
        </w:r>
      </w:hyperlink>
    </w:p>
    <w:p w14:paraId="1E799A5B" w14:textId="77777777" w:rsidR="00CC4059" w:rsidRPr="007964EC" w:rsidRDefault="001603A7" w:rsidP="00883D8D">
      <w:pPr>
        <w:pStyle w:val="TOC3"/>
        <w:tabs>
          <w:tab w:val="left" w:pos="1100"/>
          <w:tab w:val="right" w:leader="dot" w:pos="9749"/>
        </w:tabs>
        <w:spacing w:line="360" w:lineRule="auto"/>
        <w:rPr>
          <w:rFonts w:ascii="Bookman Old Style" w:eastAsia="SimSun" w:hAnsi="Bookman Old Style" w:cstheme="minorHAnsi"/>
          <w:noProof/>
          <w:sz w:val="24"/>
          <w:szCs w:val="24"/>
          <w:lang w:val="en-GB" w:eastAsia="en-GB"/>
        </w:rPr>
      </w:pPr>
      <w:hyperlink w:anchor="_Toc107986535" w:history="1">
        <w:r w:rsidR="007A58BE" w:rsidRPr="007964EC">
          <w:rPr>
            <w:rStyle w:val="Hyperlink"/>
            <w:rFonts w:ascii="Bookman Old Style" w:eastAsia="SimSun" w:hAnsi="Bookman Old Style" w:cstheme="minorHAnsi"/>
            <w:noProof/>
            <w:sz w:val="24"/>
            <w:szCs w:val="24"/>
          </w:rPr>
          <w:t>2.3.2</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b/>
            <w:bCs/>
            <w:noProof/>
            <w:sz w:val="24"/>
            <w:szCs w:val="24"/>
          </w:rPr>
          <w:t>Target Youth Policy Audiences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_Toc107986535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11</w:t>
        </w:r>
        <w:r w:rsidR="00B05C47" w:rsidRPr="007964EC">
          <w:rPr>
            <w:rFonts w:ascii="Bookman Old Style" w:hAnsi="Bookman Old Style" w:cstheme="minorHAnsi"/>
            <w:noProof/>
            <w:webHidden/>
            <w:sz w:val="24"/>
            <w:szCs w:val="24"/>
          </w:rPr>
          <w:fldChar w:fldCharType="end"/>
        </w:r>
      </w:hyperlink>
    </w:p>
    <w:p w14:paraId="3A236515"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36" w:history="1">
        <w:r w:rsidR="007A58BE" w:rsidRPr="007964EC">
          <w:rPr>
            <w:rStyle w:val="Hyperlink"/>
            <w:rFonts w:ascii="Bookman Old Style" w:eastAsia="SimSun" w:hAnsi="Bookman Old Style" w:cstheme="minorHAnsi"/>
            <w:noProof/>
            <w:sz w:val="24"/>
            <w:szCs w:val="24"/>
          </w:rPr>
          <w:t>2.4</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noProof/>
            <w:sz w:val="24"/>
            <w:szCs w:val="24"/>
          </w:rPr>
          <w:t>An overview of youth opportunities and potential in the county</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_Toc107986536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11</w:t>
        </w:r>
        <w:r w:rsidR="00B05C47" w:rsidRPr="007964EC">
          <w:rPr>
            <w:rFonts w:ascii="Bookman Old Style" w:hAnsi="Bookman Old Style" w:cstheme="minorHAnsi"/>
            <w:noProof/>
            <w:webHidden/>
            <w:sz w:val="24"/>
            <w:szCs w:val="24"/>
          </w:rPr>
          <w:fldChar w:fldCharType="end"/>
        </w:r>
      </w:hyperlink>
    </w:p>
    <w:p w14:paraId="7AE9B02A"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37" w:history="1">
        <w:r w:rsidR="007A58BE" w:rsidRPr="007964EC">
          <w:rPr>
            <w:rStyle w:val="Hyperlink"/>
            <w:rFonts w:ascii="Bookman Old Style" w:eastAsia="SimSun" w:hAnsi="Bookman Old Style" w:cstheme="minorHAnsi"/>
            <w:noProof/>
            <w:sz w:val="24"/>
            <w:szCs w:val="24"/>
          </w:rPr>
          <w:t>2.5</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noProof/>
            <w:sz w:val="24"/>
            <w:szCs w:val="24"/>
          </w:rPr>
          <w:t>Challenges affecting the various categories of youth in the county</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_Toc107986537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11</w:t>
        </w:r>
        <w:r w:rsidR="00B05C47" w:rsidRPr="007964EC">
          <w:rPr>
            <w:rFonts w:ascii="Bookman Old Style" w:hAnsi="Bookman Old Style" w:cstheme="minorHAnsi"/>
            <w:noProof/>
            <w:webHidden/>
            <w:sz w:val="24"/>
            <w:szCs w:val="24"/>
          </w:rPr>
          <w:fldChar w:fldCharType="end"/>
        </w:r>
      </w:hyperlink>
    </w:p>
    <w:p w14:paraId="72183DC8"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38" w:history="1">
        <w:r w:rsidR="007A58BE" w:rsidRPr="007964EC">
          <w:rPr>
            <w:rStyle w:val="Hyperlink"/>
            <w:rFonts w:ascii="Bookman Old Style" w:eastAsia="Merriweather" w:hAnsi="Bookman Old Style" w:cstheme="minorHAnsi"/>
            <w:noProof/>
            <w:sz w:val="24"/>
            <w:szCs w:val="24"/>
          </w:rPr>
          <w:t>2.6</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County Youth Interventions and Achievements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_Toc107986538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11</w:t>
        </w:r>
        <w:r w:rsidR="00B05C47" w:rsidRPr="007964EC">
          <w:rPr>
            <w:rFonts w:ascii="Bookman Old Style" w:hAnsi="Bookman Old Style" w:cstheme="minorHAnsi"/>
            <w:noProof/>
            <w:webHidden/>
            <w:sz w:val="24"/>
            <w:szCs w:val="24"/>
          </w:rPr>
          <w:fldChar w:fldCharType="end"/>
        </w:r>
      </w:hyperlink>
    </w:p>
    <w:p w14:paraId="27070BAE" w14:textId="77777777" w:rsidR="00CC4059" w:rsidRPr="007964EC" w:rsidRDefault="001603A7" w:rsidP="00883D8D">
      <w:pPr>
        <w:pStyle w:val="TOC3"/>
        <w:tabs>
          <w:tab w:val="left" w:pos="1100"/>
          <w:tab w:val="right" w:leader="dot" w:pos="9749"/>
        </w:tabs>
        <w:spacing w:line="360" w:lineRule="auto"/>
        <w:rPr>
          <w:rFonts w:ascii="Bookman Old Style" w:eastAsia="SimSun" w:hAnsi="Bookman Old Style" w:cstheme="minorHAnsi"/>
          <w:noProof/>
          <w:sz w:val="24"/>
          <w:szCs w:val="24"/>
          <w:lang w:val="en-GB" w:eastAsia="en-GB"/>
        </w:rPr>
      </w:pPr>
      <w:hyperlink w:anchor="_Toc107986539" w:history="1">
        <w:r w:rsidR="007A58BE" w:rsidRPr="007964EC">
          <w:rPr>
            <w:rStyle w:val="Hyperlink"/>
            <w:rFonts w:ascii="Bookman Old Style" w:eastAsia="SimSun" w:hAnsi="Bookman Old Style" w:cstheme="minorHAnsi"/>
            <w:noProof/>
            <w:sz w:val="24"/>
            <w:szCs w:val="24"/>
          </w:rPr>
          <w:t>2.6.1</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noProof/>
            <w:sz w:val="24"/>
            <w:szCs w:val="24"/>
          </w:rPr>
          <w:t>Youth interventions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_Toc107986539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11</w:t>
        </w:r>
        <w:r w:rsidR="00B05C47" w:rsidRPr="007964EC">
          <w:rPr>
            <w:rFonts w:ascii="Bookman Old Style" w:hAnsi="Bookman Old Style" w:cstheme="minorHAnsi"/>
            <w:noProof/>
            <w:webHidden/>
            <w:sz w:val="24"/>
            <w:szCs w:val="24"/>
          </w:rPr>
          <w:fldChar w:fldCharType="end"/>
        </w:r>
      </w:hyperlink>
    </w:p>
    <w:p w14:paraId="5457ECF3" w14:textId="77777777" w:rsidR="00CC4059" w:rsidRPr="007964EC" w:rsidRDefault="001603A7" w:rsidP="00883D8D">
      <w:pPr>
        <w:pStyle w:val="TOC3"/>
        <w:tabs>
          <w:tab w:val="left" w:pos="1100"/>
          <w:tab w:val="right" w:leader="dot" w:pos="9749"/>
        </w:tabs>
        <w:spacing w:line="360" w:lineRule="auto"/>
        <w:rPr>
          <w:rFonts w:ascii="Bookman Old Style" w:eastAsia="SimSun" w:hAnsi="Bookman Old Style" w:cstheme="minorHAnsi"/>
          <w:noProof/>
          <w:sz w:val="24"/>
          <w:szCs w:val="24"/>
          <w:lang w:val="en-GB" w:eastAsia="en-GB"/>
        </w:rPr>
      </w:pPr>
      <w:hyperlink w:anchor="_Toc107986540" w:history="1">
        <w:r w:rsidR="007A58BE" w:rsidRPr="007964EC">
          <w:rPr>
            <w:rStyle w:val="Hyperlink"/>
            <w:rFonts w:ascii="Bookman Old Style" w:eastAsia="Merriweather" w:hAnsi="Bookman Old Style" w:cstheme="minorHAnsi"/>
            <w:noProof/>
            <w:sz w:val="24"/>
            <w:szCs w:val="24"/>
          </w:rPr>
          <w:t>2.6.2</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noProof/>
            <w:sz w:val="24"/>
            <w:szCs w:val="24"/>
          </w:rPr>
          <w:t>Achievements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_Toc107986540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11</w:t>
        </w:r>
        <w:r w:rsidR="00B05C47" w:rsidRPr="007964EC">
          <w:rPr>
            <w:rFonts w:ascii="Bookman Old Style" w:hAnsi="Bookman Old Style" w:cstheme="minorHAnsi"/>
            <w:noProof/>
            <w:webHidden/>
            <w:sz w:val="24"/>
            <w:szCs w:val="24"/>
          </w:rPr>
          <w:fldChar w:fldCharType="end"/>
        </w:r>
      </w:hyperlink>
    </w:p>
    <w:p w14:paraId="4C29FED8"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41" w:history="1">
        <w:r w:rsidR="007A58BE" w:rsidRPr="007964EC">
          <w:rPr>
            <w:rStyle w:val="Hyperlink"/>
            <w:rFonts w:ascii="Bookman Old Style" w:eastAsia="Merriweather" w:hAnsi="Bookman Old Style" w:cstheme="minorHAnsi"/>
            <w:noProof/>
            <w:sz w:val="24"/>
            <w:szCs w:val="24"/>
          </w:rPr>
          <w:t>2.7</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Strengths, Weaknesses, Opportunities and Threats (SWOT) Analysis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_Toc107986541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11</w:t>
        </w:r>
        <w:r w:rsidR="00B05C47" w:rsidRPr="007964EC">
          <w:rPr>
            <w:rFonts w:ascii="Bookman Old Style" w:hAnsi="Bookman Old Style" w:cstheme="minorHAnsi"/>
            <w:noProof/>
            <w:webHidden/>
            <w:sz w:val="24"/>
            <w:szCs w:val="24"/>
          </w:rPr>
          <w:fldChar w:fldCharType="end"/>
        </w:r>
      </w:hyperlink>
    </w:p>
    <w:p w14:paraId="022272C6" w14:textId="77777777" w:rsidR="00CC4059" w:rsidRPr="007964EC" w:rsidRDefault="001603A7" w:rsidP="00883D8D">
      <w:pPr>
        <w:pStyle w:val="TOC1"/>
        <w:tabs>
          <w:tab w:val="left" w:pos="400"/>
          <w:tab w:val="right" w:leader="dot" w:pos="9749"/>
        </w:tabs>
        <w:spacing w:line="360" w:lineRule="auto"/>
        <w:rPr>
          <w:rFonts w:ascii="Bookman Old Style" w:eastAsia="SimSun" w:hAnsi="Bookman Old Style" w:cstheme="minorHAnsi"/>
          <w:noProof/>
          <w:sz w:val="24"/>
          <w:szCs w:val="24"/>
          <w:lang w:val="en-GB" w:eastAsia="en-GB"/>
        </w:rPr>
      </w:pPr>
      <w:hyperlink w:anchor="_Toc107986542" w:history="1">
        <w:r w:rsidR="007A58BE" w:rsidRPr="007964EC">
          <w:rPr>
            <w:rStyle w:val="Hyperlink"/>
            <w:rFonts w:ascii="Bookman Old Style" w:eastAsia="SimSun" w:hAnsi="Bookman Old Style" w:cstheme="minorHAnsi"/>
            <w:noProof/>
            <w:sz w:val="24"/>
            <w:szCs w:val="24"/>
          </w:rPr>
          <w:t>3</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noProof/>
            <w:sz w:val="24"/>
            <w:szCs w:val="24"/>
          </w:rPr>
          <w:t>YOUTH POLICY FRAMEWORK</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_Toc107986542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12</w:t>
        </w:r>
        <w:r w:rsidR="00B05C47" w:rsidRPr="007964EC">
          <w:rPr>
            <w:rFonts w:ascii="Bookman Old Style" w:hAnsi="Bookman Old Style" w:cstheme="minorHAnsi"/>
            <w:noProof/>
            <w:webHidden/>
            <w:sz w:val="24"/>
            <w:szCs w:val="24"/>
          </w:rPr>
          <w:fldChar w:fldCharType="end"/>
        </w:r>
      </w:hyperlink>
    </w:p>
    <w:p w14:paraId="7E99C249"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43" w:history="1">
        <w:r w:rsidR="007A58BE" w:rsidRPr="007964EC">
          <w:rPr>
            <w:rStyle w:val="Hyperlink"/>
            <w:rFonts w:ascii="Bookman Old Style" w:eastAsia="SimSun" w:hAnsi="Bookman Old Style" w:cstheme="minorHAnsi"/>
            <w:iCs/>
            <w:noProof/>
            <w:sz w:val="24"/>
            <w:szCs w:val="24"/>
          </w:rPr>
          <w:t>3.1</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Introduction</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_Toc107986543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12</w:t>
        </w:r>
        <w:r w:rsidR="00B05C47" w:rsidRPr="007964EC">
          <w:rPr>
            <w:rFonts w:ascii="Bookman Old Style" w:hAnsi="Bookman Old Style" w:cstheme="minorHAnsi"/>
            <w:noProof/>
            <w:webHidden/>
            <w:sz w:val="24"/>
            <w:szCs w:val="24"/>
          </w:rPr>
          <w:fldChar w:fldCharType="end"/>
        </w:r>
      </w:hyperlink>
    </w:p>
    <w:p w14:paraId="6BBF58BD"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44" w:history="1">
        <w:r w:rsidR="007A58BE" w:rsidRPr="007964EC">
          <w:rPr>
            <w:rStyle w:val="Hyperlink"/>
            <w:rFonts w:ascii="Bookman Old Style" w:eastAsia="SimSun" w:hAnsi="Bookman Old Style" w:cstheme="minorHAnsi"/>
            <w:iCs/>
            <w:noProof/>
            <w:sz w:val="24"/>
            <w:szCs w:val="24"/>
          </w:rPr>
          <w:t>3.2</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Vision, Mission, Rallying call and Values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_Toc107986544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12</w:t>
        </w:r>
        <w:r w:rsidR="00B05C47" w:rsidRPr="007964EC">
          <w:rPr>
            <w:rFonts w:ascii="Bookman Old Style" w:hAnsi="Bookman Old Style" w:cstheme="minorHAnsi"/>
            <w:noProof/>
            <w:webHidden/>
            <w:sz w:val="24"/>
            <w:szCs w:val="24"/>
          </w:rPr>
          <w:fldChar w:fldCharType="end"/>
        </w:r>
      </w:hyperlink>
    </w:p>
    <w:p w14:paraId="26BC42EC"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45" w:history="1">
        <w:r w:rsidR="007A58BE" w:rsidRPr="007964EC">
          <w:rPr>
            <w:rStyle w:val="Hyperlink"/>
            <w:rFonts w:ascii="Bookman Old Style" w:eastAsia="SimSun" w:hAnsi="Bookman Old Style" w:cstheme="minorHAnsi"/>
            <w:iCs/>
            <w:noProof/>
            <w:sz w:val="24"/>
            <w:szCs w:val="24"/>
          </w:rPr>
          <w:t>3.3</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Youth Policy Objectives, Priority areas, Measures/Strategies and Interventions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_Toc107986545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12</w:t>
        </w:r>
        <w:r w:rsidR="00B05C47" w:rsidRPr="007964EC">
          <w:rPr>
            <w:rFonts w:ascii="Bookman Old Style" w:hAnsi="Bookman Old Style" w:cstheme="minorHAnsi"/>
            <w:noProof/>
            <w:webHidden/>
            <w:sz w:val="24"/>
            <w:szCs w:val="24"/>
          </w:rPr>
          <w:fldChar w:fldCharType="end"/>
        </w:r>
      </w:hyperlink>
    </w:p>
    <w:p w14:paraId="1F601FBE" w14:textId="77777777" w:rsidR="00CC4059" w:rsidRPr="007964EC" w:rsidRDefault="001603A7" w:rsidP="00883D8D">
      <w:pPr>
        <w:pStyle w:val="TOC3"/>
        <w:tabs>
          <w:tab w:val="left" w:pos="1100"/>
          <w:tab w:val="right" w:leader="dot" w:pos="9749"/>
        </w:tabs>
        <w:spacing w:line="360" w:lineRule="auto"/>
        <w:rPr>
          <w:rFonts w:ascii="Bookman Old Style" w:eastAsia="SimSun" w:hAnsi="Bookman Old Style" w:cstheme="minorHAnsi"/>
          <w:noProof/>
          <w:sz w:val="24"/>
          <w:szCs w:val="24"/>
          <w:lang w:val="en-GB" w:eastAsia="en-GB"/>
        </w:rPr>
      </w:pPr>
      <w:hyperlink w:anchor="_Toc107986546" w:history="1">
        <w:r w:rsidR="007A58BE" w:rsidRPr="007964EC">
          <w:rPr>
            <w:rStyle w:val="Hyperlink"/>
            <w:rFonts w:ascii="Bookman Old Style" w:eastAsia="Merriweather" w:hAnsi="Bookman Old Style" w:cstheme="minorHAnsi"/>
            <w:noProof/>
            <w:sz w:val="24"/>
            <w:szCs w:val="24"/>
          </w:rPr>
          <w:t>3.3.1</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Youth Policy Objectives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_Toc107986546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12</w:t>
        </w:r>
        <w:r w:rsidR="00B05C47" w:rsidRPr="007964EC">
          <w:rPr>
            <w:rFonts w:ascii="Bookman Old Style" w:hAnsi="Bookman Old Style" w:cstheme="minorHAnsi"/>
            <w:noProof/>
            <w:webHidden/>
            <w:sz w:val="24"/>
            <w:szCs w:val="24"/>
          </w:rPr>
          <w:fldChar w:fldCharType="end"/>
        </w:r>
      </w:hyperlink>
    </w:p>
    <w:p w14:paraId="45AE84DB" w14:textId="77777777" w:rsidR="00CC4059" w:rsidRPr="007964EC" w:rsidRDefault="001603A7" w:rsidP="00883D8D">
      <w:pPr>
        <w:pStyle w:val="TOC3"/>
        <w:tabs>
          <w:tab w:val="left" w:pos="1100"/>
          <w:tab w:val="right" w:leader="dot" w:pos="9749"/>
        </w:tabs>
        <w:spacing w:line="360" w:lineRule="auto"/>
        <w:rPr>
          <w:rFonts w:ascii="Bookman Old Style" w:eastAsia="SimSun" w:hAnsi="Bookman Old Style" w:cstheme="minorHAnsi"/>
          <w:noProof/>
          <w:sz w:val="24"/>
          <w:szCs w:val="24"/>
          <w:lang w:val="en-GB" w:eastAsia="en-GB"/>
        </w:rPr>
      </w:pPr>
      <w:hyperlink w:anchor="_Toc107986547" w:history="1">
        <w:r w:rsidR="007A58BE" w:rsidRPr="007964EC">
          <w:rPr>
            <w:rStyle w:val="Hyperlink"/>
            <w:rFonts w:ascii="Bookman Old Style" w:eastAsia="Merriweather" w:hAnsi="Bookman Old Style" w:cstheme="minorHAnsi"/>
            <w:i/>
            <w:noProof/>
            <w:sz w:val="24"/>
            <w:szCs w:val="24"/>
          </w:rPr>
          <w:t>3.3.2</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Youth Policy Statements; Youth Priority Areas; Measures/Strategies; Respective Interventions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_Toc107986547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12</w:t>
        </w:r>
        <w:r w:rsidR="00B05C47" w:rsidRPr="007964EC">
          <w:rPr>
            <w:rFonts w:ascii="Bookman Old Style" w:hAnsi="Bookman Old Style" w:cstheme="minorHAnsi"/>
            <w:noProof/>
            <w:webHidden/>
            <w:sz w:val="24"/>
            <w:szCs w:val="24"/>
          </w:rPr>
          <w:fldChar w:fldCharType="end"/>
        </w:r>
      </w:hyperlink>
    </w:p>
    <w:p w14:paraId="532B8E50" w14:textId="77777777" w:rsidR="00CC4059" w:rsidRPr="007964EC" w:rsidRDefault="001603A7" w:rsidP="00883D8D">
      <w:pPr>
        <w:pStyle w:val="TOC1"/>
        <w:tabs>
          <w:tab w:val="left" w:pos="400"/>
          <w:tab w:val="right" w:leader="dot" w:pos="9749"/>
        </w:tabs>
        <w:spacing w:line="360" w:lineRule="auto"/>
        <w:rPr>
          <w:rFonts w:ascii="Bookman Old Style" w:eastAsia="SimSun" w:hAnsi="Bookman Old Style" w:cstheme="minorHAnsi"/>
          <w:noProof/>
          <w:sz w:val="24"/>
          <w:szCs w:val="24"/>
          <w:lang w:val="en-GB" w:eastAsia="en-GB"/>
        </w:rPr>
      </w:pPr>
      <w:hyperlink w:anchor="_Toc107986548" w:history="1">
        <w:r w:rsidR="007A58BE" w:rsidRPr="007964EC">
          <w:rPr>
            <w:rStyle w:val="Hyperlink"/>
            <w:rFonts w:ascii="Bookman Old Style" w:eastAsia="SimSun" w:hAnsi="Bookman Old Style" w:cstheme="minorHAnsi"/>
            <w:noProof/>
            <w:sz w:val="24"/>
            <w:szCs w:val="24"/>
          </w:rPr>
          <w:t>4</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noProof/>
            <w:sz w:val="24"/>
            <w:szCs w:val="24"/>
          </w:rPr>
          <w:t>YOUTH POLICY COORDINATION AND IMPLEMENTATION FRAMEWORK</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_Toc107986548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13</w:t>
        </w:r>
        <w:r w:rsidR="00B05C47" w:rsidRPr="007964EC">
          <w:rPr>
            <w:rFonts w:ascii="Bookman Old Style" w:hAnsi="Bookman Old Style" w:cstheme="minorHAnsi"/>
            <w:noProof/>
            <w:webHidden/>
            <w:sz w:val="24"/>
            <w:szCs w:val="24"/>
          </w:rPr>
          <w:fldChar w:fldCharType="end"/>
        </w:r>
      </w:hyperlink>
    </w:p>
    <w:p w14:paraId="48FF7B36"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49" w:history="1">
        <w:r w:rsidR="007A58BE" w:rsidRPr="007964EC">
          <w:rPr>
            <w:rStyle w:val="Hyperlink"/>
            <w:rFonts w:ascii="Bookman Old Style" w:eastAsia="SimSun" w:hAnsi="Bookman Old Style" w:cstheme="minorHAnsi"/>
            <w:iCs/>
            <w:noProof/>
            <w:sz w:val="24"/>
            <w:szCs w:val="24"/>
          </w:rPr>
          <w:t>4.1</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Introduction</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_Toc107986549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13</w:t>
        </w:r>
        <w:r w:rsidR="00B05C47" w:rsidRPr="007964EC">
          <w:rPr>
            <w:rFonts w:ascii="Bookman Old Style" w:hAnsi="Bookman Old Style" w:cstheme="minorHAnsi"/>
            <w:noProof/>
            <w:webHidden/>
            <w:sz w:val="24"/>
            <w:szCs w:val="24"/>
          </w:rPr>
          <w:fldChar w:fldCharType="end"/>
        </w:r>
      </w:hyperlink>
    </w:p>
    <w:p w14:paraId="0C26B2E4"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50" w:history="1">
        <w:r w:rsidR="007A58BE" w:rsidRPr="007964EC">
          <w:rPr>
            <w:rStyle w:val="Hyperlink"/>
            <w:rFonts w:ascii="Bookman Old Style" w:eastAsia="SimSun" w:hAnsi="Bookman Old Style" w:cstheme="minorHAnsi"/>
            <w:iCs/>
            <w:noProof/>
            <w:sz w:val="24"/>
            <w:szCs w:val="24"/>
          </w:rPr>
          <w:t>4.2</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Implementation and Coordination mechanisms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_Toc107986550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13</w:t>
        </w:r>
        <w:r w:rsidR="00B05C47" w:rsidRPr="007964EC">
          <w:rPr>
            <w:rFonts w:ascii="Bookman Old Style" w:hAnsi="Bookman Old Style" w:cstheme="minorHAnsi"/>
            <w:noProof/>
            <w:webHidden/>
            <w:sz w:val="24"/>
            <w:szCs w:val="24"/>
          </w:rPr>
          <w:fldChar w:fldCharType="end"/>
        </w:r>
      </w:hyperlink>
    </w:p>
    <w:p w14:paraId="43A99A5D"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51" w:history="1">
        <w:r w:rsidR="007A58BE" w:rsidRPr="007964EC">
          <w:rPr>
            <w:rStyle w:val="Hyperlink"/>
            <w:rFonts w:ascii="Bookman Old Style" w:eastAsia="SimSun" w:hAnsi="Bookman Old Style" w:cstheme="minorHAnsi"/>
            <w:iCs/>
            <w:noProof/>
            <w:sz w:val="24"/>
            <w:szCs w:val="24"/>
          </w:rPr>
          <w:t>4.3</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Enablers (ICT, transport, skills and development, making markets work etc)</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_Toc107986551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13</w:t>
        </w:r>
        <w:r w:rsidR="00B05C47" w:rsidRPr="007964EC">
          <w:rPr>
            <w:rFonts w:ascii="Bookman Old Style" w:hAnsi="Bookman Old Style" w:cstheme="minorHAnsi"/>
            <w:noProof/>
            <w:webHidden/>
            <w:sz w:val="24"/>
            <w:szCs w:val="24"/>
          </w:rPr>
          <w:fldChar w:fldCharType="end"/>
        </w:r>
      </w:hyperlink>
    </w:p>
    <w:p w14:paraId="5C93AAD7"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52" w:history="1">
        <w:r w:rsidR="007A58BE" w:rsidRPr="007964EC">
          <w:rPr>
            <w:rStyle w:val="Hyperlink"/>
            <w:rFonts w:ascii="Bookman Old Style" w:eastAsia="SimSun" w:hAnsi="Bookman Old Style" w:cstheme="minorHAnsi"/>
            <w:iCs/>
            <w:noProof/>
            <w:sz w:val="24"/>
            <w:szCs w:val="24"/>
          </w:rPr>
          <w:t>4.4</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Flagships (Asks for County Government, National Government, private sector, non-state actors)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_Toc107986552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13</w:t>
        </w:r>
        <w:r w:rsidR="00B05C47" w:rsidRPr="007964EC">
          <w:rPr>
            <w:rFonts w:ascii="Bookman Old Style" w:hAnsi="Bookman Old Style" w:cstheme="minorHAnsi"/>
            <w:noProof/>
            <w:webHidden/>
            <w:sz w:val="24"/>
            <w:szCs w:val="24"/>
          </w:rPr>
          <w:fldChar w:fldCharType="end"/>
        </w:r>
      </w:hyperlink>
    </w:p>
    <w:p w14:paraId="280DD7C5"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53" w:history="1">
        <w:r w:rsidR="007A58BE" w:rsidRPr="007964EC">
          <w:rPr>
            <w:rStyle w:val="Hyperlink"/>
            <w:rFonts w:ascii="Bookman Old Style" w:eastAsia="SimSun" w:hAnsi="Bookman Old Style" w:cstheme="minorHAnsi"/>
            <w:iCs/>
            <w:noProof/>
            <w:sz w:val="24"/>
            <w:szCs w:val="24"/>
          </w:rPr>
          <w:t>4.5</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Resource Mobilization and Financing of the Policy</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_Toc107986553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13</w:t>
        </w:r>
        <w:r w:rsidR="00B05C47" w:rsidRPr="007964EC">
          <w:rPr>
            <w:rFonts w:ascii="Bookman Old Style" w:hAnsi="Bookman Old Style" w:cstheme="minorHAnsi"/>
            <w:noProof/>
            <w:webHidden/>
            <w:sz w:val="24"/>
            <w:szCs w:val="24"/>
          </w:rPr>
          <w:fldChar w:fldCharType="end"/>
        </w:r>
      </w:hyperlink>
    </w:p>
    <w:p w14:paraId="361B55FE"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54" w:history="1">
        <w:r w:rsidR="007A58BE" w:rsidRPr="007964EC">
          <w:rPr>
            <w:rStyle w:val="Hyperlink"/>
            <w:rFonts w:ascii="Bookman Old Style" w:eastAsia="SimSun" w:hAnsi="Bookman Old Style" w:cstheme="minorHAnsi"/>
            <w:iCs/>
            <w:noProof/>
            <w:sz w:val="24"/>
            <w:szCs w:val="24"/>
          </w:rPr>
          <w:t>4.6</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Implementation matrix</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_Toc107986554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13</w:t>
        </w:r>
        <w:r w:rsidR="00B05C47" w:rsidRPr="007964EC">
          <w:rPr>
            <w:rFonts w:ascii="Bookman Old Style" w:hAnsi="Bookman Old Style" w:cstheme="minorHAnsi"/>
            <w:noProof/>
            <w:webHidden/>
            <w:sz w:val="24"/>
            <w:szCs w:val="24"/>
          </w:rPr>
          <w:fldChar w:fldCharType="end"/>
        </w:r>
      </w:hyperlink>
    </w:p>
    <w:p w14:paraId="51BEB84E"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55" w:history="1">
        <w:r w:rsidR="007A58BE" w:rsidRPr="007964EC">
          <w:rPr>
            <w:rStyle w:val="Hyperlink"/>
            <w:rFonts w:ascii="Bookman Old Style" w:eastAsia="SimSun" w:hAnsi="Bookman Old Style" w:cstheme="minorHAnsi"/>
            <w:iCs/>
            <w:noProof/>
            <w:sz w:val="24"/>
            <w:szCs w:val="24"/>
          </w:rPr>
          <w:t>4.7</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Roles of stakeholders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_Toc107986555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13</w:t>
        </w:r>
        <w:r w:rsidR="00B05C47" w:rsidRPr="007964EC">
          <w:rPr>
            <w:rFonts w:ascii="Bookman Old Style" w:hAnsi="Bookman Old Style" w:cstheme="minorHAnsi"/>
            <w:noProof/>
            <w:webHidden/>
            <w:sz w:val="24"/>
            <w:szCs w:val="24"/>
          </w:rPr>
          <w:fldChar w:fldCharType="end"/>
        </w:r>
      </w:hyperlink>
    </w:p>
    <w:p w14:paraId="1CB169AC" w14:textId="77777777" w:rsidR="00CC4059" w:rsidRPr="007964EC" w:rsidRDefault="001603A7" w:rsidP="00883D8D">
      <w:pPr>
        <w:pStyle w:val="TOC1"/>
        <w:tabs>
          <w:tab w:val="left" w:pos="400"/>
          <w:tab w:val="right" w:leader="dot" w:pos="9749"/>
        </w:tabs>
        <w:spacing w:line="360" w:lineRule="auto"/>
        <w:rPr>
          <w:rFonts w:ascii="Bookman Old Style" w:eastAsia="SimSun" w:hAnsi="Bookman Old Style" w:cstheme="minorHAnsi"/>
          <w:noProof/>
          <w:sz w:val="24"/>
          <w:szCs w:val="24"/>
          <w:lang w:val="en-GB" w:eastAsia="en-GB"/>
        </w:rPr>
      </w:pPr>
      <w:hyperlink w:anchor="_Toc107986556" w:history="1">
        <w:r w:rsidR="007A58BE" w:rsidRPr="007964EC">
          <w:rPr>
            <w:rStyle w:val="Hyperlink"/>
            <w:rFonts w:ascii="Bookman Old Style" w:eastAsia="Merriweather" w:hAnsi="Bookman Old Style" w:cstheme="minorHAnsi"/>
            <w:noProof/>
            <w:sz w:val="24"/>
            <w:szCs w:val="24"/>
          </w:rPr>
          <w:t>5</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Merriweather" w:hAnsi="Bookman Old Style" w:cstheme="minorHAnsi"/>
            <w:noProof/>
            <w:sz w:val="24"/>
            <w:szCs w:val="24"/>
          </w:rPr>
          <w:t>MONITORING, EVALUATION AND LEARNING</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_Toc107986556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14</w:t>
        </w:r>
        <w:r w:rsidR="00B05C47" w:rsidRPr="007964EC">
          <w:rPr>
            <w:rFonts w:ascii="Bookman Old Style" w:hAnsi="Bookman Old Style" w:cstheme="minorHAnsi"/>
            <w:noProof/>
            <w:webHidden/>
            <w:sz w:val="24"/>
            <w:szCs w:val="24"/>
          </w:rPr>
          <w:fldChar w:fldCharType="end"/>
        </w:r>
      </w:hyperlink>
    </w:p>
    <w:p w14:paraId="5D2F9D16"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57" w:history="1">
        <w:r w:rsidR="007A58BE" w:rsidRPr="007964EC">
          <w:rPr>
            <w:rStyle w:val="Hyperlink"/>
            <w:rFonts w:ascii="Bookman Old Style" w:eastAsia="SimSun" w:hAnsi="Bookman Old Style" w:cstheme="minorHAnsi"/>
            <w:iCs/>
            <w:noProof/>
            <w:sz w:val="24"/>
            <w:szCs w:val="24"/>
          </w:rPr>
          <w:t>5.1</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Introduction</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_Toc107986557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14</w:t>
        </w:r>
        <w:r w:rsidR="00B05C47" w:rsidRPr="007964EC">
          <w:rPr>
            <w:rFonts w:ascii="Bookman Old Style" w:hAnsi="Bookman Old Style" w:cstheme="minorHAnsi"/>
            <w:noProof/>
            <w:webHidden/>
            <w:sz w:val="24"/>
            <w:szCs w:val="24"/>
          </w:rPr>
          <w:fldChar w:fldCharType="end"/>
        </w:r>
      </w:hyperlink>
    </w:p>
    <w:p w14:paraId="06AA3847"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58" w:history="1">
        <w:r w:rsidR="007A58BE" w:rsidRPr="007964EC">
          <w:rPr>
            <w:rStyle w:val="Hyperlink"/>
            <w:rFonts w:ascii="Bookman Old Style" w:eastAsia="SimSun" w:hAnsi="Bookman Old Style" w:cstheme="minorHAnsi"/>
            <w:iCs/>
            <w:noProof/>
            <w:sz w:val="24"/>
            <w:szCs w:val="24"/>
          </w:rPr>
          <w:t>5.2</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Monitoring, Evaluation and Learning Framework</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_Toc107986558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14</w:t>
        </w:r>
        <w:r w:rsidR="00B05C47" w:rsidRPr="007964EC">
          <w:rPr>
            <w:rFonts w:ascii="Bookman Old Style" w:hAnsi="Bookman Old Style" w:cstheme="minorHAnsi"/>
            <w:noProof/>
            <w:webHidden/>
            <w:sz w:val="24"/>
            <w:szCs w:val="24"/>
          </w:rPr>
          <w:fldChar w:fldCharType="end"/>
        </w:r>
      </w:hyperlink>
    </w:p>
    <w:p w14:paraId="4B3DA2C1" w14:textId="77777777" w:rsidR="00CC4059" w:rsidRPr="007964EC" w:rsidRDefault="001603A7" w:rsidP="00883D8D">
      <w:pPr>
        <w:pStyle w:val="TOC1"/>
        <w:tabs>
          <w:tab w:val="left" w:pos="400"/>
          <w:tab w:val="right" w:leader="dot" w:pos="9749"/>
        </w:tabs>
        <w:spacing w:line="360" w:lineRule="auto"/>
        <w:rPr>
          <w:rFonts w:ascii="Bookman Old Style" w:eastAsia="SimSun" w:hAnsi="Bookman Old Style" w:cstheme="minorHAnsi"/>
          <w:noProof/>
          <w:sz w:val="24"/>
          <w:szCs w:val="24"/>
          <w:lang w:val="en-GB" w:eastAsia="en-GB"/>
        </w:rPr>
      </w:pPr>
      <w:hyperlink w:anchor="_Toc107986559" w:history="1">
        <w:r w:rsidR="007A58BE" w:rsidRPr="007964EC">
          <w:rPr>
            <w:rStyle w:val="Hyperlink"/>
            <w:rFonts w:ascii="Bookman Old Style" w:eastAsia="SimSun" w:hAnsi="Bookman Old Style" w:cstheme="minorHAnsi"/>
            <w:iCs/>
            <w:noProof/>
            <w:sz w:val="24"/>
            <w:szCs w:val="24"/>
          </w:rPr>
          <w:t>6</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COMMUNICATION, PUBLICITY AND INFORMATION</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_Toc107986559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15</w:t>
        </w:r>
        <w:r w:rsidR="00B05C47" w:rsidRPr="007964EC">
          <w:rPr>
            <w:rFonts w:ascii="Bookman Old Style" w:hAnsi="Bookman Old Style" w:cstheme="minorHAnsi"/>
            <w:noProof/>
            <w:webHidden/>
            <w:sz w:val="24"/>
            <w:szCs w:val="24"/>
          </w:rPr>
          <w:fldChar w:fldCharType="end"/>
        </w:r>
      </w:hyperlink>
    </w:p>
    <w:p w14:paraId="1699B157" w14:textId="77777777" w:rsidR="00CC4059" w:rsidRPr="007964EC" w:rsidRDefault="001603A7" w:rsidP="00883D8D">
      <w:pPr>
        <w:pStyle w:val="TOC2"/>
        <w:tabs>
          <w:tab w:val="left" w:pos="660"/>
          <w:tab w:val="right" w:leader="dot" w:pos="9749"/>
        </w:tabs>
        <w:spacing w:line="360" w:lineRule="auto"/>
        <w:rPr>
          <w:rFonts w:ascii="Bookman Old Style" w:eastAsia="SimSun" w:hAnsi="Bookman Old Style" w:cstheme="minorHAnsi"/>
          <w:noProof/>
          <w:sz w:val="24"/>
          <w:szCs w:val="24"/>
          <w:lang w:val="en-GB" w:eastAsia="en-GB"/>
        </w:rPr>
      </w:pPr>
      <w:hyperlink w:anchor="_Toc107986560" w:history="1">
        <w:r w:rsidR="007A58BE" w:rsidRPr="007964EC">
          <w:rPr>
            <w:rStyle w:val="Hyperlink"/>
            <w:rFonts w:ascii="Bookman Old Style" w:eastAsia="SimSun" w:hAnsi="Bookman Old Style" w:cstheme="minorHAnsi"/>
            <w:iCs/>
            <w:noProof/>
            <w:sz w:val="24"/>
            <w:szCs w:val="24"/>
          </w:rPr>
          <w:t>6.1</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Introduction</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_Toc107986560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15</w:t>
        </w:r>
        <w:r w:rsidR="00B05C47" w:rsidRPr="007964EC">
          <w:rPr>
            <w:rFonts w:ascii="Bookman Old Style" w:hAnsi="Bookman Old Style" w:cstheme="minorHAnsi"/>
            <w:noProof/>
            <w:webHidden/>
            <w:sz w:val="24"/>
            <w:szCs w:val="24"/>
          </w:rPr>
          <w:fldChar w:fldCharType="end"/>
        </w:r>
      </w:hyperlink>
    </w:p>
    <w:p w14:paraId="21350750"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61" w:history="1">
        <w:r w:rsidR="007A58BE" w:rsidRPr="007964EC">
          <w:rPr>
            <w:rStyle w:val="Hyperlink"/>
            <w:rFonts w:ascii="Bookman Old Style" w:eastAsia="SimSun" w:hAnsi="Bookman Old Style" w:cstheme="minorHAnsi"/>
            <w:iCs/>
            <w:noProof/>
            <w:sz w:val="24"/>
            <w:szCs w:val="24"/>
          </w:rPr>
          <w:t>6.2</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Communication channels (radio, TV, local language, barazas)</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_Toc107986561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15</w:t>
        </w:r>
        <w:r w:rsidR="00B05C47" w:rsidRPr="007964EC">
          <w:rPr>
            <w:rFonts w:ascii="Bookman Old Style" w:hAnsi="Bookman Old Style" w:cstheme="minorHAnsi"/>
            <w:noProof/>
            <w:webHidden/>
            <w:sz w:val="24"/>
            <w:szCs w:val="24"/>
          </w:rPr>
          <w:fldChar w:fldCharType="end"/>
        </w:r>
      </w:hyperlink>
    </w:p>
    <w:p w14:paraId="0A663E17"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62" w:history="1">
        <w:r w:rsidR="007A58BE" w:rsidRPr="007964EC">
          <w:rPr>
            <w:rStyle w:val="Hyperlink"/>
            <w:rFonts w:ascii="Bookman Old Style" w:eastAsia="SimSun" w:hAnsi="Bookman Old Style" w:cstheme="minorHAnsi"/>
            <w:iCs/>
            <w:noProof/>
            <w:sz w:val="24"/>
            <w:szCs w:val="24"/>
          </w:rPr>
          <w:t>6.3</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Publicity and Policy Information Sharing</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_Toc107986562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15</w:t>
        </w:r>
        <w:r w:rsidR="00B05C47" w:rsidRPr="007964EC">
          <w:rPr>
            <w:rFonts w:ascii="Bookman Old Style" w:hAnsi="Bookman Old Style" w:cstheme="minorHAnsi"/>
            <w:noProof/>
            <w:webHidden/>
            <w:sz w:val="24"/>
            <w:szCs w:val="24"/>
          </w:rPr>
          <w:fldChar w:fldCharType="end"/>
        </w:r>
      </w:hyperlink>
    </w:p>
    <w:p w14:paraId="0F68AA69" w14:textId="77777777" w:rsidR="00CC4059" w:rsidRPr="007964EC" w:rsidRDefault="001603A7" w:rsidP="00883D8D">
      <w:pPr>
        <w:pStyle w:val="TOC2"/>
        <w:tabs>
          <w:tab w:val="left" w:pos="880"/>
          <w:tab w:val="right" w:leader="dot" w:pos="9749"/>
        </w:tabs>
        <w:spacing w:line="360" w:lineRule="auto"/>
        <w:rPr>
          <w:rFonts w:ascii="Bookman Old Style" w:eastAsia="SimSun" w:hAnsi="Bookman Old Style" w:cstheme="minorHAnsi"/>
          <w:noProof/>
          <w:sz w:val="24"/>
          <w:szCs w:val="24"/>
          <w:lang w:val="en-GB" w:eastAsia="en-GB"/>
        </w:rPr>
      </w:pPr>
      <w:hyperlink w:anchor="_Toc107986563" w:history="1">
        <w:r w:rsidR="007A58BE" w:rsidRPr="007964EC">
          <w:rPr>
            <w:rStyle w:val="Hyperlink"/>
            <w:rFonts w:ascii="Bookman Old Style" w:eastAsia="SimSun" w:hAnsi="Bookman Old Style" w:cstheme="minorHAnsi"/>
            <w:iCs/>
            <w:noProof/>
            <w:sz w:val="24"/>
            <w:szCs w:val="24"/>
          </w:rPr>
          <w:t>6.4</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iCs/>
            <w:noProof/>
            <w:sz w:val="24"/>
            <w:szCs w:val="24"/>
          </w:rPr>
          <w:t>Policy Review</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_Toc107986563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15</w:t>
        </w:r>
        <w:r w:rsidR="00B05C47" w:rsidRPr="007964EC">
          <w:rPr>
            <w:rFonts w:ascii="Bookman Old Style" w:hAnsi="Bookman Old Style" w:cstheme="minorHAnsi"/>
            <w:noProof/>
            <w:webHidden/>
            <w:sz w:val="24"/>
            <w:szCs w:val="24"/>
          </w:rPr>
          <w:fldChar w:fldCharType="end"/>
        </w:r>
      </w:hyperlink>
    </w:p>
    <w:p w14:paraId="3D5E3E82" w14:textId="77777777" w:rsidR="00CC4059" w:rsidRPr="007964EC" w:rsidRDefault="001603A7" w:rsidP="00883D8D">
      <w:pPr>
        <w:pStyle w:val="TOC1"/>
        <w:tabs>
          <w:tab w:val="left" w:pos="400"/>
          <w:tab w:val="right" w:leader="dot" w:pos="9749"/>
        </w:tabs>
        <w:spacing w:line="360" w:lineRule="auto"/>
        <w:rPr>
          <w:rFonts w:ascii="Bookman Old Style" w:eastAsia="SimSun" w:hAnsi="Bookman Old Style" w:cstheme="minorHAnsi"/>
          <w:noProof/>
          <w:sz w:val="24"/>
          <w:szCs w:val="24"/>
          <w:lang w:val="en-GB" w:eastAsia="en-GB"/>
        </w:rPr>
      </w:pPr>
      <w:hyperlink w:anchor="_Toc107986564" w:history="1">
        <w:r w:rsidR="007A58BE" w:rsidRPr="007964EC">
          <w:rPr>
            <w:rStyle w:val="Hyperlink"/>
            <w:rFonts w:ascii="Bookman Old Style" w:eastAsia="SimSun" w:hAnsi="Bookman Old Style" w:cstheme="minorHAnsi"/>
            <w:i/>
            <w:noProof/>
            <w:sz w:val="24"/>
            <w:szCs w:val="24"/>
          </w:rPr>
          <w:t>8</w:t>
        </w:r>
        <w:r w:rsidR="007A58BE" w:rsidRPr="007964EC">
          <w:rPr>
            <w:rFonts w:ascii="Bookman Old Style" w:eastAsia="SimSun" w:hAnsi="Bookman Old Style" w:cstheme="minorHAnsi"/>
            <w:noProof/>
            <w:sz w:val="24"/>
            <w:szCs w:val="24"/>
            <w:lang w:val="en-GB" w:eastAsia="en-GB"/>
          </w:rPr>
          <w:tab/>
        </w:r>
        <w:r w:rsidR="007A58BE" w:rsidRPr="007964EC">
          <w:rPr>
            <w:rStyle w:val="Hyperlink"/>
            <w:rFonts w:ascii="Bookman Old Style" w:eastAsia="SimSun" w:hAnsi="Bookman Old Style" w:cstheme="minorHAnsi"/>
            <w:noProof/>
            <w:sz w:val="24"/>
            <w:szCs w:val="24"/>
          </w:rPr>
          <w:t>CONCLUSION</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_Toc107986564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16</w:t>
        </w:r>
        <w:r w:rsidR="00B05C47" w:rsidRPr="007964EC">
          <w:rPr>
            <w:rFonts w:ascii="Bookman Old Style" w:hAnsi="Bookman Old Style" w:cstheme="minorHAnsi"/>
            <w:noProof/>
            <w:webHidden/>
            <w:sz w:val="24"/>
            <w:szCs w:val="24"/>
          </w:rPr>
          <w:fldChar w:fldCharType="end"/>
        </w:r>
      </w:hyperlink>
    </w:p>
    <w:p w14:paraId="6390DC30" w14:textId="77777777" w:rsidR="00CC4059" w:rsidRPr="007964EC" w:rsidRDefault="001603A7" w:rsidP="00883D8D">
      <w:pPr>
        <w:pStyle w:val="TOC1"/>
        <w:tabs>
          <w:tab w:val="right" w:leader="dot" w:pos="9749"/>
        </w:tabs>
        <w:spacing w:line="360" w:lineRule="auto"/>
        <w:rPr>
          <w:rFonts w:ascii="Bookman Old Style" w:eastAsia="SimSun" w:hAnsi="Bookman Old Style" w:cstheme="minorHAnsi"/>
          <w:noProof/>
          <w:sz w:val="24"/>
          <w:szCs w:val="24"/>
          <w:lang w:val="en-GB" w:eastAsia="en-GB"/>
        </w:rPr>
      </w:pPr>
      <w:hyperlink w:anchor="_Toc107986565" w:history="1">
        <w:r w:rsidR="007A58BE" w:rsidRPr="007964EC">
          <w:rPr>
            <w:rStyle w:val="Hyperlink"/>
            <w:rFonts w:ascii="Bookman Old Style" w:eastAsia="SimSun" w:hAnsi="Bookman Old Style" w:cstheme="minorHAnsi"/>
            <w:noProof/>
            <w:sz w:val="24"/>
            <w:szCs w:val="24"/>
          </w:rPr>
          <w:t>Annex 1: Implementation matrix</w:t>
        </w:r>
        <w:r w:rsidR="007A58BE" w:rsidRPr="007964EC">
          <w:rPr>
            <w:rFonts w:ascii="Bookman Old Style" w:hAnsi="Bookman Old Style" w:cstheme="minorHAnsi"/>
            <w:noProof/>
            <w:webHidden/>
            <w:sz w:val="24"/>
            <w:szCs w:val="24"/>
          </w:rPr>
          <w:tab/>
        </w:r>
        <w:r w:rsidR="00B05C47" w:rsidRPr="007964EC">
          <w:rPr>
            <w:rFonts w:ascii="Bookman Old Style" w:hAnsi="Bookman Old Style" w:cstheme="minorHAnsi"/>
            <w:noProof/>
            <w:webHidden/>
            <w:sz w:val="24"/>
            <w:szCs w:val="24"/>
          </w:rPr>
          <w:fldChar w:fldCharType="begin"/>
        </w:r>
        <w:r w:rsidR="007A58BE" w:rsidRPr="007964EC">
          <w:rPr>
            <w:rFonts w:ascii="Bookman Old Style" w:hAnsi="Bookman Old Style" w:cstheme="minorHAnsi"/>
            <w:noProof/>
            <w:webHidden/>
            <w:sz w:val="24"/>
            <w:szCs w:val="24"/>
          </w:rPr>
          <w:instrText xml:space="preserve"> PAGEREF _Toc107986565 \h </w:instrText>
        </w:r>
        <w:r w:rsidR="00B05C47" w:rsidRPr="007964EC">
          <w:rPr>
            <w:rFonts w:ascii="Bookman Old Style" w:hAnsi="Bookman Old Style" w:cstheme="minorHAnsi"/>
            <w:noProof/>
            <w:webHidden/>
            <w:sz w:val="24"/>
            <w:szCs w:val="24"/>
          </w:rPr>
        </w:r>
        <w:r w:rsidR="00B05C47" w:rsidRPr="007964EC">
          <w:rPr>
            <w:rFonts w:ascii="Bookman Old Style" w:hAnsi="Bookman Old Style" w:cstheme="minorHAnsi"/>
            <w:noProof/>
            <w:webHidden/>
            <w:sz w:val="24"/>
            <w:szCs w:val="24"/>
          </w:rPr>
          <w:fldChar w:fldCharType="separate"/>
        </w:r>
        <w:r w:rsidR="007A58BE" w:rsidRPr="007964EC">
          <w:rPr>
            <w:rFonts w:ascii="Bookman Old Style" w:hAnsi="Bookman Old Style" w:cstheme="minorHAnsi"/>
            <w:noProof/>
            <w:webHidden/>
            <w:sz w:val="24"/>
            <w:szCs w:val="24"/>
          </w:rPr>
          <w:t>17</w:t>
        </w:r>
        <w:r w:rsidR="00B05C47" w:rsidRPr="007964EC">
          <w:rPr>
            <w:rFonts w:ascii="Bookman Old Style" w:hAnsi="Bookman Old Style" w:cstheme="minorHAnsi"/>
            <w:noProof/>
            <w:webHidden/>
            <w:sz w:val="24"/>
            <w:szCs w:val="24"/>
          </w:rPr>
          <w:fldChar w:fldCharType="end"/>
        </w:r>
      </w:hyperlink>
    </w:p>
    <w:p w14:paraId="475C0AE8" w14:textId="77777777" w:rsidR="00CC4059" w:rsidRPr="007964EC" w:rsidRDefault="00B05C47" w:rsidP="00883D8D">
      <w:pPr>
        <w:spacing w:line="360" w:lineRule="auto"/>
        <w:rPr>
          <w:rFonts w:ascii="Bookman Old Style" w:hAnsi="Bookman Old Style" w:cstheme="minorHAnsi"/>
          <w:sz w:val="24"/>
          <w:szCs w:val="24"/>
        </w:rPr>
      </w:pPr>
      <w:r w:rsidRPr="007964EC">
        <w:rPr>
          <w:rFonts w:ascii="Bookman Old Style" w:hAnsi="Bookman Old Style" w:cstheme="minorHAnsi"/>
          <w:b/>
          <w:bCs/>
          <w:noProof/>
          <w:sz w:val="24"/>
          <w:szCs w:val="24"/>
        </w:rPr>
        <w:fldChar w:fldCharType="end"/>
      </w:r>
    </w:p>
    <w:p w14:paraId="311B4E95" w14:textId="418E41D9" w:rsidR="00CC4059" w:rsidRDefault="00CC4059" w:rsidP="00883D8D">
      <w:pPr>
        <w:widowControl/>
        <w:spacing w:after="160" w:line="360" w:lineRule="auto"/>
        <w:rPr>
          <w:rFonts w:ascii="Bookman Old Style" w:eastAsia="Merriweather" w:hAnsi="Bookman Old Style" w:cstheme="minorHAnsi"/>
          <w:sz w:val="24"/>
          <w:szCs w:val="24"/>
        </w:rPr>
      </w:pPr>
    </w:p>
    <w:p w14:paraId="098108F0" w14:textId="36409044" w:rsidR="00312F9E" w:rsidRDefault="00312F9E" w:rsidP="00883D8D">
      <w:pPr>
        <w:widowControl/>
        <w:spacing w:after="160" w:line="360" w:lineRule="auto"/>
        <w:rPr>
          <w:rFonts w:ascii="Bookman Old Style" w:eastAsia="Merriweather" w:hAnsi="Bookman Old Style" w:cstheme="minorHAnsi"/>
          <w:sz w:val="24"/>
          <w:szCs w:val="24"/>
        </w:rPr>
      </w:pPr>
    </w:p>
    <w:p w14:paraId="65EB5991" w14:textId="2C3385AE" w:rsidR="00312F9E" w:rsidRDefault="00312F9E" w:rsidP="00883D8D">
      <w:pPr>
        <w:widowControl/>
        <w:spacing w:after="160" w:line="360" w:lineRule="auto"/>
        <w:rPr>
          <w:rFonts w:ascii="Bookman Old Style" w:eastAsia="Merriweather" w:hAnsi="Bookman Old Style" w:cstheme="minorHAnsi"/>
          <w:sz w:val="24"/>
          <w:szCs w:val="24"/>
        </w:rPr>
      </w:pPr>
    </w:p>
    <w:p w14:paraId="4F9C3761" w14:textId="0FE3B7D0" w:rsidR="00312F9E" w:rsidRDefault="00312F9E" w:rsidP="00883D8D">
      <w:pPr>
        <w:widowControl/>
        <w:spacing w:after="160" w:line="360" w:lineRule="auto"/>
        <w:rPr>
          <w:rFonts w:ascii="Bookman Old Style" w:eastAsia="Merriweather" w:hAnsi="Bookman Old Style" w:cstheme="minorHAnsi"/>
          <w:sz w:val="24"/>
          <w:szCs w:val="24"/>
        </w:rPr>
      </w:pPr>
    </w:p>
    <w:p w14:paraId="2E0F5279" w14:textId="1BF42952" w:rsidR="00312F9E" w:rsidRDefault="00312F9E" w:rsidP="00883D8D">
      <w:pPr>
        <w:widowControl/>
        <w:spacing w:after="160" w:line="360" w:lineRule="auto"/>
        <w:rPr>
          <w:rFonts w:ascii="Bookman Old Style" w:eastAsia="Merriweather" w:hAnsi="Bookman Old Style" w:cstheme="minorHAnsi"/>
          <w:sz w:val="24"/>
          <w:szCs w:val="24"/>
        </w:rPr>
      </w:pPr>
    </w:p>
    <w:p w14:paraId="00E1DE99" w14:textId="5FCC7888" w:rsidR="00312F9E" w:rsidRDefault="00312F9E" w:rsidP="00883D8D">
      <w:pPr>
        <w:widowControl/>
        <w:spacing w:after="160" w:line="360" w:lineRule="auto"/>
        <w:rPr>
          <w:rFonts w:ascii="Bookman Old Style" w:eastAsia="Merriweather" w:hAnsi="Bookman Old Style" w:cstheme="minorHAnsi"/>
          <w:sz w:val="24"/>
          <w:szCs w:val="24"/>
        </w:rPr>
      </w:pPr>
    </w:p>
    <w:p w14:paraId="4238D737" w14:textId="460C2E94" w:rsidR="00312F9E" w:rsidRDefault="00312F9E" w:rsidP="00883D8D">
      <w:pPr>
        <w:widowControl/>
        <w:spacing w:after="160" w:line="360" w:lineRule="auto"/>
        <w:rPr>
          <w:rFonts w:ascii="Bookman Old Style" w:eastAsia="Merriweather" w:hAnsi="Bookman Old Style" w:cstheme="minorHAnsi"/>
          <w:sz w:val="24"/>
          <w:szCs w:val="24"/>
        </w:rPr>
      </w:pPr>
    </w:p>
    <w:p w14:paraId="5C63B4C3" w14:textId="15D50FC7" w:rsidR="00312F9E" w:rsidRDefault="00312F9E" w:rsidP="00883D8D">
      <w:pPr>
        <w:widowControl/>
        <w:spacing w:after="160" w:line="360" w:lineRule="auto"/>
        <w:rPr>
          <w:rFonts w:ascii="Bookman Old Style" w:eastAsia="Merriweather" w:hAnsi="Bookman Old Style" w:cstheme="minorHAnsi"/>
          <w:sz w:val="24"/>
          <w:szCs w:val="24"/>
        </w:rPr>
      </w:pPr>
    </w:p>
    <w:p w14:paraId="29CB1192" w14:textId="4388B290" w:rsidR="00312F9E" w:rsidRDefault="00312F9E" w:rsidP="00883D8D">
      <w:pPr>
        <w:widowControl/>
        <w:spacing w:after="160" w:line="360" w:lineRule="auto"/>
        <w:rPr>
          <w:rFonts w:ascii="Bookman Old Style" w:eastAsia="Merriweather" w:hAnsi="Bookman Old Style" w:cstheme="minorHAnsi"/>
          <w:sz w:val="24"/>
          <w:szCs w:val="24"/>
        </w:rPr>
      </w:pPr>
    </w:p>
    <w:p w14:paraId="6E3721AA" w14:textId="6722D5FB" w:rsidR="00312F9E" w:rsidRDefault="00312F9E" w:rsidP="00883D8D">
      <w:pPr>
        <w:widowControl/>
        <w:spacing w:after="160" w:line="360" w:lineRule="auto"/>
        <w:rPr>
          <w:rFonts w:ascii="Bookman Old Style" w:eastAsia="Merriweather" w:hAnsi="Bookman Old Style" w:cstheme="minorHAnsi"/>
          <w:sz w:val="24"/>
          <w:szCs w:val="24"/>
        </w:rPr>
      </w:pPr>
    </w:p>
    <w:p w14:paraId="3E77F94B" w14:textId="3C963DBF" w:rsidR="00312F9E" w:rsidRDefault="00312F9E" w:rsidP="00883D8D">
      <w:pPr>
        <w:widowControl/>
        <w:spacing w:after="160" w:line="360" w:lineRule="auto"/>
        <w:rPr>
          <w:rFonts w:ascii="Bookman Old Style" w:eastAsia="Merriweather" w:hAnsi="Bookman Old Style" w:cstheme="minorHAnsi"/>
          <w:sz w:val="24"/>
          <w:szCs w:val="24"/>
        </w:rPr>
      </w:pPr>
    </w:p>
    <w:p w14:paraId="6ACB9D6E" w14:textId="1DA46980" w:rsidR="00312F9E" w:rsidRDefault="00312F9E" w:rsidP="00883D8D">
      <w:pPr>
        <w:widowControl/>
        <w:spacing w:after="160" w:line="360" w:lineRule="auto"/>
        <w:rPr>
          <w:rFonts w:ascii="Bookman Old Style" w:eastAsia="Merriweather" w:hAnsi="Bookman Old Style" w:cstheme="minorHAnsi"/>
          <w:sz w:val="24"/>
          <w:szCs w:val="24"/>
        </w:rPr>
      </w:pPr>
    </w:p>
    <w:p w14:paraId="47701237" w14:textId="2795ACE6" w:rsidR="00312F9E" w:rsidRDefault="00312F9E" w:rsidP="00883D8D">
      <w:pPr>
        <w:widowControl/>
        <w:spacing w:after="160" w:line="360" w:lineRule="auto"/>
        <w:rPr>
          <w:rFonts w:ascii="Bookman Old Style" w:eastAsia="Merriweather" w:hAnsi="Bookman Old Style" w:cstheme="minorHAnsi"/>
          <w:sz w:val="24"/>
          <w:szCs w:val="24"/>
        </w:rPr>
      </w:pPr>
    </w:p>
    <w:p w14:paraId="3416C826" w14:textId="4A773861" w:rsidR="00312F9E" w:rsidRDefault="00312F9E" w:rsidP="00883D8D">
      <w:pPr>
        <w:widowControl/>
        <w:spacing w:after="160" w:line="360" w:lineRule="auto"/>
        <w:rPr>
          <w:rFonts w:ascii="Bookman Old Style" w:eastAsia="Merriweather" w:hAnsi="Bookman Old Style" w:cstheme="minorHAnsi"/>
          <w:sz w:val="24"/>
          <w:szCs w:val="24"/>
        </w:rPr>
      </w:pPr>
    </w:p>
    <w:p w14:paraId="5ABABD53" w14:textId="0267E914" w:rsidR="00312F9E" w:rsidRDefault="00312F9E" w:rsidP="00883D8D">
      <w:pPr>
        <w:widowControl/>
        <w:spacing w:after="160" w:line="360" w:lineRule="auto"/>
        <w:rPr>
          <w:rFonts w:ascii="Bookman Old Style" w:eastAsia="Merriweather" w:hAnsi="Bookman Old Style" w:cstheme="minorHAnsi"/>
          <w:sz w:val="24"/>
          <w:szCs w:val="24"/>
        </w:rPr>
      </w:pPr>
    </w:p>
    <w:p w14:paraId="67655318" w14:textId="78456E09" w:rsidR="00312F9E" w:rsidRDefault="00312F9E" w:rsidP="00883D8D">
      <w:pPr>
        <w:widowControl/>
        <w:spacing w:after="160" w:line="360" w:lineRule="auto"/>
        <w:rPr>
          <w:rFonts w:ascii="Bookman Old Style" w:eastAsia="Merriweather" w:hAnsi="Bookman Old Style" w:cstheme="minorHAnsi"/>
          <w:sz w:val="24"/>
          <w:szCs w:val="24"/>
        </w:rPr>
      </w:pPr>
    </w:p>
    <w:p w14:paraId="1A9B3660" w14:textId="0D2A5D0A" w:rsidR="00312F9E" w:rsidRDefault="00312F9E" w:rsidP="00883D8D">
      <w:pPr>
        <w:widowControl/>
        <w:spacing w:after="160" w:line="360" w:lineRule="auto"/>
        <w:rPr>
          <w:rFonts w:ascii="Bookman Old Style" w:eastAsia="Merriweather" w:hAnsi="Bookman Old Style" w:cstheme="minorHAnsi"/>
          <w:sz w:val="24"/>
          <w:szCs w:val="24"/>
        </w:rPr>
      </w:pPr>
    </w:p>
    <w:p w14:paraId="2D400ADF" w14:textId="5A30C017" w:rsidR="00312F9E" w:rsidRDefault="00312F9E" w:rsidP="00883D8D">
      <w:pPr>
        <w:widowControl/>
        <w:spacing w:after="160" w:line="360" w:lineRule="auto"/>
        <w:rPr>
          <w:rFonts w:ascii="Bookman Old Style" w:eastAsia="Merriweather" w:hAnsi="Bookman Old Style" w:cstheme="minorHAnsi"/>
          <w:sz w:val="24"/>
          <w:szCs w:val="24"/>
        </w:rPr>
      </w:pPr>
    </w:p>
    <w:p w14:paraId="1B462140" w14:textId="1C0C91B5" w:rsidR="00312F9E" w:rsidRDefault="00312F9E" w:rsidP="00883D8D">
      <w:pPr>
        <w:widowControl/>
        <w:spacing w:after="160" w:line="360" w:lineRule="auto"/>
        <w:rPr>
          <w:rFonts w:ascii="Bookman Old Style" w:eastAsia="Merriweather" w:hAnsi="Bookman Old Style" w:cstheme="minorHAnsi"/>
          <w:sz w:val="24"/>
          <w:szCs w:val="24"/>
        </w:rPr>
      </w:pPr>
    </w:p>
    <w:p w14:paraId="293E87F3" w14:textId="40E919A3" w:rsidR="00312F9E" w:rsidRDefault="00312F9E" w:rsidP="00883D8D">
      <w:pPr>
        <w:widowControl/>
        <w:spacing w:after="160" w:line="360" w:lineRule="auto"/>
        <w:rPr>
          <w:rFonts w:ascii="Bookman Old Style" w:eastAsia="Merriweather" w:hAnsi="Bookman Old Style" w:cstheme="minorHAnsi"/>
          <w:sz w:val="24"/>
          <w:szCs w:val="24"/>
        </w:rPr>
      </w:pPr>
    </w:p>
    <w:p w14:paraId="498962DF" w14:textId="77777777" w:rsidR="00312F9E" w:rsidRPr="007964EC" w:rsidRDefault="00312F9E" w:rsidP="00883D8D">
      <w:pPr>
        <w:widowControl/>
        <w:spacing w:after="160" w:line="360" w:lineRule="auto"/>
        <w:rPr>
          <w:rFonts w:ascii="Bookman Old Style" w:eastAsia="Merriweather" w:hAnsi="Bookman Old Style" w:cstheme="minorHAnsi"/>
          <w:sz w:val="24"/>
          <w:szCs w:val="24"/>
        </w:rPr>
      </w:pPr>
    </w:p>
    <w:p w14:paraId="7FA27DF8" w14:textId="4FB201A5" w:rsidR="00CC4059" w:rsidRPr="007964EC" w:rsidRDefault="007A58BE" w:rsidP="00883D8D">
      <w:pPr>
        <w:pStyle w:val="Heading1"/>
        <w:numPr>
          <w:ilvl w:val="0"/>
          <w:numId w:val="0"/>
        </w:numPr>
        <w:spacing w:line="360" w:lineRule="auto"/>
        <w:ind w:left="432"/>
        <w:rPr>
          <w:rFonts w:ascii="Bookman Old Style" w:eastAsia="Merriweather" w:hAnsi="Bookman Old Style" w:cstheme="minorHAnsi"/>
          <w:color w:val="auto"/>
          <w:sz w:val="24"/>
          <w:szCs w:val="24"/>
        </w:rPr>
      </w:pPr>
      <w:bookmarkStart w:id="2" w:name="_Toc107986515"/>
      <w:r w:rsidRPr="007964EC">
        <w:rPr>
          <w:rFonts w:ascii="Bookman Old Style" w:eastAsia="Merriweather" w:hAnsi="Bookman Old Style" w:cstheme="minorHAnsi"/>
          <w:color w:val="auto"/>
          <w:sz w:val="24"/>
          <w:szCs w:val="24"/>
        </w:rPr>
        <w:lastRenderedPageBreak/>
        <w:t xml:space="preserve">Foreword </w:t>
      </w:r>
      <w:bookmarkEnd w:id="2"/>
    </w:p>
    <w:p w14:paraId="29083EF7" w14:textId="627A27E5" w:rsidR="008A286F" w:rsidRPr="007964EC" w:rsidRDefault="007A58BE" w:rsidP="00883D8D">
      <w:pPr>
        <w:spacing w:before="240" w:after="240" w:line="360" w:lineRule="auto"/>
        <w:rPr>
          <w:rFonts w:ascii="Bookman Old Style" w:hAnsi="Bookman Old Style" w:cstheme="minorHAnsi"/>
          <w:color w:val="000000"/>
          <w:sz w:val="24"/>
          <w:szCs w:val="24"/>
        </w:rPr>
      </w:pPr>
      <w:r w:rsidRPr="007964EC">
        <w:rPr>
          <w:rFonts w:ascii="Bookman Old Style" w:eastAsia="Merriweather" w:hAnsi="Bookman Old Style" w:cstheme="minorHAnsi"/>
          <w:sz w:val="24"/>
          <w:szCs w:val="24"/>
        </w:rPr>
        <w:br/>
      </w:r>
      <w:r w:rsidR="008A286F" w:rsidRPr="007964EC">
        <w:rPr>
          <w:rFonts w:ascii="Bookman Old Style" w:hAnsi="Bookman Old Style" w:cstheme="minorHAnsi"/>
          <w:color w:val="000000"/>
          <w:sz w:val="24"/>
          <w:szCs w:val="24"/>
        </w:rPr>
        <w:t xml:space="preserve">In 2010, Kenya ushered in a new constitution that envisaged far reaching reforms with a view to achieving more accountable, effective and inclusive governance. Devolution, as intended, has improved service delivery by bringing government closer to the people and their ability to control their own affairs through legislation and policy formation or domesticating national policies to contextualize and give tools for better guidance.12 years on accountable, effective and inclusive Youth in the devolved system has been elusive. However, it has not eluded Turkana County that the Youth are a diverse demography on whose shoulders the society will either flourish or fail, depending on how the environment is prepared to integrate them into the </w:t>
      </w:r>
      <w:proofErr w:type="spellStart"/>
      <w:proofErr w:type="gramStart"/>
      <w:r w:rsidR="008A286F" w:rsidRPr="007964EC">
        <w:rPr>
          <w:rFonts w:ascii="Bookman Old Style" w:hAnsi="Bookman Old Style" w:cstheme="minorHAnsi"/>
          <w:color w:val="000000"/>
          <w:sz w:val="24"/>
          <w:szCs w:val="24"/>
        </w:rPr>
        <w:t>society.Thus</w:t>
      </w:r>
      <w:proofErr w:type="spellEnd"/>
      <w:proofErr w:type="gramEnd"/>
      <w:r w:rsidR="008A286F" w:rsidRPr="007964EC">
        <w:rPr>
          <w:rFonts w:ascii="Bookman Old Style" w:hAnsi="Bookman Old Style" w:cstheme="minorHAnsi"/>
          <w:color w:val="000000"/>
          <w:sz w:val="24"/>
          <w:szCs w:val="24"/>
        </w:rPr>
        <w:t xml:space="preserve">, why my county’s priority is to ensure we consistently develop county Youth legislation to give life to the Youth devolved opportunities. The Turkana Youth Policy will aggregate Turkana Youth voices and represent their </w:t>
      </w:r>
      <w:r w:rsidR="00DC0CB4" w:rsidRPr="007964EC">
        <w:rPr>
          <w:rFonts w:ascii="Bookman Old Style" w:hAnsi="Bookman Old Style" w:cstheme="minorHAnsi"/>
          <w:color w:val="000000"/>
          <w:sz w:val="24"/>
          <w:szCs w:val="24"/>
        </w:rPr>
        <w:t>interests;</w:t>
      </w:r>
      <w:r w:rsidR="008A286F" w:rsidRPr="007964EC">
        <w:rPr>
          <w:rFonts w:ascii="Bookman Old Style" w:hAnsi="Bookman Old Style" w:cstheme="minorHAnsi"/>
          <w:color w:val="000000"/>
          <w:sz w:val="24"/>
          <w:szCs w:val="24"/>
        </w:rPr>
        <w:t xml:space="preserve"> it will enable the Youth to pursue their aspirations and be positive contributors and bring together partners to jointly develop a vibrant youth ecosystem</w:t>
      </w:r>
    </w:p>
    <w:p w14:paraId="3C645A6E" w14:textId="77777777" w:rsidR="008A286F" w:rsidRPr="007964EC" w:rsidRDefault="008A286F" w:rsidP="00883D8D">
      <w:pPr>
        <w:spacing w:before="240" w:after="240" w:line="360" w:lineRule="auto"/>
        <w:rPr>
          <w:rFonts w:ascii="Bookman Old Style" w:hAnsi="Bookman Old Style" w:cstheme="minorHAnsi"/>
          <w:color w:val="000000"/>
          <w:sz w:val="24"/>
          <w:szCs w:val="24"/>
        </w:rPr>
      </w:pPr>
      <w:r w:rsidRPr="007964EC">
        <w:rPr>
          <w:rFonts w:ascii="Bookman Old Style" w:hAnsi="Bookman Old Style" w:cstheme="minorHAnsi"/>
          <w:color w:val="000000"/>
          <w:sz w:val="24"/>
          <w:szCs w:val="24"/>
        </w:rPr>
        <w:t>The National Government developed an extensive national Policy (Kenya Youth Development Policy 2021) which marked a major step in the continued effort to articulate and address the concerns of youth in Kenya. It detailed issues affecting youth and became an integral part of development plans, programs and policy documents on various issues concerning youth through the identified priority areas.</w:t>
      </w:r>
    </w:p>
    <w:p w14:paraId="70EDF97C" w14:textId="4671BD50" w:rsidR="008A286F" w:rsidRPr="007964EC" w:rsidRDefault="008A286F" w:rsidP="00883D8D">
      <w:pPr>
        <w:spacing w:before="240" w:after="240" w:line="360" w:lineRule="auto"/>
        <w:rPr>
          <w:rFonts w:ascii="Bookman Old Style" w:hAnsi="Bookman Old Style" w:cstheme="minorHAnsi"/>
          <w:color w:val="000000"/>
          <w:sz w:val="24"/>
          <w:szCs w:val="24"/>
        </w:rPr>
      </w:pPr>
      <w:r w:rsidRPr="007964EC">
        <w:rPr>
          <w:rFonts w:ascii="Bookman Old Style" w:hAnsi="Bookman Old Style" w:cstheme="minorHAnsi"/>
          <w:color w:val="000000"/>
          <w:sz w:val="24"/>
          <w:szCs w:val="24"/>
        </w:rPr>
        <w:t>The policy whose main objectives area is to domesticate and contextualize Kenya Youth Development Policy, a national Youth policy and as a measure of  Article 55 of the Constitution (2010)  which mandates the State to take measures, including affirmative action programs, to ensure that youth have access to relevant education and training, as well as opportunities to associate, be represented, and participate in political, social, economic, and other spheres of life, as well as access to productive engagement, such as employment and entrepreneurship.</w:t>
      </w:r>
    </w:p>
    <w:p w14:paraId="74890DD8" w14:textId="7742CB3C" w:rsidR="008A286F" w:rsidRPr="007964EC" w:rsidRDefault="008A286F" w:rsidP="00883D8D">
      <w:pPr>
        <w:spacing w:before="240" w:after="240" w:line="360" w:lineRule="auto"/>
        <w:rPr>
          <w:rFonts w:ascii="Bookman Old Style" w:hAnsi="Bookman Old Style" w:cstheme="minorHAnsi"/>
          <w:color w:val="000000"/>
          <w:sz w:val="24"/>
          <w:szCs w:val="24"/>
        </w:rPr>
      </w:pPr>
      <w:r w:rsidRPr="007964EC">
        <w:rPr>
          <w:rFonts w:ascii="Bookman Old Style" w:hAnsi="Bookman Old Style" w:cstheme="minorHAnsi"/>
          <w:color w:val="000000"/>
          <w:sz w:val="24"/>
          <w:szCs w:val="24"/>
        </w:rPr>
        <w:t xml:space="preserve">In furtherance of Youth inclusion and participation, the </w:t>
      </w:r>
      <w:r w:rsidR="000C09E2" w:rsidRPr="007964EC">
        <w:rPr>
          <w:rFonts w:ascii="Bookman Old Style" w:hAnsi="Bookman Old Style" w:cstheme="minorHAnsi"/>
          <w:color w:val="000000"/>
          <w:sz w:val="24"/>
          <w:szCs w:val="24"/>
        </w:rPr>
        <w:t>Turkana County</w:t>
      </w:r>
      <w:r w:rsidRPr="007964EC">
        <w:rPr>
          <w:rFonts w:ascii="Bookman Old Style" w:hAnsi="Bookman Old Style" w:cstheme="minorHAnsi"/>
          <w:color w:val="000000"/>
          <w:sz w:val="24"/>
          <w:szCs w:val="24"/>
        </w:rPr>
        <w:t xml:space="preserve"> government has allocated funds and seeks partners to fund various programs. The department of Youth has undertaken different initiatives such as innovation centers, Vocational </w:t>
      </w:r>
      <w:r w:rsidRPr="007964EC">
        <w:rPr>
          <w:rFonts w:ascii="Bookman Old Style" w:hAnsi="Bookman Old Style" w:cstheme="minorHAnsi"/>
          <w:color w:val="000000"/>
          <w:sz w:val="24"/>
          <w:szCs w:val="24"/>
        </w:rPr>
        <w:lastRenderedPageBreak/>
        <w:t>Training centers and capacity building programs. The initiatives are in collaboration with county partners including UNDP.</w:t>
      </w:r>
    </w:p>
    <w:p w14:paraId="48E504CA" w14:textId="77777777" w:rsidR="008A286F" w:rsidRPr="007964EC" w:rsidRDefault="008A286F" w:rsidP="00883D8D">
      <w:pPr>
        <w:spacing w:line="360" w:lineRule="auto"/>
        <w:ind w:right="460"/>
        <w:rPr>
          <w:rFonts w:ascii="Bookman Old Style" w:hAnsi="Bookman Old Style" w:cstheme="minorHAnsi"/>
          <w:sz w:val="24"/>
          <w:szCs w:val="24"/>
        </w:rPr>
      </w:pPr>
      <w:r w:rsidRPr="007964EC">
        <w:rPr>
          <w:rFonts w:ascii="Bookman Old Style" w:hAnsi="Bookman Old Style" w:cstheme="minorHAnsi"/>
          <w:sz w:val="24"/>
          <w:szCs w:val="24"/>
        </w:rPr>
        <w:t>According to Turkana County Integrated Development Plan  The CIDP II is based on a strategic restructure of departmental sectors that include: Agriculture, Pastoral Economy and Fisheries; Education, Sports and Social Protection; Finance and Economic Planning; Health and Sanitation; Infrastructure, Transport and Public Works; Lands, Energy, Housing and Urban Areas Development; Office of the Governor; Tourism, Culture and Natural Resources; Trade, Gender and Youth Affairs; Public Service and Disaster Management; and Water, Environment and Mineral Resources.</w:t>
      </w:r>
    </w:p>
    <w:p w14:paraId="2C34C259" w14:textId="77777777" w:rsidR="008A286F" w:rsidRPr="007964EC" w:rsidRDefault="008A286F" w:rsidP="00883D8D">
      <w:pPr>
        <w:spacing w:line="360" w:lineRule="auto"/>
        <w:ind w:right="680"/>
        <w:rPr>
          <w:rFonts w:ascii="Bookman Old Style" w:hAnsi="Bookman Old Style" w:cstheme="minorHAnsi"/>
          <w:sz w:val="24"/>
          <w:szCs w:val="24"/>
        </w:rPr>
      </w:pPr>
      <w:r w:rsidRPr="007964EC">
        <w:rPr>
          <w:rFonts w:ascii="Bookman Old Style" w:hAnsi="Bookman Old Style" w:cstheme="minorHAnsi"/>
          <w:sz w:val="24"/>
          <w:szCs w:val="24"/>
        </w:rPr>
        <w:t>During 2018-2022, Turkana County will increase our focus on research and information for development, encouraging all of our technical departments and partners to provide all data into a centrally managed data platform that allows visually accessible information for robust planning.</w:t>
      </w:r>
    </w:p>
    <w:p w14:paraId="385B2556" w14:textId="03597355" w:rsidR="008A286F" w:rsidRPr="007964EC" w:rsidRDefault="008A286F" w:rsidP="00505E8D">
      <w:pPr>
        <w:spacing w:line="360" w:lineRule="auto"/>
        <w:ind w:right="640"/>
        <w:rPr>
          <w:rFonts w:ascii="Bookman Old Style" w:hAnsi="Bookman Old Style" w:cstheme="minorHAnsi"/>
          <w:sz w:val="24"/>
          <w:szCs w:val="24"/>
        </w:rPr>
      </w:pPr>
      <w:r w:rsidRPr="007964EC">
        <w:rPr>
          <w:rFonts w:ascii="Bookman Old Style" w:hAnsi="Bookman Old Style" w:cstheme="minorHAnsi"/>
          <w:sz w:val="24"/>
          <w:szCs w:val="24"/>
        </w:rPr>
        <w:t xml:space="preserve">These approaches will also serve our Resource Mobilization Framework, ensuring that the government and development partners are communicating and working in a coordinated and coherent way, </w:t>
      </w:r>
      <w:proofErr w:type="gramStart"/>
      <w:r w:rsidRPr="007964EC">
        <w:rPr>
          <w:rFonts w:ascii="Bookman Old Style" w:hAnsi="Bookman Old Style" w:cstheme="minorHAnsi"/>
          <w:sz w:val="24"/>
          <w:szCs w:val="24"/>
        </w:rPr>
        <w:t>taking into account</w:t>
      </w:r>
      <w:proofErr w:type="gramEnd"/>
      <w:r w:rsidRPr="007964EC">
        <w:rPr>
          <w:rFonts w:ascii="Bookman Old Style" w:hAnsi="Bookman Old Style" w:cstheme="minorHAnsi"/>
          <w:sz w:val="24"/>
          <w:szCs w:val="24"/>
        </w:rPr>
        <w:t xml:space="preserve"> evidence and managing adaptively to collectively take impact to scale for the women, men and youth of Turkana.</w:t>
      </w:r>
    </w:p>
    <w:p w14:paraId="69C33406" w14:textId="19AA3004" w:rsidR="005D1F2E" w:rsidRPr="007964EC" w:rsidRDefault="008A286F"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The next five years will see a transformation in how Turkana does business. We are dedicated to strengthening our capacities both substantively and in our governance, enhancing the resilience of our natural resource base and socio-economic and cultural dimensions. We are increasing synergies and reach by working together across sectors, with communities, with research and academia, with the national government and with development partners and private investors. Join us in continuing to build Turkana County together</w:t>
      </w:r>
    </w:p>
    <w:p w14:paraId="00AFBA0D" w14:textId="45825D04" w:rsidR="005D1F2E" w:rsidRPr="007964EC" w:rsidRDefault="007F5C11" w:rsidP="00505E8D">
      <w:pPr>
        <w:spacing w:line="360" w:lineRule="auto"/>
        <w:rPr>
          <w:rFonts w:ascii="Bookman Old Style" w:hAnsi="Bookman Old Style"/>
          <w:sz w:val="24"/>
          <w:szCs w:val="24"/>
        </w:rPr>
      </w:pPr>
      <w:r w:rsidRPr="007964EC">
        <w:rPr>
          <w:rFonts w:ascii="Bookman Old Style" w:hAnsi="Bookman Old Style"/>
          <w:sz w:val="24"/>
          <w:szCs w:val="24"/>
        </w:rPr>
        <w:t xml:space="preserve">H.E. JEREMIAH EKAMAIS LOMOTUKAI </w:t>
      </w:r>
      <w:r w:rsidR="000C09E2" w:rsidRPr="007964EC">
        <w:rPr>
          <w:rFonts w:ascii="Bookman Old Style" w:hAnsi="Bookman Old Style"/>
          <w:sz w:val="24"/>
          <w:szCs w:val="24"/>
        </w:rPr>
        <w:t>NAPOTIKAN,</w:t>
      </w:r>
    </w:p>
    <w:p w14:paraId="70813F77" w14:textId="6FF779C2" w:rsidR="007F5C11" w:rsidRPr="007964EC" w:rsidRDefault="007F5C11" w:rsidP="00505E8D">
      <w:pPr>
        <w:spacing w:line="360" w:lineRule="auto"/>
        <w:rPr>
          <w:rFonts w:ascii="Bookman Old Style" w:hAnsi="Bookman Old Style"/>
          <w:sz w:val="24"/>
          <w:szCs w:val="24"/>
        </w:rPr>
      </w:pPr>
      <w:r w:rsidRPr="007964EC">
        <w:rPr>
          <w:rFonts w:ascii="Bookman Old Style" w:hAnsi="Bookman Old Style"/>
          <w:sz w:val="24"/>
          <w:szCs w:val="24"/>
        </w:rPr>
        <w:t>GOVERNOR</w:t>
      </w:r>
    </w:p>
    <w:p w14:paraId="744C1C37" w14:textId="356624C3" w:rsidR="00CC4059" w:rsidRPr="007964EC" w:rsidRDefault="007F5C11" w:rsidP="007964EC">
      <w:pPr>
        <w:pStyle w:val="Heading1"/>
        <w:numPr>
          <w:ilvl w:val="0"/>
          <w:numId w:val="0"/>
        </w:numPr>
        <w:spacing w:line="360" w:lineRule="auto"/>
        <w:ind w:left="432" w:hanging="432"/>
        <w:rPr>
          <w:rFonts w:ascii="Bookman Old Style" w:eastAsia="Merriweather" w:hAnsi="Bookman Old Style" w:cstheme="minorHAnsi"/>
          <w:color w:val="auto"/>
          <w:sz w:val="24"/>
          <w:szCs w:val="24"/>
        </w:rPr>
      </w:pPr>
      <w:r w:rsidRPr="007964EC">
        <w:rPr>
          <w:rFonts w:ascii="Bookman Old Style" w:eastAsia="Times New Roman" w:hAnsi="Bookman Old Style" w:cstheme="minorHAnsi"/>
          <w:bCs/>
          <w:sz w:val="24"/>
          <w:szCs w:val="24"/>
        </w:rPr>
        <w:t xml:space="preserve">TURKANA COUNTY </w:t>
      </w:r>
      <w:r w:rsidR="007A58BE" w:rsidRPr="007964EC">
        <w:rPr>
          <w:rFonts w:ascii="Bookman Old Style" w:eastAsia="Merriweather" w:hAnsi="Bookman Old Style" w:cstheme="minorHAnsi"/>
          <w:color w:val="auto"/>
          <w:sz w:val="24"/>
          <w:szCs w:val="24"/>
        </w:rPr>
        <w:br/>
      </w:r>
      <w:bookmarkStart w:id="3" w:name="_Toc107986516"/>
      <w:r w:rsidR="007A58BE" w:rsidRPr="007964EC">
        <w:rPr>
          <w:rFonts w:ascii="Bookman Old Style" w:eastAsia="Merriweather" w:hAnsi="Bookman Old Style" w:cstheme="minorHAnsi"/>
          <w:color w:val="auto"/>
          <w:sz w:val="24"/>
          <w:szCs w:val="24"/>
        </w:rPr>
        <w:t>Preface</w:t>
      </w:r>
      <w:bookmarkEnd w:id="3"/>
    </w:p>
    <w:p w14:paraId="26E36D2F" w14:textId="660A6B5F" w:rsidR="00035ABA" w:rsidRPr="007964EC" w:rsidRDefault="00035ABA"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The Turkana Country Youth Development Plan articulates the vision and mandate of </w:t>
      </w:r>
      <w:r w:rsidR="000C09E2" w:rsidRPr="007964EC">
        <w:rPr>
          <w:rFonts w:ascii="Bookman Old Style" w:hAnsi="Bookman Old Style" w:cstheme="minorHAnsi"/>
        </w:rPr>
        <w:t>the</w:t>
      </w:r>
      <w:r w:rsidRPr="007964EC">
        <w:rPr>
          <w:rFonts w:ascii="Bookman Old Style" w:hAnsi="Bookman Old Style" w:cstheme="minorHAnsi"/>
        </w:rPr>
        <w:t xml:space="preserve"> State Department of Youth Affairs in conjunction with the County Government </w:t>
      </w:r>
      <w:r w:rsidRPr="007964EC">
        <w:rPr>
          <w:rFonts w:ascii="Bookman Old Style" w:hAnsi="Bookman Old Style" w:cstheme="minorHAnsi"/>
        </w:rPr>
        <w:lastRenderedPageBreak/>
        <w:t>until year 2027. It contains the shared vision, mission, rallying call and core functions; of objectives, policy priorities, resource mobilization and requirements that we require between 2023-2027.</w:t>
      </w:r>
    </w:p>
    <w:p w14:paraId="7DE059A5" w14:textId="1E3C9866" w:rsidR="00035ABA" w:rsidRPr="007964EC" w:rsidRDefault="00035ABA"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In developing this plan, we have recognized the county's strengths, weaknesses, </w:t>
      </w:r>
      <w:r w:rsidR="00D75FBF" w:rsidRPr="007964EC">
        <w:rPr>
          <w:rFonts w:ascii="Bookman Old Style" w:hAnsi="Bookman Old Style" w:cstheme="minorHAnsi"/>
        </w:rPr>
        <w:t>opportunities,</w:t>
      </w:r>
      <w:r w:rsidRPr="007964EC">
        <w:rPr>
          <w:rFonts w:ascii="Bookman Old Style" w:hAnsi="Bookman Old Style" w:cstheme="minorHAnsi"/>
        </w:rPr>
        <w:t xml:space="preserve"> and threats to youths. In which the County Governments have been able to fully appreciate some of the challenges facing this youth.</w:t>
      </w:r>
    </w:p>
    <w:p w14:paraId="22DC0A47" w14:textId="77777777" w:rsidR="00035ABA" w:rsidRPr="007964EC" w:rsidRDefault="00035ABA" w:rsidP="00883D8D">
      <w:pPr>
        <w:pStyle w:val="NormalWeb"/>
        <w:spacing w:line="360" w:lineRule="auto"/>
        <w:rPr>
          <w:rFonts w:ascii="Bookman Old Style" w:hAnsi="Bookman Old Style" w:cstheme="minorHAnsi"/>
        </w:rPr>
      </w:pPr>
      <w:r w:rsidRPr="007964EC">
        <w:rPr>
          <w:rFonts w:ascii="Bookman Old Style" w:hAnsi="Bookman Old Style" w:cstheme="minorHAnsi"/>
        </w:rPr>
        <w:t>While many youths are facing challenges the most experienced one is access to employment for most lack the opportunity to a humble and decent living. It is this problem that drives the youth into drugs and crime as a sign of despair to them. This issue of creating employment opportunities for the youth both informal, formal and self-employment needs therefore to be addressed urgently with the resources and commitment. Another focus is HIV/ AIDS has also been part and is at a rise that needs more input due to negligence of the youth.</w:t>
      </w:r>
    </w:p>
    <w:p w14:paraId="6E82F8AB" w14:textId="45CE52CB" w:rsidR="00035ABA" w:rsidRPr="007964EC" w:rsidRDefault="00035ABA"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There is need for a plan in investing in building the capacity of a Kenyan youth by addressing their specific needs in terms of education and training, skills </w:t>
      </w:r>
      <w:r w:rsidR="000C09E2" w:rsidRPr="007964EC">
        <w:rPr>
          <w:rFonts w:ascii="Bookman Old Style" w:hAnsi="Bookman Old Style" w:cstheme="minorHAnsi"/>
        </w:rPr>
        <w:t>development,</w:t>
      </w:r>
      <w:r w:rsidRPr="007964EC">
        <w:rPr>
          <w:rFonts w:ascii="Bookman Old Style" w:hAnsi="Bookman Old Style" w:cstheme="minorHAnsi"/>
        </w:rPr>
        <w:t xml:space="preserve"> and employment as an imperative way in which </w:t>
      </w:r>
      <w:r w:rsidR="000C09E2" w:rsidRPr="007964EC">
        <w:rPr>
          <w:rFonts w:ascii="Bookman Old Style" w:hAnsi="Bookman Old Style" w:cstheme="minorHAnsi"/>
        </w:rPr>
        <w:t>the County</w:t>
      </w:r>
      <w:r w:rsidRPr="007964EC">
        <w:rPr>
          <w:rFonts w:ascii="Bookman Old Style" w:hAnsi="Bookman Old Style" w:cstheme="minorHAnsi"/>
        </w:rPr>
        <w:t xml:space="preserve"> Assembly have ascended into bill. This plan offers an understandable ambitious rationalistic roadmap to address this and other challenges facing young people as a whole.</w:t>
      </w:r>
    </w:p>
    <w:p w14:paraId="318A9EC6" w14:textId="3A53B4D7" w:rsidR="00035ABA" w:rsidRPr="007964EC" w:rsidRDefault="000C09E2" w:rsidP="00883D8D">
      <w:pPr>
        <w:pStyle w:val="NormalWeb"/>
        <w:spacing w:line="360" w:lineRule="auto"/>
        <w:rPr>
          <w:rFonts w:ascii="Bookman Old Style" w:hAnsi="Bookman Old Style" w:cstheme="minorHAnsi"/>
        </w:rPr>
      </w:pPr>
      <w:r w:rsidRPr="007964EC">
        <w:rPr>
          <w:rFonts w:ascii="Bookman Old Style" w:hAnsi="Bookman Old Style" w:cstheme="minorHAnsi"/>
        </w:rPr>
        <w:t>Finally,</w:t>
      </w:r>
      <w:r w:rsidR="00035ABA" w:rsidRPr="007964EC">
        <w:rPr>
          <w:rFonts w:ascii="Bookman Old Style" w:hAnsi="Bookman Old Style" w:cstheme="minorHAnsi"/>
        </w:rPr>
        <w:t xml:space="preserve"> it is our anticipation that just as Ministry and County engages key stakeholders in preparing process of this CYDP; it will continue to plead for the full engagement of all relevant stakeholders as well move to actualize the strategies and activities outlined in the document. Towards the end this document implementation</w:t>
      </w:r>
      <w:r w:rsidR="00035ABA" w:rsidRPr="007964EC">
        <w:rPr>
          <w:rStyle w:val="Emphasis"/>
          <w:rFonts w:ascii="Bookman Old Style" w:eastAsia="Cambria" w:hAnsi="Bookman Old Style" w:cstheme="minorHAnsi"/>
        </w:rPr>
        <w:t xml:space="preserve"> matrix </w:t>
      </w:r>
      <w:r w:rsidR="00035ABA" w:rsidRPr="007964EC">
        <w:rPr>
          <w:rFonts w:ascii="Bookman Old Style" w:hAnsi="Bookman Old Style" w:cstheme="minorHAnsi"/>
        </w:rPr>
        <w:t xml:space="preserve">becomes a critical component of the </w:t>
      </w:r>
      <w:r w:rsidRPr="007964EC">
        <w:rPr>
          <w:rFonts w:ascii="Bookman Old Style" w:hAnsi="Bookman Old Style" w:cstheme="minorHAnsi"/>
        </w:rPr>
        <w:t>plan,</w:t>
      </w:r>
      <w:r w:rsidR="00035ABA" w:rsidRPr="007964EC">
        <w:rPr>
          <w:rFonts w:ascii="Bookman Old Style" w:hAnsi="Bookman Old Style" w:cstheme="minorHAnsi"/>
        </w:rPr>
        <w:t xml:space="preserve"> and all identified activities will be translated into the </w:t>
      </w:r>
      <w:r w:rsidRPr="007964EC">
        <w:rPr>
          <w:rFonts w:ascii="Bookman Old Style" w:hAnsi="Bookman Old Style" w:cstheme="minorHAnsi"/>
        </w:rPr>
        <w:t>day-to-day</w:t>
      </w:r>
      <w:r w:rsidR="00035ABA" w:rsidRPr="007964EC">
        <w:rPr>
          <w:rFonts w:ascii="Bookman Old Style" w:hAnsi="Bookman Old Style" w:cstheme="minorHAnsi"/>
        </w:rPr>
        <w:t xml:space="preserve"> assignments of the County Youth Department. The County should continuously review its operations process to facilitate the smooth implementation of this strategic plan. When it comes to finances the </w:t>
      </w:r>
      <w:r w:rsidRPr="007964EC">
        <w:rPr>
          <w:rFonts w:ascii="Bookman Old Style" w:hAnsi="Bookman Old Style" w:cstheme="minorHAnsi"/>
        </w:rPr>
        <w:t>County,</w:t>
      </w:r>
      <w:r w:rsidR="00035ABA" w:rsidRPr="007964EC">
        <w:rPr>
          <w:rFonts w:ascii="Bookman Old Style" w:hAnsi="Bookman Old Style" w:cstheme="minorHAnsi"/>
        </w:rPr>
        <w:t xml:space="preserve"> Assembly is allowed to review and increase the budget allocation in implementation matrix. We are confident that by implementing this plan will be addressed in a holistic manner as the entire range of Youth Development.</w:t>
      </w:r>
    </w:p>
    <w:p w14:paraId="7632ABDB" w14:textId="201D969F" w:rsidR="007F5C11" w:rsidRPr="007964EC" w:rsidRDefault="007A58BE" w:rsidP="007964EC">
      <w:pPr>
        <w:widowControl/>
        <w:spacing w:after="160" w:line="360" w:lineRule="auto"/>
        <w:rPr>
          <w:rFonts w:ascii="Bookman Old Style" w:eastAsia="Merriweather" w:hAnsi="Bookman Old Style" w:cstheme="minorHAnsi"/>
          <w:b/>
          <w:sz w:val="24"/>
          <w:szCs w:val="24"/>
        </w:rPr>
      </w:pPr>
      <w:bookmarkStart w:id="4" w:name="_Toc107986517"/>
      <w:r w:rsidRPr="007964EC">
        <w:rPr>
          <w:rFonts w:ascii="Bookman Old Style" w:eastAsia="Merriweather" w:hAnsi="Bookman Old Style" w:cstheme="minorHAnsi"/>
          <w:b/>
          <w:sz w:val="24"/>
          <w:szCs w:val="24"/>
        </w:rPr>
        <w:t>Acknowledgements</w:t>
      </w:r>
      <w:bookmarkEnd w:id="4"/>
    </w:p>
    <w:p w14:paraId="10F7EF0A" w14:textId="77777777" w:rsidR="007F5C11" w:rsidRPr="007964EC" w:rsidRDefault="007F5C11" w:rsidP="00883D8D">
      <w:pPr>
        <w:spacing w:before="240" w:after="240" w:line="360" w:lineRule="auto"/>
        <w:rPr>
          <w:rFonts w:ascii="Bookman Old Style" w:hAnsi="Bookman Old Style" w:cstheme="minorHAnsi"/>
          <w:color w:val="000000"/>
          <w:sz w:val="24"/>
          <w:szCs w:val="24"/>
        </w:rPr>
      </w:pPr>
      <w:r w:rsidRPr="007964EC">
        <w:rPr>
          <w:rFonts w:ascii="Bookman Old Style" w:hAnsi="Bookman Old Style" w:cstheme="minorHAnsi"/>
          <w:color w:val="000000"/>
          <w:sz w:val="24"/>
          <w:szCs w:val="24"/>
        </w:rPr>
        <w:lastRenderedPageBreak/>
        <w:t>The Turkana County Youth Policy outlines the goals and initiatives that the Turkana County Government and stakeholders will implement to guarantee the development, effective participation, and empowerment of the county's youth. This Policy emphasizes the desired need to see young people positively contribute to national and county development by creating an enabling environment that allows youth to attain their full potential.</w:t>
      </w:r>
    </w:p>
    <w:p w14:paraId="129A1D7D" w14:textId="1FD299CA" w:rsidR="007F5C11" w:rsidRPr="007964EC" w:rsidRDefault="007F5C11" w:rsidP="00883D8D">
      <w:pPr>
        <w:spacing w:before="240" w:after="240" w:line="360" w:lineRule="auto"/>
        <w:rPr>
          <w:rFonts w:ascii="Bookman Old Style" w:hAnsi="Bookman Old Style" w:cstheme="minorHAnsi"/>
          <w:sz w:val="24"/>
          <w:szCs w:val="24"/>
        </w:rPr>
      </w:pPr>
      <w:r w:rsidRPr="007964EC">
        <w:rPr>
          <w:rFonts w:ascii="Bookman Old Style" w:hAnsi="Bookman Old Style" w:cstheme="minorHAnsi"/>
          <w:sz w:val="24"/>
          <w:szCs w:val="24"/>
        </w:rPr>
        <w:t>Amazingly, the policy development journey of this policy has taken just 1 year demonstrating the commitment of the County leadership’s priority to include and involve the Youth. The process of collecting and collating information, consultations with stakeholders and validation has been just as interesting and fulfilling as compilation of the policy itself.</w:t>
      </w:r>
    </w:p>
    <w:p w14:paraId="3D6A097F" w14:textId="7CC1E813" w:rsidR="007F5C11" w:rsidRPr="007964EC" w:rsidRDefault="007F5C11" w:rsidP="00883D8D">
      <w:pPr>
        <w:spacing w:before="240" w:after="240" w:line="360" w:lineRule="auto"/>
        <w:rPr>
          <w:rFonts w:ascii="Bookman Old Style" w:hAnsi="Bookman Old Style" w:cstheme="minorHAnsi"/>
          <w:color w:val="000000"/>
          <w:sz w:val="24"/>
          <w:szCs w:val="24"/>
        </w:rPr>
      </w:pPr>
      <w:r w:rsidRPr="007964EC">
        <w:rPr>
          <w:rFonts w:ascii="Bookman Old Style" w:hAnsi="Bookman Old Style" w:cstheme="minorHAnsi"/>
          <w:color w:val="000000"/>
          <w:sz w:val="24"/>
          <w:szCs w:val="24"/>
        </w:rPr>
        <w:t xml:space="preserve">The preparation of wholesome document became </w:t>
      </w:r>
      <w:r w:rsidR="00511B4F" w:rsidRPr="007964EC">
        <w:rPr>
          <w:rFonts w:ascii="Bookman Old Style" w:hAnsi="Bookman Old Style" w:cstheme="minorHAnsi"/>
          <w:color w:val="000000"/>
          <w:sz w:val="24"/>
          <w:szCs w:val="24"/>
        </w:rPr>
        <w:t>inevitable,</w:t>
      </w:r>
      <w:r w:rsidRPr="007964EC">
        <w:rPr>
          <w:rFonts w:ascii="Bookman Old Style" w:hAnsi="Bookman Old Style" w:cstheme="minorHAnsi"/>
          <w:color w:val="000000"/>
          <w:sz w:val="24"/>
          <w:szCs w:val="24"/>
        </w:rPr>
        <w:t xml:space="preserve"> and it was supported by the United Nations Development Program (UNDP) under the Consolidating gains and deepening Devolution in Kenya Program, The National Youth Council, and the County Government of </w:t>
      </w:r>
      <w:r w:rsidR="00511B4F" w:rsidRPr="007964EC">
        <w:rPr>
          <w:rFonts w:ascii="Bookman Old Style" w:hAnsi="Bookman Old Style" w:cstheme="minorHAnsi"/>
          <w:color w:val="000000"/>
          <w:sz w:val="24"/>
          <w:szCs w:val="24"/>
        </w:rPr>
        <w:t>Turkana County</w:t>
      </w:r>
      <w:r w:rsidRPr="007964EC">
        <w:rPr>
          <w:rFonts w:ascii="Bookman Old Style" w:hAnsi="Bookman Old Style" w:cstheme="minorHAnsi"/>
          <w:color w:val="000000"/>
          <w:sz w:val="24"/>
          <w:szCs w:val="24"/>
        </w:rPr>
        <w:t xml:space="preserve"> through the Department </w:t>
      </w:r>
      <w:r w:rsidR="000C09E2" w:rsidRPr="007964EC">
        <w:rPr>
          <w:rFonts w:ascii="Bookman Old Style" w:hAnsi="Bookman Old Style" w:cstheme="minorHAnsi"/>
          <w:color w:val="000000"/>
          <w:sz w:val="24"/>
          <w:szCs w:val="24"/>
        </w:rPr>
        <w:t>of,</w:t>
      </w:r>
      <w:r w:rsidRPr="007964EC">
        <w:rPr>
          <w:rFonts w:ascii="Bookman Old Style" w:hAnsi="Bookman Old Style" w:cstheme="minorHAnsi"/>
          <w:color w:val="000000"/>
          <w:sz w:val="24"/>
          <w:szCs w:val="24"/>
        </w:rPr>
        <w:t xml:space="preserve"> Youth, Sports, Culture Gender and Social Services.</w:t>
      </w:r>
    </w:p>
    <w:p w14:paraId="27FB12BF" w14:textId="77777777" w:rsidR="007F5C11" w:rsidRPr="007964EC" w:rsidRDefault="007F5C11" w:rsidP="00883D8D">
      <w:pPr>
        <w:spacing w:before="240" w:after="240" w:line="360" w:lineRule="auto"/>
        <w:rPr>
          <w:rFonts w:ascii="Bookman Old Style" w:hAnsi="Bookman Old Style" w:cstheme="minorHAnsi"/>
          <w:sz w:val="24"/>
          <w:szCs w:val="24"/>
        </w:rPr>
      </w:pPr>
      <w:r w:rsidRPr="007964EC">
        <w:rPr>
          <w:rFonts w:ascii="Bookman Old Style" w:hAnsi="Bookman Old Style" w:cstheme="minorHAnsi"/>
          <w:color w:val="000000"/>
          <w:sz w:val="24"/>
          <w:szCs w:val="24"/>
        </w:rPr>
        <w:t>Profound gratitude goes to the selected youth from the 30 wards of the county who collected information and liaised with different groups and departments to ensure the Youth voices were captured with a view of soliciting ideas for inclusion in the Policy.</w:t>
      </w:r>
      <w:r w:rsidRPr="007964EC">
        <w:rPr>
          <w:rFonts w:ascii="Bookman Old Style" w:hAnsi="Bookman Old Style" w:cstheme="minorHAnsi"/>
          <w:sz w:val="24"/>
          <w:szCs w:val="24"/>
        </w:rPr>
        <w:t xml:space="preserve"> The professional colleagues at the National Youth Council</w:t>
      </w:r>
      <w:r w:rsidR="008E4CE9" w:rsidRPr="007964EC">
        <w:rPr>
          <w:rFonts w:ascii="Bookman Old Style" w:hAnsi="Bookman Old Style" w:cstheme="minorHAnsi"/>
          <w:sz w:val="24"/>
          <w:szCs w:val="24"/>
        </w:rPr>
        <w:t xml:space="preserve"> (NYC)</w:t>
      </w:r>
      <w:r w:rsidRPr="007964EC">
        <w:rPr>
          <w:rFonts w:ascii="Bookman Old Style" w:hAnsi="Bookman Old Style" w:cstheme="minorHAnsi"/>
          <w:sz w:val="24"/>
          <w:szCs w:val="24"/>
        </w:rPr>
        <w:t>, the County Executive Committee in charge of Youth, the various institutions and stakeholders who participated in consultation and validation processes to our support staff without whose contribution and dedication the accomplishment of this milestone would not have been possible.</w:t>
      </w:r>
    </w:p>
    <w:p w14:paraId="4E0F0AAF" w14:textId="5769C881" w:rsidR="00CC4059" w:rsidRPr="00505E8D" w:rsidRDefault="007A58BE" w:rsidP="00505E8D">
      <w:pPr>
        <w:widowControl/>
        <w:spacing w:after="160" w:line="360" w:lineRule="auto"/>
        <w:rPr>
          <w:rFonts w:ascii="Bookman Old Style" w:eastAsia="Merriweather" w:hAnsi="Bookman Old Style" w:cstheme="minorHAnsi"/>
          <w:b/>
          <w:sz w:val="24"/>
          <w:szCs w:val="24"/>
        </w:rPr>
      </w:pPr>
      <w:bookmarkStart w:id="5" w:name="_Toc107986518"/>
      <w:bookmarkEnd w:id="0"/>
      <w:r w:rsidRPr="00505E8D">
        <w:rPr>
          <w:rFonts w:ascii="Bookman Old Style" w:eastAsia="Merriweather" w:hAnsi="Bookman Old Style" w:cstheme="minorHAnsi"/>
          <w:b/>
          <w:sz w:val="24"/>
          <w:szCs w:val="24"/>
        </w:rPr>
        <w:t>Abbreviations and Acronyms</w:t>
      </w:r>
      <w:bookmarkEnd w:id="5"/>
    </w:p>
    <w:p w14:paraId="3219B7BD" w14:textId="77777777" w:rsidR="00110E02" w:rsidRPr="007964EC" w:rsidRDefault="0006395F" w:rsidP="00505E8D">
      <w:pPr>
        <w:pStyle w:val="NormalWeb"/>
        <w:spacing w:line="360" w:lineRule="auto"/>
        <w:rPr>
          <w:rFonts w:ascii="Bookman Old Style" w:hAnsi="Bookman Old Style" w:cstheme="minorHAnsi"/>
        </w:rPr>
      </w:pPr>
      <w:bookmarkStart w:id="6" w:name="_2et92p0"/>
      <w:bookmarkEnd w:id="6"/>
      <w:r w:rsidRPr="007964EC">
        <w:rPr>
          <w:rFonts w:ascii="Bookman Old Style" w:hAnsi="Bookman Old Style" w:cstheme="minorHAnsi"/>
        </w:rPr>
        <w:t>AGPO              </w:t>
      </w:r>
      <w:r w:rsidR="00110E02" w:rsidRPr="007964EC">
        <w:rPr>
          <w:rFonts w:ascii="Bookman Old Style" w:hAnsi="Bookman Old Style" w:cstheme="minorHAnsi"/>
        </w:rPr>
        <w:t>   Access to Government Procurement Opportunities</w:t>
      </w:r>
    </w:p>
    <w:p w14:paraId="1FAA912C"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AIDS                 Acquired Immune Deficiency Syndrome</w:t>
      </w:r>
    </w:p>
    <w:p w14:paraId="6D9011B5"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CBO                  Community Based Organization</w:t>
      </w:r>
    </w:p>
    <w:p w14:paraId="4B044CF5"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CEC                   County Executive Committee</w:t>
      </w:r>
    </w:p>
    <w:p w14:paraId="7F0924BF"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lastRenderedPageBreak/>
        <w:t>CHV                   Community Health Volunteer</w:t>
      </w:r>
    </w:p>
    <w:p w14:paraId="1CD3BA1C"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CSO’s                Civil Society Organizations</w:t>
      </w:r>
    </w:p>
    <w:p w14:paraId="01978E6E"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FBO                   Faith Based Organization</w:t>
      </w:r>
    </w:p>
    <w:p w14:paraId="2E3FC5AA"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HIV                    Human Immunodeficiency Virus</w:t>
      </w:r>
    </w:p>
    <w:p w14:paraId="5F8ECAF9"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IEC                     Information Education and Communication</w:t>
      </w:r>
    </w:p>
    <w:p w14:paraId="040D8AFD"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 xml:space="preserve">ICT                    </w:t>
      </w:r>
      <w:r w:rsidR="00F22573" w:rsidRPr="007964EC">
        <w:rPr>
          <w:rFonts w:ascii="Bookman Old Style" w:hAnsi="Bookman Old Style" w:cstheme="minorHAnsi"/>
        </w:rPr>
        <w:t xml:space="preserve"> </w:t>
      </w:r>
      <w:r w:rsidRPr="007964EC">
        <w:rPr>
          <w:rFonts w:ascii="Bookman Old Style" w:hAnsi="Bookman Old Style" w:cstheme="minorHAnsi"/>
        </w:rPr>
        <w:t>Information and Communication Technology</w:t>
      </w:r>
    </w:p>
    <w:p w14:paraId="1699C383"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KEPSA               Kenya Private Sector Alliance</w:t>
      </w:r>
    </w:p>
    <w:p w14:paraId="23EE2387" w14:textId="51CE8102" w:rsidR="0006395F" w:rsidRPr="007964EC" w:rsidRDefault="00F22573" w:rsidP="00505E8D">
      <w:pPr>
        <w:pStyle w:val="NormalWeb"/>
        <w:spacing w:line="360" w:lineRule="auto"/>
        <w:rPr>
          <w:rFonts w:ascii="Bookman Old Style" w:hAnsi="Bookman Old Style" w:cstheme="minorHAnsi"/>
        </w:rPr>
      </w:pPr>
      <w:r w:rsidRPr="007964EC">
        <w:rPr>
          <w:rFonts w:ascii="Bookman Old Style" w:hAnsi="Bookman Old Style" w:cstheme="minorHAnsi"/>
          <w:color w:val="000000"/>
        </w:rPr>
        <w:t xml:space="preserve">UNPD                </w:t>
      </w:r>
      <w:r w:rsidR="0006395F" w:rsidRPr="007964EC">
        <w:rPr>
          <w:rFonts w:ascii="Bookman Old Style" w:hAnsi="Bookman Old Style" w:cstheme="minorHAnsi"/>
          <w:color w:val="000000"/>
        </w:rPr>
        <w:t>United Nations Development Program</w:t>
      </w:r>
    </w:p>
    <w:p w14:paraId="01D5A898" w14:textId="77777777" w:rsidR="00110E02" w:rsidRPr="007964EC" w:rsidRDefault="00F22573" w:rsidP="00505E8D">
      <w:pPr>
        <w:pStyle w:val="NormalWeb"/>
        <w:spacing w:line="360" w:lineRule="auto"/>
        <w:rPr>
          <w:rFonts w:ascii="Bookman Old Style" w:hAnsi="Bookman Old Style" w:cstheme="minorHAnsi"/>
        </w:rPr>
      </w:pPr>
      <w:r w:rsidRPr="007964EC">
        <w:rPr>
          <w:rFonts w:ascii="Bookman Old Style" w:hAnsi="Bookman Old Style" w:cstheme="minorHAnsi"/>
        </w:rPr>
        <w:t>KYDP               </w:t>
      </w:r>
      <w:r w:rsidR="00110E02" w:rsidRPr="007964EC">
        <w:rPr>
          <w:rFonts w:ascii="Bookman Old Style" w:hAnsi="Bookman Old Style" w:cstheme="minorHAnsi"/>
        </w:rPr>
        <w:t xml:space="preserve"> Kenya Youth Development Policy</w:t>
      </w:r>
    </w:p>
    <w:p w14:paraId="7CB18BAF"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NEET                 Not in Education Employment and Training</w:t>
      </w:r>
    </w:p>
    <w:p w14:paraId="4248A8D2"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NGO                  Non - Governmental Organization</w:t>
      </w:r>
    </w:p>
    <w:p w14:paraId="78814E96"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NYC                   National Youths Council</w:t>
      </w:r>
    </w:p>
    <w:p w14:paraId="13B0C994"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PWD’S               Persons with Disabilities</w:t>
      </w:r>
    </w:p>
    <w:p w14:paraId="0031FAA0"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SDG’s                 Sustainable Development Goals</w:t>
      </w:r>
    </w:p>
    <w:p w14:paraId="18688705"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STI’s                   Sexually Transmitted Infections</w:t>
      </w:r>
    </w:p>
    <w:p w14:paraId="7D109BD0"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TVET                   Technical Vocational Education and Training</w:t>
      </w:r>
    </w:p>
    <w:p w14:paraId="01367056"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TWG                   Technical Working Group</w:t>
      </w:r>
    </w:p>
    <w:p w14:paraId="20803CFB"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VCT                    Voluntary Counseling and Testing</w:t>
      </w:r>
    </w:p>
    <w:p w14:paraId="72B02354"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WHO                   World Health Organization</w:t>
      </w:r>
    </w:p>
    <w:p w14:paraId="6A48310E" w14:textId="77777777" w:rsidR="00110E02" w:rsidRPr="007964EC" w:rsidRDefault="00110E02" w:rsidP="00505E8D">
      <w:pPr>
        <w:pStyle w:val="NormalWeb"/>
        <w:spacing w:line="360" w:lineRule="auto"/>
        <w:rPr>
          <w:rFonts w:ascii="Bookman Old Style" w:hAnsi="Bookman Old Style" w:cstheme="minorHAnsi"/>
        </w:rPr>
      </w:pPr>
      <w:r w:rsidRPr="007964EC">
        <w:rPr>
          <w:rFonts w:ascii="Bookman Old Style" w:hAnsi="Bookman Old Style" w:cstheme="minorHAnsi"/>
        </w:rPr>
        <w:t>YECs                    Youth Empowerment Centre</w:t>
      </w:r>
    </w:p>
    <w:p w14:paraId="6E8EDF18" w14:textId="77777777" w:rsidR="00CC4059" w:rsidRPr="007964EC" w:rsidRDefault="007A58BE" w:rsidP="00883D8D">
      <w:pPr>
        <w:pStyle w:val="Heading1"/>
        <w:numPr>
          <w:ilvl w:val="0"/>
          <w:numId w:val="0"/>
        </w:numPr>
        <w:spacing w:line="360" w:lineRule="auto"/>
        <w:ind w:left="432" w:hanging="432"/>
        <w:rPr>
          <w:rFonts w:ascii="Bookman Old Style" w:eastAsia="Merriweather" w:hAnsi="Bookman Old Style" w:cstheme="minorHAnsi"/>
          <w:color w:val="auto"/>
          <w:sz w:val="24"/>
          <w:szCs w:val="24"/>
        </w:rPr>
      </w:pPr>
      <w:r w:rsidRPr="007964EC">
        <w:rPr>
          <w:rFonts w:ascii="Bookman Old Style" w:hAnsi="Bookman Old Style" w:cstheme="minorHAnsi"/>
          <w:color w:val="auto"/>
          <w:sz w:val="24"/>
          <w:szCs w:val="24"/>
        </w:rPr>
        <w:br w:type="page"/>
      </w:r>
      <w:bookmarkStart w:id="7" w:name="_Toc107986519"/>
      <w:r w:rsidRPr="007964EC">
        <w:rPr>
          <w:rFonts w:ascii="Bookman Old Style" w:eastAsia="Merriweather" w:hAnsi="Bookman Old Style" w:cstheme="minorHAnsi"/>
          <w:color w:val="auto"/>
          <w:sz w:val="24"/>
          <w:szCs w:val="24"/>
        </w:rPr>
        <w:lastRenderedPageBreak/>
        <w:t>Definition of Terms</w:t>
      </w:r>
      <w:bookmarkEnd w:id="7"/>
    </w:p>
    <w:p w14:paraId="7A1182F7" w14:textId="77777777" w:rsidR="009F60DE" w:rsidRPr="007964EC" w:rsidRDefault="009F60DE" w:rsidP="00883D8D">
      <w:pPr>
        <w:pStyle w:val="NormalWeb"/>
        <w:spacing w:line="360" w:lineRule="auto"/>
        <w:rPr>
          <w:rFonts w:ascii="Bookman Old Style" w:hAnsi="Bookman Old Style" w:cstheme="minorHAnsi"/>
        </w:rPr>
      </w:pPr>
      <w:r w:rsidRPr="007964EC">
        <w:rPr>
          <w:rFonts w:ascii="Bookman Old Style" w:hAnsi="Bookman Old Style" w:cstheme="minorHAnsi"/>
        </w:rPr>
        <w:t>Borrowed from the Kenya Constitution 2010 which defines a Youth as an individual who has attained the age of 18 years but has not attained the age of 35 years.</w:t>
      </w:r>
    </w:p>
    <w:p w14:paraId="0CDA49A0" w14:textId="5534FD95" w:rsidR="009F60DE" w:rsidRPr="007964EC" w:rsidRDefault="009F60DE" w:rsidP="00883D8D">
      <w:pPr>
        <w:pStyle w:val="NormalWeb"/>
        <w:spacing w:line="360" w:lineRule="auto"/>
        <w:rPr>
          <w:rFonts w:ascii="Bookman Old Style" w:hAnsi="Bookman Old Style" w:cstheme="minorHAnsi"/>
        </w:rPr>
      </w:pPr>
      <w:r w:rsidRPr="007964EC">
        <w:rPr>
          <w:rStyle w:val="Strong"/>
          <w:rFonts w:ascii="Bookman Old Style" w:eastAsia="Cambria" w:hAnsi="Bookman Old Style" w:cstheme="minorHAnsi"/>
        </w:rPr>
        <w:t>Youth Empowerment</w:t>
      </w:r>
    </w:p>
    <w:p w14:paraId="2D473766" w14:textId="529095A7" w:rsidR="009F60DE" w:rsidRPr="007964EC" w:rsidRDefault="009F60DE"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An attitudinal, structural and </w:t>
      </w:r>
      <w:r w:rsidR="000C09E2" w:rsidRPr="007964EC">
        <w:rPr>
          <w:rFonts w:ascii="Bookman Old Style" w:hAnsi="Bookman Old Style" w:cstheme="minorHAnsi"/>
        </w:rPr>
        <w:t>cultural process</w:t>
      </w:r>
      <w:r w:rsidRPr="007964EC">
        <w:rPr>
          <w:rFonts w:ascii="Bookman Old Style" w:hAnsi="Bookman Old Style" w:cstheme="minorHAnsi"/>
        </w:rPr>
        <w:t xml:space="preserve"> whereby youth gain the ability, authority and agency to make decisions and implement change in their own and other people’s lives both now and, in their </w:t>
      </w:r>
      <w:r w:rsidR="00511B4F" w:rsidRPr="007964EC">
        <w:rPr>
          <w:rFonts w:ascii="Bookman Old Style" w:hAnsi="Bookman Old Style" w:cstheme="minorHAnsi"/>
        </w:rPr>
        <w:t>adulthood,</w:t>
      </w:r>
      <w:r w:rsidRPr="007964EC">
        <w:rPr>
          <w:rFonts w:ascii="Bookman Old Style" w:hAnsi="Bookman Old Style" w:cstheme="minorHAnsi"/>
        </w:rPr>
        <w:t xml:space="preserve"> while </w:t>
      </w:r>
      <w:r w:rsidR="00511B4F" w:rsidRPr="007964EC">
        <w:rPr>
          <w:rFonts w:ascii="Bookman Old Style" w:hAnsi="Bookman Old Style" w:cstheme="minorHAnsi"/>
        </w:rPr>
        <w:t>bearing responsibility</w:t>
      </w:r>
      <w:r w:rsidRPr="007964EC">
        <w:rPr>
          <w:rFonts w:ascii="Bookman Old Style" w:hAnsi="Bookman Old Style" w:cstheme="minorHAnsi"/>
        </w:rPr>
        <w:t xml:space="preserve"> for the consequence of those decisions and actions.</w:t>
      </w:r>
    </w:p>
    <w:p w14:paraId="20250758" w14:textId="6CF12EF1" w:rsidR="009F60DE" w:rsidRPr="007964EC" w:rsidRDefault="009F60DE" w:rsidP="00883D8D">
      <w:pPr>
        <w:pStyle w:val="NormalWeb"/>
        <w:spacing w:line="360" w:lineRule="auto"/>
        <w:rPr>
          <w:rFonts w:ascii="Bookman Old Style" w:hAnsi="Bookman Old Style" w:cstheme="minorHAnsi"/>
        </w:rPr>
      </w:pPr>
      <w:r w:rsidRPr="007964EC">
        <w:rPr>
          <w:rStyle w:val="Strong"/>
          <w:rFonts w:ascii="Bookman Old Style" w:eastAsia="Cambria" w:hAnsi="Bookman Old Style" w:cstheme="minorHAnsi"/>
        </w:rPr>
        <w:t>Youth Development</w:t>
      </w:r>
    </w:p>
    <w:p w14:paraId="479772CA" w14:textId="77777777" w:rsidR="009F60DE" w:rsidRPr="007964EC" w:rsidRDefault="009F60DE" w:rsidP="00883D8D">
      <w:pPr>
        <w:pStyle w:val="NormalWeb"/>
        <w:spacing w:line="360" w:lineRule="auto"/>
        <w:rPr>
          <w:rFonts w:ascii="Bookman Old Style" w:hAnsi="Bookman Old Style" w:cstheme="minorHAnsi"/>
        </w:rPr>
      </w:pPr>
      <w:r w:rsidRPr="007964EC">
        <w:rPr>
          <w:rFonts w:ascii="Bookman Old Style" w:hAnsi="Bookman Old Style" w:cstheme="minorHAnsi"/>
        </w:rPr>
        <w:t>It means improving the lives of the youth lead, giving them more freedom and opportunities to live the lives they value. Also, developing the abilities of the youth and giving them a chance to use these abilities to flourish.</w:t>
      </w:r>
    </w:p>
    <w:p w14:paraId="181B9596" w14:textId="7BA2D061" w:rsidR="009F60DE" w:rsidRPr="007964EC" w:rsidRDefault="009F60DE" w:rsidP="00883D8D">
      <w:pPr>
        <w:pStyle w:val="NormalWeb"/>
        <w:spacing w:line="360" w:lineRule="auto"/>
        <w:rPr>
          <w:rFonts w:ascii="Bookman Old Style" w:hAnsi="Bookman Old Style" w:cstheme="minorHAnsi"/>
        </w:rPr>
      </w:pPr>
      <w:r w:rsidRPr="007964EC">
        <w:rPr>
          <w:rStyle w:val="Strong"/>
          <w:rFonts w:ascii="Bookman Old Style" w:eastAsia="Cambria" w:hAnsi="Bookman Old Style" w:cstheme="minorHAnsi"/>
        </w:rPr>
        <w:t>Government</w:t>
      </w:r>
    </w:p>
    <w:p w14:paraId="75466C0A" w14:textId="77777777" w:rsidR="009F60DE" w:rsidRPr="007964EC" w:rsidRDefault="009F60DE"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According to the constitution of Kenya (2010), the word Government refers to the two levels of Government: The National Government and the 47 County Governments, However, according to this draft policy, it refers to </w:t>
      </w:r>
      <w:proofErr w:type="spellStart"/>
      <w:r w:rsidRPr="007964EC">
        <w:rPr>
          <w:rFonts w:ascii="Bookman Old Style" w:hAnsi="Bookman Old Style" w:cstheme="minorHAnsi"/>
        </w:rPr>
        <w:t>Vihiga</w:t>
      </w:r>
      <w:proofErr w:type="spellEnd"/>
      <w:r w:rsidRPr="007964EC">
        <w:rPr>
          <w:rFonts w:ascii="Bookman Old Style" w:hAnsi="Bookman Old Style" w:cstheme="minorHAnsi"/>
        </w:rPr>
        <w:t xml:space="preserve"> County Government.</w:t>
      </w:r>
    </w:p>
    <w:p w14:paraId="29AB9F97" w14:textId="77777777" w:rsidR="009F60DE" w:rsidRPr="007964EC" w:rsidRDefault="009F60DE" w:rsidP="00883D8D">
      <w:pPr>
        <w:pStyle w:val="NormalWeb"/>
        <w:spacing w:line="360" w:lineRule="auto"/>
        <w:rPr>
          <w:rFonts w:ascii="Bookman Old Style" w:hAnsi="Bookman Old Style" w:cstheme="minorHAnsi"/>
        </w:rPr>
      </w:pPr>
      <w:r w:rsidRPr="007964EC">
        <w:rPr>
          <w:rStyle w:val="Strong"/>
          <w:rFonts w:ascii="Bookman Old Style" w:eastAsia="Cambria" w:hAnsi="Bookman Old Style" w:cstheme="minorHAnsi"/>
        </w:rPr>
        <w:t>Stakeholders</w:t>
      </w:r>
    </w:p>
    <w:p w14:paraId="38162352" w14:textId="77777777" w:rsidR="009F60DE" w:rsidRPr="007964EC" w:rsidRDefault="009F60DE" w:rsidP="00883D8D">
      <w:pPr>
        <w:pStyle w:val="NormalWeb"/>
        <w:spacing w:line="360" w:lineRule="auto"/>
        <w:rPr>
          <w:rFonts w:ascii="Bookman Old Style" w:hAnsi="Bookman Old Style" w:cstheme="minorHAnsi"/>
        </w:rPr>
      </w:pPr>
      <w:r w:rsidRPr="007964EC">
        <w:rPr>
          <w:rFonts w:ascii="Bookman Old Style" w:hAnsi="Bookman Old Style" w:cstheme="minorHAnsi"/>
        </w:rPr>
        <w:t>Include Private sector, development partners, Faith Based Organizations (FBOs), Community Based Organizations (CBOs), Civil Society Organizations (CSOs), Non- Government Organizations (NGOs), Youth Serving Organizations (YSOs) and Individuals.</w:t>
      </w:r>
    </w:p>
    <w:p w14:paraId="4455D4DC" w14:textId="77777777" w:rsidR="009F60DE" w:rsidRPr="007964EC" w:rsidRDefault="009F60DE" w:rsidP="00883D8D">
      <w:pPr>
        <w:pStyle w:val="NormalWeb"/>
        <w:spacing w:line="360" w:lineRule="auto"/>
        <w:rPr>
          <w:rFonts w:ascii="Bookman Old Style" w:hAnsi="Bookman Old Style" w:cstheme="minorHAnsi"/>
        </w:rPr>
      </w:pPr>
      <w:r w:rsidRPr="007964EC">
        <w:rPr>
          <w:rStyle w:val="Strong"/>
          <w:rFonts w:ascii="Bookman Old Style" w:eastAsia="Cambria" w:hAnsi="Bookman Old Style" w:cstheme="minorHAnsi"/>
        </w:rPr>
        <w:t>Youth Participation</w:t>
      </w:r>
    </w:p>
    <w:p w14:paraId="2BD3CE1F" w14:textId="77777777" w:rsidR="009F60DE" w:rsidRPr="007964EC" w:rsidRDefault="009F60DE" w:rsidP="00883D8D">
      <w:pPr>
        <w:pStyle w:val="NormalWeb"/>
        <w:spacing w:line="360" w:lineRule="auto"/>
        <w:rPr>
          <w:rFonts w:ascii="Bookman Old Style" w:hAnsi="Bookman Old Style" w:cstheme="minorHAnsi"/>
        </w:rPr>
      </w:pPr>
      <w:r w:rsidRPr="007964EC">
        <w:rPr>
          <w:rFonts w:ascii="Bookman Old Style" w:hAnsi="Bookman Old Style" w:cstheme="minorHAnsi"/>
        </w:rPr>
        <w:t>An act of youth having influence and shared responsibility on decisions and actions that affect their lives. It also acknowledges and respects their talents, strength and supports them in finding ways to deal with issues that affects them.</w:t>
      </w:r>
    </w:p>
    <w:p w14:paraId="779738B3" w14:textId="77777777" w:rsidR="009F60DE" w:rsidRPr="007964EC" w:rsidRDefault="009F60DE" w:rsidP="00883D8D">
      <w:pPr>
        <w:pStyle w:val="NormalWeb"/>
        <w:spacing w:line="360" w:lineRule="auto"/>
        <w:rPr>
          <w:rFonts w:ascii="Bookman Old Style" w:hAnsi="Bookman Old Style" w:cstheme="minorHAnsi"/>
        </w:rPr>
      </w:pPr>
      <w:r w:rsidRPr="007964EC">
        <w:rPr>
          <w:rStyle w:val="Strong"/>
          <w:rFonts w:ascii="Bookman Old Style" w:eastAsia="Cambria" w:hAnsi="Bookman Old Style" w:cstheme="minorHAnsi"/>
        </w:rPr>
        <w:t>Youth Employment</w:t>
      </w:r>
    </w:p>
    <w:p w14:paraId="7F672921" w14:textId="2CBEDBB4" w:rsidR="009F60DE" w:rsidRPr="007964EC" w:rsidRDefault="009F60DE" w:rsidP="00883D8D">
      <w:pPr>
        <w:pStyle w:val="NormalWeb"/>
        <w:spacing w:line="360" w:lineRule="auto"/>
        <w:rPr>
          <w:rFonts w:ascii="Bookman Old Style" w:hAnsi="Bookman Old Style" w:cstheme="minorHAnsi"/>
        </w:rPr>
      </w:pPr>
      <w:r w:rsidRPr="007964EC">
        <w:rPr>
          <w:rFonts w:ascii="Bookman Old Style" w:hAnsi="Bookman Old Style" w:cstheme="minorHAnsi"/>
        </w:rPr>
        <w:lastRenderedPageBreak/>
        <w:t xml:space="preserve">A means of proving youth with opportunities for work that is productive in order to deliver fair income, security in the </w:t>
      </w:r>
      <w:r w:rsidR="000C09E2" w:rsidRPr="007964EC">
        <w:rPr>
          <w:rFonts w:ascii="Bookman Old Style" w:hAnsi="Bookman Old Style" w:cstheme="minorHAnsi"/>
        </w:rPr>
        <w:t>workplace</w:t>
      </w:r>
      <w:r w:rsidRPr="007964EC">
        <w:rPr>
          <w:rFonts w:ascii="Bookman Old Style" w:hAnsi="Bookman Old Style" w:cstheme="minorHAnsi"/>
        </w:rPr>
        <w:t xml:space="preserve"> and social protection. It also enhances better prospects for personal development and social integration, freedom for the youth to express their concerns, organize and participate in the decisions that affect their lives and equality of opportunity and treatment.</w:t>
      </w:r>
    </w:p>
    <w:p w14:paraId="33A1CBCD" w14:textId="77777777" w:rsidR="009F60DE" w:rsidRPr="007964EC" w:rsidRDefault="009F60DE" w:rsidP="00883D8D">
      <w:pPr>
        <w:pStyle w:val="NormalWeb"/>
        <w:spacing w:line="360" w:lineRule="auto"/>
        <w:rPr>
          <w:rFonts w:ascii="Bookman Old Style" w:hAnsi="Bookman Old Style" w:cstheme="minorHAnsi"/>
        </w:rPr>
      </w:pPr>
      <w:r w:rsidRPr="007964EC">
        <w:rPr>
          <w:rStyle w:val="Strong"/>
          <w:rFonts w:ascii="Bookman Old Style" w:eastAsia="Cambria" w:hAnsi="Bookman Old Style" w:cstheme="minorHAnsi"/>
        </w:rPr>
        <w:t>Youth Sector</w:t>
      </w:r>
    </w:p>
    <w:p w14:paraId="61145834" w14:textId="77777777" w:rsidR="009F60DE" w:rsidRPr="007964EC" w:rsidRDefault="009F60DE" w:rsidP="00883D8D">
      <w:pPr>
        <w:pStyle w:val="NormalWeb"/>
        <w:spacing w:line="360" w:lineRule="auto"/>
        <w:rPr>
          <w:rFonts w:ascii="Bookman Old Style" w:hAnsi="Bookman Old Style" w:cstheme="minorHAnsi"/>
        </w:rPr>
      </w:pPr>
      <w:r w:rsidRPr="007964EC">
        <w:rPr>
          <w:rFonts w:ascii="Bookman Old Style" w:hAnsi="Bookman Old Style" w:cstheme="minorHAnsi"/>
        </w:rPr>
        <w:t>Refers to any organization or institution that deals with youth related issues.</w:t>
      </w:r>
    </w:p>
    <w:p w14:paraId="6488AFD6" w14:textId="77777777" w:rsidR="009F60DE" w:rsidRPr="007964EC" w:rsidRDefault="009F60DE" w:rsidP="00883D8D">
      <w:pPr>
        <w:pStyle w:val="NormalWeb"/>
        <w:spacing w:line="360" w:lineRule="auto"/>
        <w:rPr>
          <w:rFonts w:ascii="Bookman Old Style" w:hAnsi="Bookman Old Style" w:cstheme="minorHAnsi"/>
        </w:rPr>
      </w:pPr>
      <w:r w:rsidRPr="007964EC">
        <w:rPr>
          <w:rStyle w:val="Strong"/>
          <w:rFonts w:ascii="Bookman Old Style" w:eastAsia="Cambria" w:hAnsi="Bookman Old Style" w:cstheme="minorHAnsi"/>
        </w:rPr>
        <w:t>Youth Work</w:t>
      </w:r>
    </w:p>
    <w:p w14:paraId="6ACE82A0" w14:textId="3AE06A8A" w:rsidR="009F60DE" w:rsidRPr="007964EC" w:rsidRDefault="009F60DE"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All forms of Youth engagements that build personal awareness and support the social, political and </w:t>
      </w:r>
      <w:r w:rsidR="000C09E2" w:rsidRPr="007964EC">
        <w:rPr>
          <w:rFonts w:ascii="Bookman Old Style" w:hAnsi="Bookman Old Style" w:cstheme="minorHAnsi"/>
        </w:rPr>
        <w:t>socio-economic</w:t>
      </w:r>
      <w:r w:rsidRPr="007964EC">
        <w:rPr>
          <w:rFonts w:ascii="Bookman Old Style" w:hAnsi="Bookman Old Style" w:cstheme="minorHAnsi"/>
        </w:rPr>
        <w:t xml:space="preserve"> empowerment of the youth</w:t>
      </w:r>
      <w:r w:rsidRPr="007964EC">
        <w:rPr>
          <w:rStyle w:val="Strong"/>
          <w:rFonts w:ascii="Bookman Old Style" w:eastAsia="Cambria" w:hAnsi="Bookman Old Style" w:cstheme="minorHAnsi"/>
        </w:rPr>
        <w:t>.</w:t>
      </w:r>
    </w:p>
    <w:p w14:paraId="0F7624D2" w14:textId="77777777" w:rsidR="009F60DE" w:rsidRPr="007964EC" w:rsidRDefault="009F60DE" w:rsidP="00883D8D">
      <w:pPr>
        <w:pStyle w:val="NormalWeb"/>
        <w:spacing w:line="360" w:lineRule="auto"/>
        <w:rPr>
          <w:rFonts w:ascii="Bookman Old Style" w:hAnsi="Bookman Old Style" w:cstheme="minorHAnsi"/>
        </w:rPr>
      </w:pPr>
      <w:r w:rsidRPr="007964EC">
        <w:rPr>
          <w:rStyle w:val="Strong"/>
          <w:rFonts w:ascii="Bookman Old Style" w:eastAsia="Cambria" w:hAnsi="Bookman Old Style" w:cstheme="minorHAnsi"/>
        </w:rPr>
        <w:t>Safe space for the Youth</w:t>
      </w:r>
    </w:p>
    <w:p w14:paraId="426F46F5" w14:textId="77777777" w:rsidR="009F60DE" w:rsidRPr="007964EC" w:rsidRDefault="009F60DE" w:rsidP="00883D8D">
      <w:pPr>
        <w:pStyle w:val="NormalWeb"/>
        <w:spacing w:line="360" w:lineRule="auto"/>
        <w:rPr>
          <w:rFonts w:ascii="Bookman Old Style" w:hAnsi="Bookman Old Style" w:cstheme="minorHAnsi"/>
        </w:rPr>
      </w:pPr>
      <w:r w:rsidRPr="007964EC">
        <w:rPr>
          <w:rFonts w:ascii="Bookman Old Style" w:hAnsi="Bookman Old Style" w:cstheme="minorHAnsi"/>
        </w:rPr>
        <w:t>A space occupied by the youth that is co- governed by the youth with rules and norms set by young people. It enables young people to experience feelings of love, ownership, learning, growth, freedom and social hope.</w:t>
      </w:r>
    </w:p>
    <w:p w14:paraId="42020776" w14:textId="7EA66F24" w:rsidR="009F60DE" w:rsidRPr="007964EC" w:rsidRDefault="009F60DE" w:rsidP="00883D8D">
      <w:pPr>
        <w:pStyle w:val="NormalWeb"/>
        <w:spacing w:line="360" w:lineRule="auto"/>
        <w:rPr>
          <w:rFonts w:ascii="Bookman Old Style" w:hAnsi="Bookman Old Style" w:cstheme="minorHAnsi"/>
        </w:rPr>
      </w:pPr>
      <w:r w:rsidRPr="007964EC">
        <w:rPr>
          <w:rStyle w:val="Strong"/>
          <w:rFonts w:ascii="Bookman Old Style" w:eastAsia="Cambria" w:hAnsi="Bookman Old Style" w:cstheme="minorHAnsi"/>
        </w:rPr>
        <w:t>Youth event</w:t>
      </w:r>
    </w:p>
    <w:p w14:paraId="62E50744" w14:textId="77777777" w:rsidR="009F60DE" w:rsidRPr="007964EC" w:rsidRDefault="009F60DE" w:rsidP="00883D8D">
      <w:pPr>
        <w:pStyle w:val="NormalWeb"/>
        <w:spacing w:line="360" w:lineRule="auto"/>
        <w:rPr>
          <w:rFonts w:ascii="Bookman Old Style" w:hAnsi="Bookman Old Style" w:cstheme="minorHAnsi"/>
        </w:rPr>
      </w:pPr>
      <w:r w:rsidRPr="007964EC">
        <w:rPr>
          <w:rFonts w:ascii="Bookman Old Style" w:hAnsi="Bookman Old Style" w:cstheme="minorHAnsi"/>
        </w:rPr>
        <w:t>Any contest, competition. Tournament or game open to participate and attend by persons regarded as Youth.</w:t>
      </w:r>
    </w:p>
    <w:p w14:paraId="0754ADE6" w14:textId="77777777" w:rsidR="009F60DE" w:rsidRPr="007964EC" w:rsidRDefault="009F60DE" w:rsidP="00883D8D">
      <w:pPr>
        <w:pStyle w:val="NormalWeb"/>
        <w:spacing w:line="360" w:lineRule="auto"/>
        <w:rPr>
          <w:rFonts w:ascii="Bookman Old Style" w:hAnsi="Bookman Old Style" w:cstheme="minorHAnsi"/>
        </w:rPr>
      </w:pPr>
      <w:r w:rsidRPr="007964EC">
        <w:rPr>
          <w:rStyle w:val="Strong"/>
          <w:rFonts w:ascii="Bookman Old Style" w:eastAsia="Cambria" w:hAnsi="Bookman Old Style" w:cstheme="minorHAnsi"/>
        </w:rPr>
        <w:t>Private Sector</w:t>
      </w:r>
    </w:p>
    <w:p w14:paraId="569FFD23" w14:textId="77777777" w:rsidR="009F60DE" w:rsidRPr="007964EC" w:rsidRDefault="009F60DE" w:rsidP="00883D8D">
      <w:pPr>
        <w:pStyle w:val="NormalWeb"/>
        <w:spacing w:line="360" w:lineRule="auto"/>
        <w:rPr>
          <w:rFonts w:ascii="Bookman Old Style" w:hAnsi="Bookman Old Style" w:cstheme="minorHAnsi"/>
        </w:rPr>
      </w:pPr>
      <w:r w:rsidRPr="007964EC">
        <w:rPr>
          <w:rFonts w:ascii="Bookman Old Style" w:hAnsi="Bookman Old Style" w:cstheme="minorHAnsi"/>
        </w:rPr>
        <w:t>Part of the National Economy that is not under direct Government control.</w:t>
      </w:r>
    </w:p>
    <w:p w14:paraId="52BF047A" w14:textId="77777777" w:rsidR="00CC4059" w:rsidRPr="007964EC" w:rsidRDefault="00CC4059" w:rsidP="00883D8D">
      <w:pPr>
        <w:spacing w:line="360" w:lineRule="auto"/>
        <w:rPr>
          <w:rFonts w:ascii="Bookman Old Style" w:hAnsi="Bookman Old Style" w:cstheme="minorHAnsi"/>
          <w:b/>
          <w:bCs/>
          <w:sz w:val="24"/>
          <w:szCs w:val="24"/>
        </w:rPr>
      </w:pPr>
    </w:p>
    <w:p w14:paraId="051B9138" w14:textId="77777777" w:rsidR="00CC4059" w:rsidRPr="007964EC" w:rsidRDefault="00CC4059" w:rsidP="00883D8D">
      <w:pPr>
        <w:widowControl/>
        <w:spacing w:after="160" w:line="360" w:lineRule="auto"/>
        <w:rPr>
          <w:rFonts w:ascii="Bookman Old Style" w:eastAsia="Merriweather" w:hAnsi="Bookman Old Style" w:cstheme="minorHAnsi"/>
          <w:sz w:val="24"/>
          <w:szCs w:val="24"/>
        </w:rPr>
      </w:pPr>
    </w:p>
    <w:p w14:paraId="0D9EBD1B" w14:textId="77777777" w:rsidR="00CC4059" w:rsidRPr="007964EC" w:rsidRDefault="00CC4059" w:rsidP="00883D8D">
      <w:pPr>
        <w:widowControl/>
        <w:spacing w:after="160" w:line="360" w:lineRule="auto"/>
        <w:rPr>
          <w:rFonts w:ascii="Bookman Old Style" w:eastAsia="Merriweather" w:hAnsi="Bookman Old Style" w:cstheme="minorHAnsi"/>
          <w:sz w:val="24"/>
          <w:szCs w:val="24"/>
        </w:rPr>
      </w:pPr>
    </w:p>
    <w:p w14:paraId="06162144" w14:textId="77777777" w:rsidR="00505E8D" w:rsidRDefault="00505E8D" w:rsidP="00505E8D">
      <w:pPr>
        <w:pStyle w:val="Heading1"/>
        <w:numPr>
          <w:ilvl w:val="0"/>
          <w:numId w:val="0"/>
        </w:numPr>
        <w:spacing w:line="360" w:lineRule="auto"/>
        <w:rPr>
          <w:rFonts w:ascii="Bookman Old Style" w:eastAsia="Merriweather" w:hAnsi="Bookman Old Style" w:cstheme="minorHAnsi"/>
          <w:b w:val="0"/>
          <w:color w:val="auto"/>
          <w:sz w:val="24"/>
          <w:szCs w:val="24"/>
        </w:rPr>
      </w:pPr>
      <w:bookmarkStart w:id="8" w:name="_Toc107986520"/>
    </w:p>
    <w:p w14:paraId="0979780F" w14:textId="1620DEF5" w:rsidR="00CC4059" w:rsidRPr="007964EC" w:rsidRDefault="007A58BE" w:rsidP="00535EC2">
      <w:pPr>
        <w:pStyle w:val="Heading1"/>
        <w:numPr>
          <w:ilvl w:val="0"/>
          <w:numId w:val="0"/>
        </w:numPr>
        <w:spacing w:line="360" w:lineRule="auto"/>
        <w:rPr>
          <w:rFonts w:ascii="Bookman Old Style" w:eastAsia="Merriweather" w:hAnsi="Bookman Old Style" w:cstheme="minorHAnsi"/>
          <w:color w:val="auto"/>
          <w:sz w:val="24"/>
          <w:szCs w:val="24"/>
        </w:rPr>
      </w:pPr>
      <w:r w:rsidRPr="007964EC">
        <w:rPr>
          <w:rFonts w:ascii="Bookman Old Style" w:eastAsia="Merriweather" w:hAnsi="Bookman Old Style" w:cstheme="minorHAnsi"/>
          <w:color w:val="auto"/>
          <w:sz w:val="24"/>
          <w:szCs w:val="24"/>
        </w:rPr>
        <w:t>EXECUTIVE SUMMARY</w:t>
      </w:r>
      <w:bookmarkEnd w:id="8"/>
    </w:p>
    <w:p w14:paraId="13FF90D9" w14:textId="77777777" w:rsidR="00F22573" w:rsidRPr="007964EC" w:rsidRDefault="00035ABA" w:rsidP="00883D8D">
      <w:pPr>
        <w:pStyle w:val="NormalWeb"/>
        <w:spacing w:line="360" w:lineRule="auto"/>
        <w:rPr>
          <w:rFonts w:ascii="Bookman Old Style" w:hAnsi="Bookman Old Style" w:cstheme="minorHAnsi"/>
        </w:rPr>
      </w:pPr>
      <w:r w:rsidRPr="007964EC">
        <w:rPr>
          <w:rFonts w:ascii="Bookman Old Style" w:hAnsi="Bookman Old Style" w:cstheme="minorHAnsi"/>
        </w:rPr>
        <w:t>The</w:t>
      </w:r>
      <w:r w:rsidR="00F22573" w:rsidRPr="007964EC">
        <w:rPr>
          <w:rFonts w:ascii="Bookman Old Style" w:hAnsi="Bookman Old Style" w:cstheme="minorHAnsi"/>
        </w:rPr>
        <w:t xml:space="preserve"> youths are an invaluable resource for the advancement of a nation, often acting as key agents for social change, economic expansion and technical innovation. Deliberate and systematic efforts are therefore necessary to appropriately equip and empower them to attain and realize their full potential and in turn, drive the attainment of developmental objectives set in Kenya Vision 2030, and international commitments which include United Nations Strategy for the youth 2014, African Union Agenda 2063, and SDGs 2030.</w:t>
      </w:r>
    </w:p>
    <w:p w14:paraId="4E648D8D" w14:textId="19666208" w:rsidR="00F22573" w:rsidRPr="007964EC" w:rsidRDefault="00F22573"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The vision and energies of the youths are essential for the continued development of society which they live in. It is through these that the County Youth Policy of Turkana County has been rolled out, to ensure long term solutions for </w:t>
      </w:r>
      <w:r w:rsidR="000C09E2" w:rsidRPr="007964EC">
        <w:rPr>
          <w:rFonts w:ascii="Bookman Old Style" w:hAnsi="Bookman Old Style" w:cstheme="minorHAnsi"/>
        </w:rPr>
        <w:t>Turkana County</w:t>
      </w:r>
      <w:r w:rsidRPr="007964EC">
        <w:rPr>
          <w:rFonts w:ascii="Bookman Old Style" w:hAnsi="Bookman Old Style" w:cstheme="minorHAnsi"/>
        </w:rPr>
        <w:t xml:space="preserve"> youth to participate in and take opportunities available in the county. The policy further expresses the collective concern of all stakeholders to harness and optimize the strengths and opportunities that the youth present while addressing personal and structural barriers that affect their productivity.</w:t>
      </w:r>
    </w:p>
    <w:p w14:paraId="02974753" w14:textId="0528C72F" w:rsidR="00F22573" w:rsidRPr="007964EC" w:rsidRDefault="00F22573"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It is noteworthy that this policy recognizes the previous policies that have been developed. For </w:t>
      </w:r>
      <w:r w:rsidR="000C09E2" w:rsidRPr="007964EC">
        <w:rPr>
          <w:rFonts w:ascii="Bookman Old Style" w:hAnsi="Bookman Old Style" w:cstheme="minorHAnsi"/>
        </w:rPr>
        <w:t>instance,</w:t>
      </w:r>
      <w:r w:rsidRPr="007964EC">
        <w:rPr>
          <w:rFonts w:ascii="Bookman Old Style" w:hAnsi="Bookman Old Style" w:cstheme="minorHAnsi"/>
        </w:rPr>
        <w:t xml:space="preserve"> the Kenya Youth Development Policy 2019, the National Youth Council which is a national body representing the voice of the youth, affirmative action funds that continue to target the youth, women and persons living with disabilities as an economic empowerment strategy.</w:t>
      </w:r>
    </w:p>
    <w:p w14:paraId="0097DA40" w14:textId="118B1155" w:rsidR="00F22573" w:rsidRPr="007964EC" w:rsidRDefault="00F22573"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Turkana county youth policy has analyzed the current situation of the youth, the challenges which they have been facing such as lack of employment for the well-educated, lack of special educational facilities for PWDs, non-inclusion in the major </w:t>
      </w:r>
      <w:r w:rsidR="000C09E2" w:rsidRPr="007964EC">
        <w:rPr>
          <w:rFonts w:ascii="Bookman Old Style" w:hAnsi="Bookman Old Style" w:cstheme="minorHAnsi"/>
        </w:rPr>
        <w:t>decision-making</w:t>
      </w:r>
      <w:r w:rsidRPr="007964EC">
        <w:rPr>
          <w:rFonts w:ascii="Bookman Old Style" w:hAnsi="Bookman Old Style" w:cstheme="minorHAnsi"/>
        </w:rPr>
        <w:t xml:space="preserve"> processes, early pregnancies and marriages, high level of school dropouts, HIV/AIDS, minimal training and mentorship programs, SGBV and lack of enough capital for entrepreneurs.</w:t>
      </w:r>
    </w:p>
    <w:p w14:paraId="5C9C8B56" w14:textId="13D080D1" w:rsidR="00F22573" w:rsidRPr="007964EC" w:rsidRDefault="00F22573"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This Policy, which is an outcome of a broad based consultative process, is designed to promote the creation of sustainable decent jobs and income generating opportunities for all youth, promote accessible markets for the entrepreneurs, quality education in </w:t>
      </w:r>
      <w:r w:rsidRPr="007964EC">
        <w:rPr>
          <w:rFonts w:ascii="Bookman Old Style" w:hAnsi="Bookman Old Style" w:cstheme="minorHAnsi"/>
        </w:rPr>
        <w:lastRenderedPageBreak/>
        <w:t xml:space="preserve">all the learning institutions that can be accessed by everyone including the PWDs, facilitate building of digital skills and leverage young people’s natural affinity to technology which is powerful in helping the county grow and strengthen its economic base thus become more competitive in today’s globalized markets. Further, inclusion of youth in public participation and major </w:t>
      </w:r>
      <w:r w:rsidR="000C09E2" w:rsidRPr="007964EC">
        <w:rPr>
          <w:rFonts w:ascii="Bookman Old Style" w:hAnsi="Bookman Old Style" w:cstheme="minorHAnsi"/>
        </w:rPr>
        <w:t>decision-making</w:t>
      </w:r>
      <w:r w:rsidRPr="007964EC">
        <w:rPr>
          <w:rFonts w:ascii="Bookman Old Style" w:hAnsi="Bookman Old Style" w:cstheme="minorHAnsi"/>
        </w:rPr>
        <w:t xml:space="preserve"> tables to give them a fair share of resources.  In addition, it will nurture a value driven, moral, ethical generation of patriotic youth with a heart for volunteerism and transformative leadership. Harnessing the full power of youth sports and talent, creativity and innovation for wealth creation is critical for a job-ready work force across all sectors of national and global economy and this has been given due consideration in this policy. The policy has outlined strategies that contribute to a crime free, drug addiction free and secure Turkana County.</w:t>
      </w:r>
    </w:p>
    <w:p w14:paraId="7C9A5B04" w14:textId="77777777" w:rsidR="00F22573" w:rsidRPr="007964EC" w:rsidRDefault="00F22573"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This Policy is underpinned by strong partnerships and a multi-agency approach including the youth, private sector, development partners, youth serving organizations, faith-based organizations; and other stakeholders through these partnerships, the objectives of this Policy will be pursued through right based, professional, mainstreamed, sustainable and </w:t>
      </w:r>
      <w:proofErr w:type="spellStart"/>
      <w:r w:rsidRPr="007964EC">
        <w:rPr>
          <w:rFonts w:ascii="Bookman Old Style" w:hAnsi="Bookman Old Style" w:cstheme="minorHAnsi"/>
        </w:rPr>
        <w:t>co-ordinated</w:t>
      </w:r>
      <w:proofErr w:type="spellEnd"/>
      <w:r w:rsidRPr="007964EC">
        <w:rPr>
          <w:rFonts w:ascii="Bookman Old Style" w:hAnsi="Bookman Old Style" w:cstheme="minorHAnsi"/>
        </w:rPr>
        <w:t xml:space="preserve"> approaches guided by national values and principles of governance.</w:t>
      </w:r>
    </w:p>
    <w:p w14:paraId="48A2B46B" w14:textId="77777777" w:rsidR="00F22573" w:rsidRPr="007964EC" w:rsidRDefault="00F22573" w:rsidP="00883D8D">
      <w:pPr>
        <w:pStyle w:val="NormalWeb"/>
        <w:spacing w:line="360" w:lineRule="auto"/>
        <w:rPr>
          <w:rFonts w:ascii="Bookman Old Style" w:hAnsi="Bookman Old Style" w:cstheme="minorHAnsi"/>
        </w:rPr>
      </w:pPr>
      <w:r w:rsidRPr="007964EC">
        <w:rPr>
          <w:rFonts w:ascii="Bookman Old Style" w:hAnsi="Bookman Old Style" w:cstheme="minorHAnsi"/>
        </w:rPr>
        <w:t>The Policy provides for its implementation, co-ordination framework at the county and sub-county levels through the County Government administration structures, department of youth affairs down to the informal actors such as the legislators, courts, bureaucracies, pressure groups and grassroots community organizations. The Policy also provides for institutional, communication, monitoring and evaluation frameworks to ensure effective implementation of the identified Policy objectives and measures.</w:t>
      </w:r>
    </w:p>
    <w:p w14:paraId="0BA1AD9F" w14:textId="77777777" w:rsidR="00614BBB" w:rsidRDefault="00F22573" w:rsidP="00505E8D">
      <w:pPr>
        <w:pStyle w:val="NormalWeb"/>
        <w:spacing w:line="360" w:lineRule="auto"/>
        <w:rPr>
          <w:rFonts w:ascii="Bookman Old Style" w:hAnsi="Bookman Old Style" w:cstheme="minorHAnsi"/>
        </w:rPr>
      </w:pPr>
      <w:r w:rsidRPr="007964EC">
        <w:rPr>
          <w:rFonts w:ascii="Bookman Old Style" w:hAnsi="Bookman Old Style" w:cstheme="minorHAnsi"/>
        </w:rPr>
        <w:t xml:space="preserve">Finally, success in the implementation of the Policy shall require the youth to play an active role in identifying their needs and taking necessary action with the support of stakeholders. All youth serving organizations and youth groups; development partners; families and the larger society; private sector; the County Governments; National Government, Ministries, Departments and Agencies (MDAs) and </w:t>
      </w:r>
      <w:r w:rsidR="007964EC">
        <w:rPr>
          <w:rFonts w:ascii="Bookman Old Style" w:hAnsi="Bookman Old Style" w:cstheme="minorHAnsi"/>
        </w:rPr>
        <w:t>th</w:t>
      </w:r>
      <w:r w:rsidR="00614BBB">
        <w:rPr>
          <w:rFonts w:ascii="Bookman Old Style" w:hAnsi="Bookman Old Style" w:cstheme="minorHAnsi"/>
        </w:rPr>
        <w:t xml:space="preserve">e </w:t>
      </w:r>
      <w:r w:rsidRPr="007964EC">
        <w:rPr>
          <w:rFonts w:ascii="Bookman Old Style" w:hAnsi="Bookman Old Style" w:cstheme="minorHAnsi"/>
        </w:rPr>
        <w:t>international community shall also play a leading role in the realization of the aspirations of the Policy.</w:t>
      </w:r>
      <w:bookmarkStart w:id="9" w:name="_3dy6vkm" w:colFirst="0" w:colLast="0"/>
      <w:bookmarkStart w:id="10" w:name="_1t3h5sf" w:colFirst="0" w:colLast="0"/>
      <w:bookmarkEnd w:id="9"/>
      <w:bookmarkEnd w:id="10"/>
    </w:p>
    <w:p w14:paraId="6C99BB26" w14:textId="267C5A51" w:rsidR="00CC4059" w:rsidRPr="00614BBB" w:rsidRDefault="007A58BE" w:rsidP="00614BBB">
      <w:pPr>
        <w:pStyle w:val="NormalWeb"/>
        <w:spacing w:line="360" w:lineRule="auto"/>
        <w:rPr>
          <w:rFonts w:ascii="Bookman Old Style" w:hAnsi="Bookman Old Style" w:cstheme="minorHAnsi"/>
        </w:rPr>
      </w:pPr>
      <w:r w:rsidRPr="007964EC">
        <w:rPr>
          <w:rFonts w:ascii="Bookman Old Style" w:eastAsia="Merriweather" w:hAnsi="Bookman Old Style" w:cstheme="minorHAnsi"/>
          <w:b/>
        </w:rPr>
        <w:lastRenderedPageBreak/>
        <w:t>CHAPTER ONE</w:t>
      </w:r>
    </w:p>
    <w:p w14:paraId="60AD826F" w14:textId="77777777" w:rsidR="00CC4059" w:rsidRPr="007964EC" w:rsidRDefault="007A58BE" w:rsidP="00505E8D">
      <w:pPr>
        <w:pStyle w:val="Heading1"/>
        <w:numPr>
          <w:ilvl w:val="0"/>
          <w:numId w:val="0"/>
        </w:numPr>
        <w:spacing w:line="360" w:lineRule="auto"/>
        <w:ind w:left="432"/>
        <w:rPr>
          <w:rFonts w:ascii="Bookman Old Style" w:hAnsi="Bookman Old Style" w:cstheme="minorHAnsi"/>
          <w:sz w:val="24"/>
          <w:szCs w:val="24"/>
        </w:rPr>
      </w:pPr>
      <w:bookmarkStart w:id="11" w:name="_Toc107986521"/>
      <w:r w:rsidRPr="007964EC">
        <w:rPr>
          <w:rFonts w:ascii="Bookman Old Style" w:hAnsi="Bookman Old Style" w:cstheme="minorHAnsi"/>
          <w:sz w:val="24"/>
          <w:szCs w:val="24"/>
        </w:rPr>
        <w:t>INTRODUCTION</w:t>
      </w:r>
      <w:bookmarkEnd w:id="11"/>
    </w:p>
    <w:p w14:paraId="7B71D03C" w14:textId="77777777" w:rsidR="00CC4059" w:rsidRPr="007964EC" w:rsidRDefault="007A58BE" w:rsidP="00883D8D">
      <w:pPr>
        <w:pStyle w:val="Heading2"/>
        <w:numPr>
          <w:ilvl w:val="1"/>
          <w:numId w:val="3"/>
        </w:numPr>
        <w:tabs>
          <w:tab w:val="left" w:pos="360"/>
        </w:tabs>
        <w:spacing w:line="360" w:lineRule="auto"/>
        <w:ind w:left="0" w:firstLine="0"/>
        <w:rPr>
          <w:rFonts w:ascii="Bookman Old Style" w:hAnsi="Bookman Old Style" w:cstheme="minorHAnsi"/>
          <w:i w:val="0"/>
          <w:sz w:val="24"/>
          <w:szCs w:val="24"/>
        </w:rPr>
      </w:pPr>
      <w:bookmarkStart w:id="12" w:name="_Toc107986522"/>
      <w:r w:rsidRPr="007964EC">
        <w:rPr>
          <w:rFonts w:ascii="Bookman Old Style" w:eastAsia="Merriweather" w:hAnsi="Bookman Old Style" w:cstheme="minorHAnsi"/>
          <w:i w:val="0"/>
          <w:color w:val="auto"/>
          <w:sz w:val="24"/>
          <w:szCs w:val="24"/>
        </w:rPr>
        <w:t>Background</w:t>
      </w:r>
      <w:bookmarkEnd w:id="12"/>
    </w:p>
    <w:p w14:paraId="584E8DEC" w14:textId="77777777"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Introduction</w:t>
      </w:r>
    </w:p>
    <w:p w14:paraId="58A787F3" w14:textId="5E5C78A7"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Youth</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comprises</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approximately</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35%</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Kenyan</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population.</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Turkana</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total</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population</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people</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aged</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15-35</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344,300</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thus</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43%</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9E7024" w:rsidRPr="007964EC">
        <w:rPr>
          <w:rFonts w:ascii="Bookman Old Style" w:eastAsia="SimSun" w:hAnsi="Bookman Old Style" w:cstheme="minorHAnsi"/>
          <w:sz w:val="24"/>
          <w:szCs w:val="24"/>
          <w:lang w:eastAsia="zh-CN"/>
        </w:rPr>
        <w:t xml:space="preserve"> County’s population</w:t>
      </w:r>
      <w:r w:rsidRPr="007964EC">
        <w:rPr>
          <w:rFonts w:ascii="Bookman Old Style" w:eastAsia="SimSun" w:hAnsi="Bookman Old Style" w:cstheme="minorHAnsi"/>
          <w:sz w:val="24"/>
          <w:szCs w:val="24"/>
          <w:lang w:eastAsia="zh-CN"/>
        </w:rPr>
        <w:t>.</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Turkana</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youthful</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Nearly</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decade</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ago,</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Kenya</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adopted</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devolved</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system</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government</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that</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resulted</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into</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47</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units</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9E7024" w:rsidRPr="007964EC">
        <w:rPr>
          <w:rFonts w:ascii="Bookman Old Style" w:eastAsia="SimSun" w:hAnsi="Bookman Old Style" w:cstheme="minorHAnsi"/>
          <w:sz w:val="24"/>
          <w:szCs w:val="24"/>
          <w:lang w:eastAsia="zh-CN"/>
        </w:rPr>
        <w:t xml:space="preserve"> government at </w:t>
      </w:r>
      <w:r w:rsidRPr="007964EC">
        <w:rPr>
          <w:rFonts w:ascii="Bookman Old Style" w:eastAsia="SimSun" w:hAnsi="Bookman Old Style" w:cstheme="minorHAnsi"/>
          <w:sz w:val="24"/>
          <w:szCs w:val="24"/>
          <w:lang w:eastAsia="zh-CN"/>
        </w:rPr>
        <w:t>across</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country.</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These</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units</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became</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centers</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devolved</w:t>
      </w:r>
      <w:r w:rsidR="009E7024" w:rsidRPr="007964EC">
        <w:rPr>
          <w:rFonts w:ascii="Bookman Old Style" w:eastAsia="SimSun" w:hAnsi="Bookman Old Style" w:cstheme="minorHAnsi"/>
          <w:sz w:val="24"/>
          <w:szCs w:val="24"/>
          <w:lang w:eastAsia="zh-CN"/>
        </w:rPr>
        <w:t xml:space="preserve"> S</w:t>
      </w:r>
      <w:r w:rsidRPr="007964EC">
        <w:rPr>
          <w:rFonts w:ascii="Bookman Old Style" w:eastAsia="SimSun" w:hAnsi="Bookman Old Style" w:cstheme="minorHAnsi"/>
          <w:sz w:val="24"/>
          <w:szCs w:val="24"/>
          <w:lang w:eastAsia="zh-CN"/>
        </w:rPr>
        <w:t>ervices.</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central</w:t>
      </w:r>
      <w:r w:rsidR="009E7024" w:rsidRPr="007964EC">
        <w:rPr>
          <w:rFonts w:ascii="Bookman Old Style" w:eastAsia="SimSun" w:hAnsi="Bookman Old Style" w:cstheme="minorHAnsi"/>
          <w:sz w:val="24"/>
          <w:szCs w:val="24"/>
          <w:lang w:eastAsia="zh-CN"/>
        </w:rPr>
        <w:t xml:space="preserve"> G</w:t>
      </w:r>
      <w:r w:rsidRPr="007964EC">
        <w:rPr>
          <w:rFonts w:ascii="Bookman Old Style" w:eastAsia="SimSun" w:hAnsi="Bookman Old Style" w:cstheme="minorHAnsi"/>
          <w:sz w:val="24"/>
          <w:szCs w:val="24"/>
          <w:lang w:eastAsia="zh-CN"/>
        </w:rPr>
        <w:t>overnment</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devolved</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funds</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administrations</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9E7024" w:rsidRPr="007964EC">
        <w:rPr>
          <w:rFonts w:ascii="Bookman Old Style" w:eastAsia="SimSun" w:hAnsi="Bookman Old Style" w:cstheme="minorHAnsi"/>
          <w:sz w:val="24"/>
          <w:szCs w:val="24"/>
          <w:lang w:eastAsia="zh-CN"/>
        </w:rPr>
        <w:t xml:space="preserve"> </w:t>
      </w:r>
      <w:r w:rsidR="000C09E2" w:rsidRPr="007964EC">
        <w:rPr>
          <w:rFonts w:ascii="Bookman Old Style" w:eastAsia="SimSun" w:hAnsi="Bookman Old Style" w:cstheme="minorHAnsi"/>
          <w:sz w:val="24"/>
          <w:szCs w:val="24"/>
          <w:lang w:eastAsia="zh-CN"/>
        </w:rPr>
        <w:t>scenter’s</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bring</w:t>
      </w:r>
      <w:r w:rsidR="009E7024" w:rsidRPr="007964EC">
        <w:rPr>
          <w:rFonts w:ascii="Bookman Old Style" w:eastAsia="SimSun" w:hAnsi="Bookman Old Style" w:cstheme="minorHAnsi"/>
          <w:sz w:val="24"/>
          <w:szCs w:val="24"/>
          <w:lang w:eastAsia="zh-CN"/>
        </w:rPr>
        <w:t xml:space="preserve"> development </w:t>
      </w:r>
      <w:r w:rsidRPr="007964EC">
        <w:rPr>
          <w:rFonts w:ascii="Bookman Old Style" w:eastAsia="SimSun" w:hAnsi="Bookman Old Style" w:cstheme="minorHAnsi"/>
          <w:sz w:val="24"/>
          <w:szCs w:val="24"/>
          <w:lang w:eastAsia="zh-CN"/>
        </w:rPr>
        <w:t>t</w:t>
      </w:r>
      <w:r w:rsidR="009E7024" w:rsidRPr="007964EC">
        <w:rPr>
          <w:rFonts w:ascii="Bookman Old Style" w:eastAsia="SimSun" w:hAnsi="Bookman Old Style" w:cstheme="minorHAnsi"/>
          <w:sz w:val="24"/>
          <w:szCs w:val="24"/>
          <w:lang w:eastAsia="zh-CN"/>
        </w:rPr>
        <w:t xml:space="preserve">o </w:t>
      </w:r>
      <w:r w:rsidRPr="007964EC">
        <w:rPr>
          <w:rFonts w:ascii="Bookman Old Style" w:eastAsia="SimSun" w:hAnsi="Bookman Old Style" w:cstheme="minorHAnsi"/>
          <w:sz w:val="24"/>
          <w:szCs w:val="24"/>
          <w:lang w:eastAsia="zh-CN"/>
        </w:rPr>
        <w:t>closer</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9E7024"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people.</w:t>
      </w:r>
    </w:p>
    <w:p w14:paraId="2E1760BA" w14:textId="77777777"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Population</w:t>
      </w:r>
    </w:p>
    <w:p w14:paraId="51E6852E" w14:textId="28ECBCFF"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Rapid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population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growth</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has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resulted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757833" w:rsidRPr="007964EC">
        <w:rPr>
          <w:rFonts w:ascii="Bookman Old Style" w:eastAsia="SimSun" w:hAnsi="Bookman Old Style" w:cstheme="minorHAnsi"/>
          <w:sz w:val="24"/>
          <w:szCs w:val="24"/>
          <w:lang w:eastAsia="zh-CN"/>
        </w:rPr>
        <w:t xml:space="preserve"> T</w:t>
      </w:r>
      <w:r w:rsidRPr="007964EC">
        <w:rPr>
          <w:rFonts w:ascii="Bookman Old Style" w:eastAsia="SimSun" w:hAnsi="Bookman Old Style" w:cstheme="minorHAnsi"/>
          <w:sz w:val="24"/>
          <w:szCs w:val="24"/>
          <w:lang w:eastAsia="zh-CN"/>
        </w:rPr>
        <w:t>urkana</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having</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extremely</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youthful</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population.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At</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time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2019</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census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almost</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half</w:t>
      </w:r>
      <w:r w:rsidR="00757833" w:rsidRPr="007964EC">
        <w:rPr>
          <w:rFonts w:ascii="Bookman Old Style" w:eastAsia="SimSun" w:hAnsi="Bookman Old Style" w:cstheme="minorHAnsi"/>
          <w:sz w:val="24"/>
          <w:szCs w:val="24"/>
          <w:lang w:eastAsia="zh-CN"/>
        </w:rPr>
        <w:t xml:space="preserve"> o</w:t>
      </w:r>
      <w:r w:rsidRPr="007964EC">
        <w:rPr>
          <w:rFonts w:ascii="Bookman Old Style" w:eastAsia="SimSun" w:hAnsi="Bookman Old Style" w:cstheme="minorHAnsi"/>
          <w:sz w:val="24"/>
          <w:szCs w:val="24"/>
          <w:lang w:eastAsia="zh-CN"/>
        </w:rPr>
        <w:t>f</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population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below</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age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19.</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This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youth-dominated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population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profile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indicates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needful</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urgent</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investment</w:t>
      </w:r>
      <w:r w:rsidR="00757833" w:rsidRPr="007964EC">
        <w:rPr>
          <w:rFonts w:ascii="Bookman Old Style" w:eastAsia="SimSun" w:hAnsi="Bookman Old Style" w:cstheme="minorHAnsi"/>
          <w:sz w:val="24"/>
          <w:szCs w:val="24"/>
          <w:lang w:eastAsia="zh-CN"/>
        </w:rPr>
        <w:t xml:space="preserve"> i</w:t>
      </w:r>
      <w:r w:rsidRPr="007964EC">
        <w:rPr>
          <w:rFonts w:ascii="Bookman Old Style" w:eastAsia="SimSun" w:hAnsi="Bookman Old Style" w:cstheme="minorHAnsi"/>
          <w:sz w:val="24"/>
          <w:szCs w:val="24"/>
          <w:lang w:eastAsia="zh-CN"/>
        </w:rPr>
        <w:t>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education,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nutrition,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water</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health.</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Population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distribution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by</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special</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w:t>
      </w:r>
      <w:r w:rsidR="00757833" w:rsidRPr="007964EC">
        <w:rPr>
          <w:rFonts w:ascii="Bookman Old Style" w:eastAsia="SimSun" w:hAnsi="Bookman Old Style" w:cstheme="minorHAnsi"/>
          <w:sz w:val="24"/>
          <w:szCs w:val="24"/>
          <w:lang w:eastAsia="zh-CN"/>
        </w:rPr>
        <w:t xml:space="preserve"> </w:t>
      </w:r>
      <w:r w:rsidR="000C09E2" w:rsidRPr="007964EC">
        <w:rPr>
          <w:rFonts w:ascii="Bookman Old Style" w:eastAsia="SimSun" w:hAnsi="Bookman Old Style" w:cstheme="minorHAnsi"/>
          <w:sz w:val="24"/>
          <w:szCs w:val="24"/>
          <w:lang w:eastAsia="zh-CN"/>
        </w:rPr>
        <w:t>head group</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important</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planning</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purposes.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It</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helps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policy</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makers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put</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place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strategies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757833" w:rsidRPr="007964EC">
        <w:rPr>
          <w:rFonts w:ascii="Bookman Old Style" w:eastAsia="SimSun" w:hAnsi="Bookman Old Style" w:cstheme="minorHAnsi"/>
          <w:sz w:val="24"/>
          <w:szCs w:val="24"/>
          <w:lang w:eastAsia="zh-CN"/>
        </w:rPr>
        <w:t xml:space="preserve"> address </w:t>
      </w:r>
      <w:r w:rsidRPr="007964EC">
        <w:rPr>
          <w:rFonts w:ascii="Bookman Old Style" w:eastAsia="SimSun" w:hAnsi="Bookman Old Style" w:cstheme="minorHAnsi"/>
          <w:sz w:val="24"/>
          <w:szCs w:val="24"/>
          <w:lang w:eastAsia="zh-CN"/>
        </w:rPr>
        <w:t>age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specific</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needs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issues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such</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mortality</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children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below</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age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5</w:t>
      </w:r>
      <w:r w:rsidR="00757833" w:rsidRPr="007964EC">
        <w:rPr>
          <w:rFonts w:ascii="Bookman Old Style" w:eastAsia="SimSun" w:hAnsi="Bookman Old Style" w:cstheme="minorHAnsi"/>
          <w:sz w:val="24"/>
          <w:szCs w:val="24"/>
          <w:lang w:eastAsia="zh-CN"/>
        </w:rPr>
        <w:t xml:space="preserve">, education </w:t>
      </w:r>
      <w:r w:rsidRPr="007964EC">
        <w:rPr>
          <w:rFonts w:ascii="Bookman Old Style" w:eastAsia="SimSun" w:hAnsi="Bookman Old Style" w:cstheme="minorHAnsi"/>
          <w:sz w:val="24"/>
          <w:szCs w:val="24"/>
          <w:lang w:eastAsia="zh-CN"/>
        </w:rPr>
        <w:t>for</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school</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age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person,</w:t>
      </w:r>
      <w:r w:rsidR="00757833" w:rsidRPr="007964EC">
        <w:rPr>
          <w:rFonts w:ascii="Bookman Old Style" w:eastAsia="SimSun" w:hAnsi="Bookman Old Style" w:cstheme="minorHAnsi"/>
          <w:sz w:val="24"/>
          <w:szCs w:val="24"/>
          <w:lang w:eastAsia="zh-CN"/>
        </w:rPr>
        <w:t xml:space="preserve"> </w:t>
      </w:r>
      <w:r w:rsidR="000C09E2" w:rsidRPr="007964EC">
        <w:rPr>
          <w:rFonts w:ascii="Bookman Old Style" w:eastAsia="SimSun" w:hAnsi="Bookman Old Style" w:cstheme="minorHAnsi"/>
          <w:sz w:val="24"/>
          <w:szCs w:val="24"/>
          <w:lang w:eastAsia="zh-CN"/>
        </w:rPr>
        <w:t>labor</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force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dependent</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population.</w:t>
      </w:r>
    </w:p>
    <w:p w14:paraId="139005BD" w14:textId="77777777"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Administrative</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divisions</w:t>
      </w:r>
    </w:p>
    <w:p w14:paraId="1738D6D7" w14:textId="51156155"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Devolution</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has</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created</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lot</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excitement</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counties</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including</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many</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expectations.</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It</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has</w:t>
      </w:r>
      <w:r w:rsidR="008E4CE9" w:rsidRPr="007964EC">
        <w:rPr>
          <w:rFonts w:ascii="Bookman Old Style" w:eastAsia="SimSun" w:hAnsi="Bookman Old Style" w:cstheme="minorHAnsi"/>
          <w:sz w:val="24"/>
          <w:szCs w:val="24"/>
          <w:lang w:eastAsia="zh-CN"/>
        </w:rPr>
        <w:t xml:space="preserve">, in common parlance brought development closer to the people. County administrations headed by the </w:t>
      </w:r>
      <w:r w:rsidR="000C09E2" w:rsidRPr="007964EC">
        <w:rPr>
          <w:rFonts w:ascii="Bookman Old Style" w:eastAsia="SimSun" w:hAnsi="Bookman Old Style" w:cstheme="minorHAnsi"/>
          <w:sz w:val="24"/>
          <w:szCs w:val="24"/>
          <w:lang w:eastAsia="zh-CN"/>
        </w:rPr>
        <w:t>Governor and</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Executive</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Committee</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(CECs)</w:t>
      </w:r>
      <w:r w:rsidR="008E4CE9" w:rsidRPr="007964EC">
        <w:rPr>
          <w:rFonts w:ascii="Bookman Old Style" w:eastAsia="SimSun" w:hAnsi="Bookman Old Style" w:cstheme="minorHAnsi"/>
          <w:sz w:val="24"/>
          <w:szCs w:val="24"/>
          <w:lang w:eastAsia="zh-CN"/>
        </w:rPr>
        <w:t xml:space="preserve"> are </w:t>
      </w:r>
      <w:r w:rsidR="00511B4F" w:rsidRPr="007964EC">
        <w:rPr>
          <w:rFonts w:ascii="Bookman Old Style" w:eastAsia="SimSun" w:hAnsi="Bookman Old Style" w:cstheme="minorHAnsi"/>
          <w:sz w:val="24"/>
          <w:szCs w:val="24"/>
          <w:lang w:eastAsia="zh-CN"/>
        </w:rPr>
        <w:t>oversight</w:t>
      </w:r>
      <w:r w:rsidR="008E4CE9" w:rsidRPr="007964EC">
        <w:rPr>
          <w:rFonts w:ascii="Bookman Old Style" w:eastAsia="SimSun" w:hAnsi="Bookman Old Style" w:cstheme="minorHAnsi"/>
          <w:sz w:val="24"/>
          <w:szCs w:val="24"/>
          <w:lang w:eastAsia="zh-CN"/>
        </w:rPr>
        <w:t xml:space="preserve"> by County Assembly (</w:t>
      </w:r>
      <w:r w:rsidRPr="007964EC">
        <w:rPr>
          <w:rFonts w:ascii="Bookman Old Style" w:eastAsia="SimSun" w:hAnsi="Bookman Old Style" w:cstheme="minorHAnsi"/>
          <w:sz w:val="24"/>
          <w:szCs w:val="24"/>
          <w:lang w:eastAsia="zh-CN"/>
        </w:rPr>
        <w:t>CA</w:t>
      </w:r>
      <w:r w:rsidR="00511B4F" w:rsidRPr="007964EC">
        <w:rPr>
          <w:rFonts w:ascii="Bookman Old Style" w:eastAsia="SimSun" w:hAnsi="Bookman Old Style" w:cstheme="minorHAnsi"/>
          <w:sz w:val="24"/>
          <w:szCs w:val="24"/>
          <w:lang w:eastAsia="zh-CN"/>
        </w:rPr>
        <w:t>). The</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constitution</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thus</w:t>
      </w:r>
      <w:r w:rsidR="008E4CE9" w:rsidRPr="007964EC">
        <w:rPr>
          <w:rFonts w:ascii="Bookman Old Style" w:eastAsia="SimSun" w:hAnsi="Bookman Old Style" w:cstheme="minorHAnsi"/>
          <w:sz w:val="24"/>
          <w:szCs w:val="24"/>
          <w:lang w:eastAsia="zh-CN"/>
        </w:rPr>
        <w:t xml:space="preserve"> </w:t>
      </w:r>
      <w:r w:rsidR="00511B4F" w:rsidRPr="007964EC">
        <w:rPr>
          <w:rFonts w:ascii="Bookman Old Style" w:eastAsia="SimSun" w:hAnsi="Bookman Old Style" w:cstheme="minorHAnsi"/>
          <w:sz w:val="24"/>
          <w:szCs w:val="24"/>
          <w:lang w:eastAsia="zh-CN"/>
        </w:rPr>
        <w:t>requires</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public</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participation</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development</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projects</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other</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government</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engagements</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8E4CE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youths</w:t>
      </w:r>
      <w:r w:rsidR="008E4CE9" w:rsidRPr="007964EC">
        <w:rPr>
          <w:rFonts w:ascii="Bookman Old Style" w:eastAsia="SimSun" w:hAnsi="Bookman Old Style" w:cstheme="minorHAnsi"/>
          <w:sz w:val="24"/>
          <w:szCs w:val="24"/>
          <w:lang w:eastAsia="zh-CN"/>
        </w:rPr>
        <w:t>, incorporate their views on the county development agenda</w:t>
      </w:r>
      <w:r w:rsidRPr="007964EC">
        <w:rPr>
          <w:rFonts w:ascii="Bookman Old Style" w:eastAsia="SimSun" w:hAnsi="Bookman Old Style" w:cstheme="minorHAnsi"/>
          <w:sz w:val="24"/>
          <w:szCs w:val="24"/>
          <w:lang w:eastAsia="zh-CN"/>
        </w:rPr>
        <w:t>.</w:t>
      </w:r>
    </w:p>
    <w:p w14:paraId="7A96ABE7" w14:textId="77777777"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Challenges</w:t>
      </w:r>
    </w:p>
    <w:p w14:paraId="014DA6CC" w14:textId="54EC2380"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It's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unfortunate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that</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even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devolved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government</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system</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large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percentage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Turkana</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unemployed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feel</w:t>
      </w:r>
      <w:r w:rsidR="00757833" w:rsidRPr="007964EC">
        <w:rPr>
          <w:rFonts w:ascii="Bookman Old Style" w:eastAsia="SimSun" w:hAnsi="Bookman Old Style" w:cstheme="minorHAnsi"/>
          <w:sz w:val="24"/>
          <w:szCs w:val="24"/>
          <w:lang w:eastAsia="zh-CN"/>
        </w:rPr>
        <w:t xml:space="preserve"> marginalized </w:t>
      </w:r>
      <w:r w:rsidRPr="007964EC">
        <w:rPr>
          <w:rFonts w:ascii="Bookman Old Style" w:eastAsia="SimSun" w:hAnsi="Bookman Old Style" w:cstheme="minorHAnsi"/>
          <w:sz w:val="24"/>
          <w:szCs w:val="24"/>
          <w:lang w:eastAsia="zh-CN"/>
        </w:rPr>
        <w:t>terms</w:t>
      </w:r>
      <w:r w:rsidR="00757833" w:rsidRPr="007964EC">
        <w:rPr>
          <w:rFonts w:ascii="Bookman Old Style" w:eastAsia="SimSun" w:hAnsi="Bookman Old Style" w:cstheme="minorHAnsi"/>
          <w:sz w:val="24"/>
          <w:szCs w:val="24"/>
          <w:lang w:eastAsia="zh-CN"/>
        </w:rPr>
        <w:t xml:space="preserve"> </w:t>
      </w:r>
      <w:r w:rsidR="000C09E2" w:rsidRPr="007964EC">
        <w:rPr>
          <w:rFonts w:ascii="Bookman Old Style" w:eastAsia="SimSun" w:hAnsi="Bookman Old Style" w:cstheme="minorHAnsi"/>
          <w:sz w:val="24"/>
          <w:szCs w:val="24"/>
          <w:lang w:eastAsia="zh-CN"/>
        </w:rPr>
        <w:t>of</w:t>
      </w:r>
      <w:r w:rsidR="00757833" w:rsidRPr="007964EC">
        <w:rPr>
          <w:rFonts w:ascii="Bookman Old Style" w:eastAsia="SimSun" w:hAnsi="Bookman Old Style" w:cstheme="minorHAnsi"/>
          <w:sz w:val="24"/>
          <w:szCs w:val="24"/>
          <w:lang w:eastAsia="zh-CN"/>
        </w:rPr>
        <w:t xml:space="preserve"> faces </w:t>
      </w:r>
      <w:r w:rsidRPr="007964EC">
        <w:rPr>
          <w:rFonts w:ascii="Bookman Old Style" w:eastAsia="SimSun" w:hAnsi="Bookman Old Style" w:cstheme="minorHAnsi"/>
          <w:sz w:val="24"/>
          <w:szCs w:val="24"/>
          <w:lang w:eastAsia="zh-CN"/>
        </w:rPr>
        <w:lastRenderedPageBreak/>
        <w:t>stoop</w:t>
      </w:r>
      <w:r w:rsidR="00757833" w:rsidRPr="007964EC">
        <w:rPr>
          <w:rFonts w:ascii="Bookman Old Style" w:eastAsia="SimSun" w:hAnsi="Bookman Old Style" w:cstheme="minorHAnsi"/>
          <w:sz w:val="24"/>
          <w:szCs w:val="24"/>
          <w:lang w:eastAsia="zh-CN"/>
        </w:rPr>
        <w:t xml:space="preserve"> </w:t>
      </w:r>
      <w:r w:rsidR="000C09E2" w:rsidRPr="007964EC">
        <w:rPr>
          <w:rFonts w:ascii="Bookman Old Style" w:eastAsia="SimSun" w:hAnsi="Bookman Old Style" w:cstheme="minorHAnsi"/>
          <w:sz w:val="24"/>
          <w:szCs w:val="24"/>
          <w:lang w:eastAsia="zh-CN"/>
        </w:rPr>
        <w:t>opportunities</w:t>
      </w:r>
      <w:r w:rsidRPr="007964EC">
        <w:rPr>
          <w:rFonts w:ascii="Bookman Old Style" w:eastAsia="SimSun" w:hAnsi="Bookman Old Style" w:cstheme="minorHAnsi"/>
          <w:sz w:val="24"/>
          <w:szCs w:val="24"/>
          <w:lang w:eastAsia="zh-CN"/>
        </w:rPr>
        <w:t>,</w:t>
      </w:r>
      <w:r w:rsidR="008A716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representation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participation.</w:t>
      </w:r>
      <w:r w:rsidR="008A716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This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challenges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that</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nearly</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all</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47</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devolved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administrative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units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grappling</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8A716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successful</w:t>
      </w:r>
      <w:r w:rsidR="00757833" w:rsidRPr="007964EC">
        <w:rPr>
          <w:rFonts w:ascii="Bookman Old Style" w:eastAsia="SimSun" w:hAnsi="Bookman Old Style" w:cstheme="minorHAnsi"/>
          <w:sz w:val="24"/>
          <w:szCs w:val="24"/>
          <w:lang w:eastAsia="zh-CN"/>
        </w:rPr>
        <w:t xml:space="preserve"> </w:t>
      </w:r>
      <w:r w:rsidR="000C09E2" w:rsidRPr="007964EC">
        <w:rPr>
          <w:rFonts w:ascii="Bookman Old Style" w:eastAsia="SimSun" w:hAnsi="Bookman Old Style" w:cstheme="minorHAnsi"/>
          <w:sz w:val="24"/>
          <w:szCs w:val="24"/>
          <w:lang w:eastAsia="zh-CN"/>
        </w:rPr>
        <w:t>counter our</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situation</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there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need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structured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way</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engaging</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thus</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need</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Policy</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test</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will</w:t>
      </w:r>
      <w:r w:rsidR="0075783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facilitate</w:t>
      </w:r>
      <w:r w:rsidR="00757833" w:rsidRPr="007964EC">
        <w:rPr>
          <w:rFonts w:ascii="Bookman Old Style" w:eastAsia="SimSun" w:hAnsi="Bookman Old Style" w:cstheme="minorHAnsi"/>
          <w:sz w:val="24"/>
          <w:szCs w:val="24"/>
          <w:lang w:eastAsia="zh-CN"/>
        </w:rPr>
        <w:t xml:space="preserve"> </w:t>
      </w:r>
      <w:r w:rsidR="000C09E2" w:rsidRPr="007964EC">
        <w:rPr>
          <w:rFonts w:ascii="Bookman Old Style" w:eastAsia="SimSun" w:hAnsi="Bookman Old Style" w:cstheme="minorHAnsi"/>
          <w:sz w:val="24"/>
          <w:szCs w:val="24"/>
          <w:lang w:eastAsia="zh-CN"/>
        </w:rPr>
        <w:t>youths’</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engagement</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their</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government.</w:t>
      </w:r>
    </w:p>
    <w:p w14:paraId="1B04868D" w14:textId="77777777"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Previous</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Governments</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on</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Empowerment</w:t>
      </w:r>
    </w:p>
    <w:p w14:paraId="17AA89AC" w14:textId="77777777"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The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765938" w:rsidRPr="007964EC">
        <w:rPr>
          <w:rFonts w:ascii="Bookman Old Style" w:eastAsia="SimSun" w:hAnsi="Bookman Old Style" w:cstheme="minorHAnsi"/>
          <w:sz w:val="24"/>
          <w:szCs w:val="24"/>
          <w:lang w:eastAsia="zh-CN"/>
        </w:rPr>
        <w:t xml:space="preserve"> administration</w:t>
      </w:r>
      <w:r w:rsidRPr="007964EC">
        <w:rPr>
          <w:rFonts w:ascii="Bookman Old Style" w:eastAsia="SimSun" w:hAnsi="Bookman Old Style" w:cstheme="minorHAnsi"/>
          <w:sz w:val="24"/>
          <w:szCs w:val="24"/>
          <w:lang w:eastAsia="zh-CN"/>
        </w:rPr>
        <w:t>,</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CECs</w:t>
      </w:r>
      <w:r w:rsidR="00765938" w:rsidRPr="007964EC">
        <w:rPr>
          <w:rFonts w:ascii="Bookman Old Style" w:eastAsia="SimSun" w:hAnsi="Bookman Old Style" w:cstheme="minorHAnsi"/>
          <w:sz w:val="24"/>
          <w:szCs w:val="24"/>
          <w:lang w:eastAsia="zh-CN"/>
        </w:rPr>
        <w:t xml:space="preserve"> and county Assembly </w:t>
      </w:r>
      <w:r w:rsidRPr="007964EC">
        <w:rPr>
          <w:rFonts w:ascii="Bookman Old Style" w:eastAsia="SimSun" w:hAnsi="Bookman Old Style" w:cstheme="minorHAnsi"/>
          <w:sz w:val="24"/>
          <w:szCs w:val="24"/>
          <w:lang w:eastAsia="zh-CN"/>
        </w:rPr>
        <w:t>came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into</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office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following</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2013</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elections.</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first</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devolved</w:t>
      </w:r>
      <w:r w:rsidR="00765938" w:rsidRPr="007964EC">
        <w:rPr>
          <w:rFonts w:ascii="Bookman Old Style" w:eastAsia="SimSun" w:hAnsi="Bookman Old Style" w:cstheme="minorHAnsi"/>
          <w:sz w:val="24"/>
          <w:szCs w:val="24"/>
          <w:lang w:eastAsia="zh-CN"/>
        </w:rPr>
        <w:t xml:space="preserve"> governments operate </w:t>
      </w:r>
      <w:r w:rsidRPr="007964EC">
        <w:rPr>
          <w:rFonts w:ascii="Bookman Old Style" w:eastAsia="SimSun" w:hAnsi="Bookman Old Style" w:cstheme="minorHAnsi"/>
          <w:sz w:val="24"/>
          <w:szCs w:val="24"/>
          <w:lang w:eastAsia="zh-CN"/>
        </w:rPr>
        <w:t>without</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clear</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structure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which</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engage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youths.</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Then</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came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second</w:t>
      </w:r>
      <w:r w:rsidR="00765938" w:rsidRPr="007964EC">
        <w:rPr>
          <w:rFonts w:ascii="Bookman Old Style" w:eastAsia="SimSun" w:hAnsi="Bookman Old Style" w:cstheme="minorHAnsi"/>
          <w:sz w:val="24"/>
          <w:szCs w:val="24"/>
          <w:lang w:eastAsia="zh-CN"/>
        </w:rPr>
        <w:t xml:space="preserve"> administration </w:t>
      </w:r>
      <w:r w:rsidRPr="007964EC">
        <w:rPr>
          <w:rFonts w:ascii="Bookman Old Style" w:eastAsia="SimSun" w:hAnsi="Bookman Old Style" w:cstheme="minorHAnsi"/>
          <w:sz w:val="24"/>
          <w:szCs w:val="24"/>
          <w:lang w:eastAsia="zh-CN"/>
        </w:rPr>
        <w:t>that</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came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into</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office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following</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2017</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elections.</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Term</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this</w:t>
      </w:r>
      <w:r w:rsidR="00765938" w:rsidRPr="007964EC">
        <w:rPr>
          <w:rFonts w:ascii="Bookman Old Style" w:eastAsia="SimSun" w:hAnsi="Bookman Old Style" w:cstheme="minorHAnsi"/>
          <w:sz w:val="24"/>
          <w:szCs w:val="24"/>
          <w:lang w:eastAsia="zh-CN"/>
        </w:rPr>
        <w:t xml:space="preserve"> administration </w:t>
      </w:r>
      <w:r w:rsidRPr="007964EC">
        <w:rPr>
          <w:rFonts w:ascii="Bookman Old Style" w:eastAsia="SimSun" w:hAnsi="Bookman Old Style" w:cstheme="minorHAnsi"/>
          <w:sz w:val="24"/>
          <w:szCs w:val="24"/>
          <w:lang w:eastAsia="zh-CN"/>
        </w:rPr>
        <w:t>ended</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some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months</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ago</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little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recognition</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youths</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country.</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This</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policy</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intends</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serve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as</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basis</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w:t>
      </w:r>
      <w:r w:rsidR="00765938" w:rsidRPr="007964EC">
        <w:rPr>
          <w:rFonts w:ascii="Bookman Old Style" w:eastAsia="SimSun" w:hAnsi="Bookman Old Style" w:cstheme="minorHAnsi"/>
          <w:sz w:val="24"/>
          <w:szCs w:val="24"/>
          <w:lang w:eastAsia="zh-CN"/>
        </w:rPr>
        <w:t xml:space="preserve"> y</w:t>
      </w:r>
      <w:r w:rsidRPr="007964EC">
        <w:rPr>
          <w:rFonts w:ascii="Bookman Old Style" w:eastAsia="SimSun" w:hAnsi="Bookman Old Style" w:cstheme="minorHAnsi"/>
          <w:sz w:val="24"/>
          <w:szCs w:val="24"/>
          <w:lang w:eastAsia="zh-CN"/>
        </w:rPr>
        <w:t>outh</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engagement</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within</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Turkana</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next</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coming</w:t>
      </w:r>
      <w:r w:rsidR="00765938"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generations.</w:t>
      </w:r>
    </w:p>
    <w:p w14:paraId="04703E2D" w14:textId="77777777"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We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envisage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Cabinet</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Secretary</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Affairs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collaborate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Directors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guide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94EF1" w:rsidRPr="007964EC">
        <w:rPr>
          <w:rFonts w:ascii="Bookman Old Style" w:eastAsia="SimSun" w:hAnsi="Bookman Old Style" w:cstheme="minorHAnsi"/>
          <w:sz w:val="24"/>
          <w:szCs w:val="24"/>
          <w:lang w:eastAsia="zh-CN"/>
        </w:rPr>
        <w:t xml:space="preserve"> </w:t>
      </w:r>
      <w:r w:rsidR="00EB404C" w:rsidRPr="007964EC">
        <w:rPr>
          <w:rFonts w:ascii="Bookman Old Style" w:eastAsia="SimSun" w:hAnsi="Bookman Old Style" w:cstheme="minorHAnsi"/>
          <w:sz w:val="24"/>
          <w:szCs w:val="24"/>
          <w:lang w:eastAsia="zh-CN"/>
        </w:rPr>
        <w:t>youth’s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agenda</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years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come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due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dynamism</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leadership.</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Circumstances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change,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new</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generation</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emerge,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population</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dynamics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change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leading</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desire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review</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this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policy</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at</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some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point</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or</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even</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develop</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complete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new</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one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that</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will</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serve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priorities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focus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this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policy</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on</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government</w:t>
      </w:r>
      <w:r w:rsidR="00294EF1" w:rsidRPr="007964EC">
        <w:rPr>
          <w:rFonts w:ascii="Bookman Old Style" w:eastAsia="SimSun" w:hAnsi="Bookman Old Style" w:cstheme="minorHAnsi"/>
          <w:sz w:val="24"/>
          <w:szCs w:val="24"/>
          <w:lang w:eastAsia="zh-CN"/>
        </w:rPr>
        <w:t xml:space="preserve"> engagin</w:t>
      </w:r>
      <w:r w:rsidRPr="007964EC">
        <w:rPr>
          <w:rFonts w:ascii="Bookman Old Style" w:eastAsia="SimSun" w:hAnsi="Bookman Old Style" w:cstheme="minorHAnsi"/>
          <w:sz w:val="24"/>
          <w:szCs w:val="24"/>
          <w:lang w:eastAsia="zh-CN"/>
        </w:rPr>
        <w:t>g</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youths,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listen</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their</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voices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incorporate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their</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aspirations</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development</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administrative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agenda</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94EF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p>
    <w:p w14:paraId="7218422B" w14:textId="548E5838" w:rsidR="00CC4059" w:rsidRPr="00614BBB" w:rsidRDefault="007A58BE" w:rsidP="00883D8D">
      <w:pPr>
        <w:spacing w:after="200" w:line="360" w:lineRule="auto"/>
        <w:rPr>
          <w:rFonts w:ascii="Bookman Old Style" w:hAnsi="Bookman Old Style" w:cstheme="minorHAnsi"/>
          <w:b/>
          <w:sz w:val="24"/>
          <w:szCs w:val="24"/>
        </w:rPr>
      </w:pPr>
      <w:r w:rsidRPr="00614BBB">
        <w:rPr>
          <w:rFonts w:ascii="Bookman Old Style" w:eastAsia="SimSun" w:hAnsi="Bookman Old Style" w:cstheme="minorHAnsi"/>
          <w:b/>
          <w:sz w:val="24"/>
          <w:szCs w:val="24"/>
          <w:lang w:eastAsia="zh-CN"/>
        </w:rPr>
        <w:t>THE</w:t>
      </w:r>
      <w:r w:rsidR="00700599" w:rsidRPr="00614BBB">
        <w:rPr>
          <w:rFonts w:ascii="Bookman Old Style" w:eastAsia="SimSun" w:hAnsi="Bookman Old Style" w:cstheme="minorHAnsi"/>
          <w:b/>
          <w:sz w:val="24"/>
          <w:szCs w:val="24"/>
          <w:lang w:eastAsia="zh-CN"/>
        </w:rPr>
        <w:t xml:space="preserve"> </w:t>
      </w:r>
      <w:r w:rsidRPr="00614BBB">
        <w:rPr>
          <w:rFonts w:ascii="Bookman Old Style" w:eastAsia="SimSun" w:hAnsi="Bookman Old Style" w:cstheme="minorHAnsi"/>
          <w:b/>
          <w:sz w:val="24"/>
          <w:szCs w:val="24"/>
          <w:lang w:eastAsia="zh-CN"/>
        </w:rPr>
        <w:t>COUNTY</w:t>
      </w:r>
      <w:r w:rsidR="00700599" w:rsidRPr="00614BBB">
        <w:rPr>
          <w:rFonts w:ascii="Bookman Old Style" w:eastAsia="SimSun" w:hAnsi="Bookman Old Style" w:cstheme="minorHAnsi"/>
          <w:b/>
          <w:sz w:val="24"/>
          <w:szCs w:val="24"/>
          <w:lang w:eastAsia="zh-CN"/>
        </w:rPr>
        <w:t xml:space="preserve"> </w:t>
      </w:r>
      <w:r w:rsidRPr="00614BBB">
        <w:rPr>
          <w:rFonts w:ascii="Bookman Old Style" w:eastAsia="SimSun" w:hAnsi="Bookman Old Style" w:cstheme="minorHAnsi"/>
          <w:b/>
          <w:sz w:val="24"/>
          <w:szCs w:val="24"/>
          <w:lang w:eastAsia="zh-CN"/>
        </w:rPr>
        <w:t>OF</w:t>
      </w:r>
      <w:r w:rsidR="00700599" w:rsidRPr="00614BBB">
        <w:rPr>
          <w:rFonts w:ascii="Bookman Old Style" w:eastAsia="SimSun" w:hAnsi="Bookman Old Style" w:cstheme="minorHAnsi"/>
          <w:b/>
          <w:sz w:val="24"/>
          <w:szCs w:val="24"/>
          <w:lang w:eastAsia="zh-CN"/>
        </w:rPr>
        <w:t xml:space="preserve"> </w:t>
      </w:r>
      <w:r w:rsidRPr="00614BBB">
        <w:rPr>
          <w:rFonts w:ascii="Bookman Old Style" w:eastAsia="SimSun" w:hAnsi="Bookman Old Style" w:cstheme="minorHAnsi"/>
          <w:b/>
          <w:sz w:val="24"/>
          <w:szCs w:val="24"/>
          <w:lang w:eastAsia="zh-CN"/>
        </w:rPr>
        <w:t>TURKANA</w:t>
      </w:r>
    </w:p>
    <w:p w14:paraId="27AF5C51" w14:textId="77777777" w:rsidR="00CC4059" w:rsidRPr="00614BBB" w:rsidRDefault="007A58BE" w:rsidP="00883D8D">
      <w:pPr>
        <w:spacing w:after="200" w:line="360" w:lineRule="auto"/>
        <w:rPr>
          <w:rFonts w:ascii="Bookman Old Style" w:hAnsi="Bookman Old Style" w:cstheme="minorHAnsi"/>
          <w:b/>
          <w:sz w:val="24"/>
          <w:szCs w:val="24"/>
        </w:rPr>
      </w:pPr>
      <w:r w:rsidRPr="00614BBB">
        <w:rPr>
          <w:rFonts w:ascii="Bookman Old Style" w:eastAsia="SimSun" w:hAnsi="Bookman Old Style" w:cstheme="minorHAnsi"/>
          <w:b/>
          <w:sz w:val="24"/>
          <w:szCs w:val="24"/>
          <w:lang w:eastAsia="zh-CN"/>
        </w:rPr>
        <w:t>Geography</w:t>
      </w:r>
      <w:r w:rsidR="00EB404C" w:rsidRPr="00614BBB">
        <w:rPr>
          <w:rFonts w:ascii="Bookman Old Style" w:eastAsia="SimSun" w:hAnsi="Bookman Old Style" w:cstheme="minorHAnsi"/>
          <w:b/>
          <w:sz w:val="24"/>
          <w:szCs w:val="24"/>
          <w:lang w:eastAsia="zh-CN"/>
        </w:rPr>
        <w:t xml:space="preserve"> </w:t>
      </w:r>
      <w:r w:rsidRPr="00614BBB">
        <w:rPr>
          <w:rFonts w:ascii="Bookman Old Style" w:eastAsia="SimSun" w:hAnsi="Bookman Old Style" w:cstheme="minorHAnsi"/>
          <w:b/>
          <w:sz w:val="24"/>
          <w:szCs w:val="24"/>
          <w:lang w:eastAsia="zh-CN"/>
        </w:rPr>
        <w:t>and</w:t>
      </w:r>
      <w:r w:rsidR="00EB404C" w:rsidRPr="00614BBB">
        <w:rPr>
          <w:rFonts w:ascii="Bookman Old Style" w:eastAsia="SimSun" w:hAnsi="Bookman Old Style" w:cstheme="minorHAnsi"/>
          <w:b/>
          <w:sz w:val="24"/>
          <w:szCs w:val="24"/>
          <w:lang w:eastAsia="zh-CN"/>
        </w:rPr>
        <w:t xml:space="preserve"> </w:t>
      </w:r>
      <w:r w:rsidRPr="00614BBB">
        <w:rPr>
          <w:rFonts w:ascii="Bookman Old Style" w:eastAsia="SimSun" w:hAnsi="Bookman Old Style" w:cstheme="minorHAnsi"/>
          <w:b/>
          <w:sz w:val="24"/>
          <w:szCs w:val="24"/>
          <w:lang w:eastAsia="zh-CN"/>
        </w:rPr>
        <w:t>Climate</w:t>
      </w:r>
    </w:p>
    <w:p w14:paraId="0D754A19" w14:textId="495764D9"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Turkana</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situated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60028E" w:rsidRPr="007964EC">
        <w:rPr>
          <w:rFonts w:ascii="Bookman Old Style" w:eastAsia="SimSun" w:hAnsi="Bookman Old Style" w:cstheme="minorHAnsi"/>
          <w:sz w:val="24"/>
          <w:szCs w:val="24"/>
          <w:lang w:eastAsia="zh-CN"/>
        </w:rPr>
        <w:t xml:space="preserve"> </w:t>
      </w:r>
      <w:r w:rsidR="000C09E2" w:rsidRPr="007964EC">
        <w:rPr>
          <w:rFonts w:ascii="Bookman Old Style" w:eastAsia="SimSun" w:hAnsi="Bookman Old Style" w:cstheme="minorHAnsi"/>
          <w:sz w:val="24"/>
          <w:szCs w:val="24"/>
          <w:lang w:eastAsia="zh-CN"/>
        </w:rPr>
        <w:t>Northwestern</w:t>
      </w:r>
      <w:r w:rsidR="0060028E" w:rsidRPr="007964EC">
        <w:rPr>
          <w:rFonts w:ascii="Bookman Old Style" w:eastAsia="SimSun" w:hAnsi="Bookman Old Style" w:cstheme="minorHAnsi"/>
          <w:sz w:val="24"/>
          <w:szCs w:val="24"/>
          <w:lang w:eastAsia="zh-CN"/>
        </w:rPr>
        <w:t xml:space="preserve"> of </w:t>
      </w:r>
      <w:r w:rsidRPr="007964EC">
        <w:rPr>
          <w:rFonts w:ascii="Bookman Old Style" w:eastAsia="SimSun" w:hAnsi="Bookman Old Style" w:cstheme="minorHAnsi"/>
          <w:sz w:val="24"/>
          <w:szCs w:val="24"/>
          <w:lang w:eastAsia="zh-CN"/>
        </w:rPr>
        <w:t>Kenya.</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It</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borders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West</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Pokot</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Baringo</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Counties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south,</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Samburu</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60028E" w:rsidRPr="007964EC">
        <w:rPr>
          <w:rFonts w:ascii="Bookman Old Style" w:eastAsia="SimSun" w:hAnsi="Bookman Old Style" w:cstheme="minorHAnsi"/>
          <w:sz w:val="24"/>
          <w:szCs w:val="24"/>
          <w:lang w:eastAsia="zh-CN"/>
        </w:rPr>
        <w:t xml:space="preserve"> </w:t>
      </w:r>
      <w:r w:rsidR="000C09E2" w:rsidRPr="007964EC">
        <w:rPr>
          <w:rFonts w:ascii="Bookman Old Style" w:eastAsia="SimSun" w:hAnsi="Bookman Old Style" w:cstheme="minorHAnsi"/>
          <w:sz w:val="24"/>
          <w:szCs w:val="24"/>
          <w:lang w:eastAsia="zh-CN"/>
        </w:rPr>
        <w:t>Southeast</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Marsabit</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East.</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Internationally</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it</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borders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South</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Sudan</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North,</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Ugand</w:t>
      </w:r>
      <w:r w:rsidR="0060028E" w:rsidRPr="007964EC">
        <w:rPr>
          <w:rFonts w:ascii="Bookman Old Style" w:eastAsia="SimSun" w:hAnsi="Bookman Old Style" w:cstheme="minorHAnsi"/>
          <w:sz w:val="24"/>
          <w:szCs w:val="24"/>
          <w:lang w:eastAsia="zh-CN"/>
        </w:rPr>
        <w:t>a t</w:t>
      </w:r>
      <w:r w:rsidRPr="007964EC">
        <w:rPr>
          <w:rFonts w:ascii="Bookman Old Style" w:eastAsia="SimSun" w:hAnsi="Bookman Old Style" w:cstheme="minorHAnsi"/>
          <w:sz w:val="24"/>
          <w:szCs w:val="24"/>
          <w:lang w:eastAsia="zh-CN"/>
        </w:rPr>
        <w:t>o</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West</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Ethiopia</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60028E" w:rsidRPr="007964EC">
        <w:rPr>
          <w:rFonts w:ascii="Bookman Old Style" w:eastAsia="SimSun" w:hAnsi="Bookman Old Style" w:cstheme="minorHAnsi"/>
          <w:sz w:val="24"/>
          <w:szCs w:val="24"/>
          <w:lang w:eastAsia="zh-CN"/>
        </w:rPr>
        <w:t xml:space="preserve"> </w:t>
      </w:r>
      <w:r w:rsidR="000C09E2" w:rsidRPr="007964EC">
        <w:rPr>
          <w:rFonts w:ascii="Bookman Old Style" w:eastAsia="SimSun" w:hAnsi="Bookman Old Style" w:cstheme="minorHAnsi"/>
          <w:sz w:val="24"/>
          <w:szCs w:val="24"/>
          <w:lang w:eastAsia="zh-CN"/>
        </w:rPr>
        <w:t>Northeast</w:t>
      </w:r>
      <w:r w:rsidRPr="007964EC">
        <w:rPr>
          <w:rFonts w:ascii="Bookman Old Style" w:eastAsia="SimSun" w:hAnsi="Bookman Old Style" w:cstheme="minorHAnsi"/>
          <w:sz w:val="24"/>
          <w:szCs w:val="24"/>
          <w:lang w:eastAsia="zh-CN"/>
        </w:rPr>
        <w:t>.</w:t>
      </w:r>
    </w:p>
    <w:p w14:paraId="67A85D2C" w14:textId="0A3526C3"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The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total</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area</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77,000km</w:t>
      </w:r>
      <w:r w:rsidRPr="007964EC">
        <w:rPr>
          <w:rFonts w:ascii="Bookman Old Style" w:eastAsia="SimSun" w:hAnsi="Bookman Old Style" w:cstheme="minorHAnsi"/>
          <w:sz w:val="24"/>
          <w:szCs w:val="24"/>
          <w:lang w:val="en-GB" w:eastAsia="zh-CN"/>
        </w:rPr>
        <w:t>²</w:t>
      </w:r>
      <w:r w:rsidRPr="007964EC">
        <w:rPr>
          <w:rFonts w:ascii="Bookman Old Style" w:eastAsia="SimSun" w:hAnsi="Bookman Old Style" w:cstheme="minorHAnsi"/>
          <w:sz w:val="24"/>
          <w:szCs w:val="24"/>
          <w:lang w:eastAsia="zh-CN"/>
        </w:rPr>
        <w:t>.</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administratively</w:t>
      </w:r>
      <w:r w:rsidR="0060028E" w:rsidRPr="007964EC">
        <w:rPr>
          <w:rFonts w:ascii="Bookman Old Style" w:eastAsia="SimSun" w:hAnsi="Bookman Old Style" w:cstheme="minorHAnsi"/>
          <w:sz w:val="24"/>
          <w:szCs w:val="24"/>
          <w:lang w:eastAsia="zh-CN"/>
        </w:rPr>
        <w:t xml:space="preserve"> </w:t>
      </w:r>
      <w:r w:rsidR="000C09E2" w:rsidRPr="007964EC">
        <w:rPr>
          <w:rFonts w:ascii="Bookman Old Style" w:eastAsia="SimSun" w:hAnsi="Bookman Old Style" w:cstheme="minorHAnsi"/>
          <w:sz w:val="24"/>
          <w:szCs w:val="24"/>
          <w:lang w:eastAsia="zh-CN"/>
        </w:rPr>
        <w:t>divided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into</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7</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sub</w:t>
      </w:r>
      <w:r w:rsidR="0060028E" w:rsidRPr="007964EC">
        <w:rPr>
          <w:rFonts w:ascii="Bookman Old Style" w:eastAsia="SimSun" w:hAnsi="Bookman Old Style" w:cstheme="minorHAnsi"/>
          <w:sz w:val="24"/>
          <w:szCs w:val="24"/>
          <w:lang w:eastAsia="zh-CN"/>
        </w:rPr>
        <w:t>-</w:t>
      </w:r>
      <w:r w:rsidRPr="007964EC">
        <w:rPr>
          <w:rFonts w:ascii="Bookman Old Style" w:eastAsia="SimSun" w:hAnsi="Bookman Old Style" w:cstheme="minorHAnsi"/>
          <w:sz w:val="24"/>
          <w:szCs w:val="24"/>
          <w:lang w:eastAsia="zh-CN"/>
        </w:rPr>
        <w:t>counties,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17</w:t>
      </w:r>
      <w:r w:rsidR="0060028E" w:rsidRPr="007964EC">
        <w:rPr>
          <w:rFonts w:ascii="Bookman Old Style" w:eastAsia="SimSun" w:hAnsi="Bookman Old Style" w:cstheme="minorHAnsi"/>
          <w:sz w:val="24"/>
          <w:szCs w:val="24"/>
          <w:lang w:eastAsia="zh-CN"/>
        </w:rPr>
        <w:t xml:space="preserve"> </w:t>
      </w:r>
      <w:r w:rsidR="00614BBB" w:rsidRPr="007964EC">
        <w:rPr>
          <w:rFonts w:ascii="Bookman Old Style" w:eastAsia="SimSun" w:hAnsi="Bookman Old Style" w:cstheme="minorHAnsi"/>
          <w:sz w:val="24"/>
          <w:szCs w:val="24"/>
          <w:lang w:eastAsia="zh-CN"/>
        </w:rPr>
        <w:t>divisions, 56</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locations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that</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further</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sub</w:t>
      </w:r>
      <w:r w:rsidR="0060028E" w:rsidRPr="007964EC">
        <w:rPr>
          <w:rFonts w:ascii="Bookman Old Style" w:eastAsia="SimSun" w:hAnsi="Bookman Old Style" w:cstheme="minorHAnsi"/>
          <w:sz w:val="24"/>
          <w:szCs w:val="24"/>
          <w:lang w:eastAsia="zh-CN"/>
        </w:rPr>
        <w:t>-</w:t>
      </w:r>
      <w:r w:rsidRPr="007964EC">
        <w:rPr>
          <w:rFonts w:ascii="Bookman Old Style" w:eastAsia="SimSun" w:hAnsi="Bookman Old Style" w:cstheme="minorHAnsi"/>
          <w:sz w:val="24"/>
          <w:szCs w:val="24"/>
          <w:lang w:eastAsia="zh-CN"/>
        </w:rPr>
        <w:t>divided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into</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156</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sub</w:t>
      </w:r>
      <w:r w:rsidR="0060028E" w:rsidRPr="007964EC">
        <w:rPr>
          <w:rFonts w:ascii="Bookman Old Style" w:eastAsia="SimSun" w:hAnsi="Bookman Old Style" w:cstheme="minorHAnsi"/>
          <w:sz w:val="24"/>
          <w:szCs w:val="24"/>
          <w:lang w:eastAsia="zh-CN"/>
        </w:rPr>
        <w:t>-</w:t>
      </w:r>
      <w:r w:rsidRPr="007964EC">
        <w:rPr>
          <w:rFonts w:ascii="Bookman Old Style" w:eastAsia="SimSun" w:hAnsi="Bookman Old Style" w:cstheme="minorHAnsi"/>
          <w:sz w:val="24"/>
          <w:szCs w:val="24"/>
          <w:lang w:eastAsia="zh-CN"/>
        </w:rPr>
        <w:t>locations.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According</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Kenya</w:t>
      </w:r>
      <w:r w:rsidR="0060028E" w:rsidRPr="007964EC">
        <w:rPr>
          <w:rFonts w:ascii="Bookman Old Style" w:eastAsia="SimSun" w:hAnsi="Bookman Old Style" w:cstheme="minorHAnsi"/>
          <w:sz w:val="24"/>
          <w:szCs w:val="24"/>
          <w:lang w:eastAsia="zh-CN"/>
        </w:rPr>
        <w:t xml:space="preserve"> </w:t>
      </w:r>
      <w:r w:rsidR="000C09E2" w:rsidRPr="007964EC">
        <w:rPr>
          <w:rFonts w:ascii="Bookman Old Style" w:eastAsia="SimSun" w:hAnsi="Bookman Old Style" w:cstheme="minorHAnsi"/>
          <w:sz w:val="24"/>
          <w:szCs w:val="24"/>
          <w:lang w:eastAsia="zh-CN"/>
        </w:rPr>
        <w:t>Households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Census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2019,</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Turkana</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has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population</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922,210</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people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164,519</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househo</w:t>
      </w:r>
      <w:r w:rsidR="0060028E" w:rsidRPr="007964EC">
        <w:rPr>
          <w:rFonts w:ascii="Bookman Old Style" w:eastAsia="SimSun" w:hAnsi="Bookman Old Style" w:cstheme="minorHAnsi"/>
          <w:sz w:val="24"/>
          <w:szCs w:val="24"/>
          <w:lang w:eastAsia="zh-CN"/>
        </w:rPr>
        <w:t>ld</w:t>
      </w:r>
      <w:r w:rsidRPr="007964EC">
        <w:rPr>
          <w:rFonts w:ascii="Bookman Old Style" w:eastAsia="SimSun" w:hAnsi="Bookman Old Style" w:cstheme="minorHAnsi"/>
          <w:sz w:val="24"/>
          <w:szCs w:val="24"/>
          <w:lang w:eastAsia="zh-CN"/>
        </w:rPr>
        <w:t>.</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It</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has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four</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major</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towns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lastRenderedPageBreak/>
        <w:t>including</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Kakuma,</w:t>
      </w:r>
      <w:r w:rsidR="0060028E"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Lokichogio</w:t>
      </w:r>
      <w:r w:rsidRPr="007964EC">
        <w:rPr>
          <w:rFonts w:ascii="Bookman Old Style" w:eastAsia="SimSun" w:hAnsi="Bookman Old Style" w:cstheme="minorHAnsi"/>
          <w:sz w:val="24"/>
          <w:szCs w:val="24"/>
          <w:lang w:eastAsia="zh-CN"/>
        </w:rPr>
        <w:t>,</w:t>
      </w:r>
      <w:r w:rsidR="0060028E"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Loki char</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60028E"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Lodwar</w:t>
      </w:r>
      <w:proofErr w:type="spellEnd"/>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where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Headquarters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located.</w:t>
      </w:r>
    </w:p>
    <w:p w14:paraId="410B54C0" w14:textId="17E2E5AE"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The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arid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semi</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arid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60028E" w:rsidRPr="007964EC">
        <w:rPr>
          <w:rFonts w:ascii="Bookman Old Style" w:eastAsia="SimSun" w:hAnsi="Bookman Old Style" w:cstheme="minorHAnsi"/>
          <w:sz w:val="24"/>
          <w:szCs w:val="24"/>
          <w:lang w:eastAsia="zh-CN"/>
        </w:rPr>
        <w:t xml:space="preserve"> characterized </w:t>
      </w:r>
      <w:r w:rsidRPr="007964EC">
        <w:rPr>
          <w:rFonts w:ascii="Bookman Old Style" w:eastAsia="SimSun" w:hAnsi="Bookman Old Style" w:cstheme="minorHAnsi"/>
          <w:sz w:val="24"/>
          <w:szCs w:val="24"/>
          <w:lang w:eastAsia="zh-CN"/>
        </w:rPr>
        <w:t>by</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warm</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hot</w:t>
      </w:r>
      <w:r w:rsidR="0060028E"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climate. The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temperatures</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range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between</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20</w:t>
      </w:r>
      <w:r w:rsidRPr="007964EC">
        <w:rPr>
          <w:rFonts w:ascii="Bookman Old Style" w:eastAsia="SimSun" w:hAnsi="Bookman Old Style" w:cstheme="minorHAnsi"/>
          <w:sz w:val="24"/>
          <w:szCs w:val="24"/>
          <w:lang w:val="en-GB" w:eastAsia="zh-CN"/>
        </w:rPr>
        <w:t>°</w:t>
      </w:r>
      <w:r w:rsidRPr="007964EC">
        <w:rPr>
          <w:rFonts w:ascii="Bookman Old Style" w:eastAsia="SimSun" w:hAnsi="Bookman Old Style" w:cstheme="minorHAnsi"/>
          <w:sz w:val="24"/>
          <w:szCs w:val="24"/>
          <w:lang w:eastAsia="zh-CN"/>
        </w:rPr>
        <w:t>C</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42</w:t>
      </w:r>
      <w:r w:rsidRPr="007964EC">
        <w:rPr>
          <w:rFonts w:ascii="Bookman Old Style" w:eastAsia="SimSun" w:hAnsi="Bookman Old Style" w:cstheme="minorHAnsi"/>
          <w:sz w:val="24"/>
          <w:szCs w:val="24"/>
          <w:lang w:val="en-GB" w:eastAsia="zh-CN"/>
        </w:rPr>
        <w:t>°</w:t>
      </w:r>
      <w:r w:rsidRPr="007964EC">
        <w:rPr>
          <w:rFonts w:ascii="Bookman Old Style" w:eastAsia="SimSun" w:hAnsi="Bookman Old Style" w:cstheme="minorHAnsi"/>
          <w:sz w:val="24"/>
          <w:szCs w:val="24"/>
          <w:lang w:eastAsia="zh-CN"/>
        </w:rPr>
        <w:t>C</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mean</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32</w:t>
      </w:r>
      <w:r w:rsidRPr="007964EC">
        <w:rPr>
          <w:rFonts w:ascii="Bookman Old Style" w:eastAsia="SimSun" w:hAnsi="Bookman Old Style" w:cstheme="minorHAnsi"/>
          <w:sz w:val="24"/>
          <w:szCs w:val="24"/>
          <w:lang w:val="en-GB" w:eastAsia="zh-CN"/>
        </w:rPr>
        <w:t>°</w:t>
      </w:r>
      <w:r w:rsidRPr="007964EC">
        <w:rPr>
          <w:rFonts w:ascii="Bookman Old Style" w:eastAsia="SimSun" w:hAnsi="Bookman Old Style" w:cstheme="minorHAnsi"/>
          <w:sz w:val="24"/>
          <w:szCs w:val="24"/>
          <w:lang w:eastAsia="zh-CN"/>
        </w:rPr>
        <w:t>C.</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rainfall</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pattern</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distribution</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w:t>
      </w:r>
      <w:r w:rsidR="0060028E"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erratic</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unreliable</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both</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time</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891B5B"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space. There</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two</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rainfall</w:t>
      </w:r>
      <w:r w:rsidR="00891B5B"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seasons:</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long</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rains</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t>
      </w:r>
      <w:proofErr w:type="spellStart"/>
      <w:r w:rsidRPr="007964EC">
        <w:rPr>
          <w:rFonts w:ascii="Bookman Old Style" w:eastAsia="SimSun" w:hAnsi="Bookman Old Style" w:cstheme="minorHAnsi"/>
          <w:sz w:val="24"/>
          <w:szCs w:val="24"/>
          <w:lang w:eastAsia="zh-CN"/>
        </w:rPr>
        <w:t>akiporo</w:t>
      </w:r>
      <w:proofErr w:type="spellEnd"/>
      <w:r w:rsidRPr="007964EC">
        <w:rPr>
          <w:rFonts w:ascii="Bookman Old Style" w:eastAsia="SimSun" w:hAnsi="Bookman Old Style" w:cstheme="minorHAnsi"/>
          <w:sz w:val="24"/>
          <w:szCs w:val="24"/>
          <w:lang w:eastAsia="zh-CN"/>
        </w:rPr>
        <w:t>)</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between</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April</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July,</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Short</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rains</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between</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October</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November</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ranges</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between</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52mm</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480mm</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annually</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mean</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200mm.</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driest</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period</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t>
      </w:r>
      <w:proofErr w:type="spellStart"/>
      <w:r w:rsidRPr="007964EC">
        <w:rPr>
          <w:rFonts w:ascii="Bookman Old Style" w:eastAsia="SimSun" w:hAnsi="Bookman Old Style" w:cstheme="minorHAnsi"/>
          <w:sz w:val="24"/>
          <w:szCs w:val="24"/>
          <w:lang w:eastAsia="zh-CN"/>
        </w:rPr>
        <w:t>Akamu</w:t>
      </w:r>
      <w:proofErr w:type="spellEnd"/>
      <w:r w:rsidRPr="007964EC">
        <w:rPr>
          <w:rFonts w:ascii="Bookman Old Style" w:eastAsia="SimSun" w:hAnsi="Bookman Old Style" w:cstheme="minorHAnsi"/>
          <w:sz w:val="24"/>
          <w:szCs w:val="24"/>
          <w:lang w:eastAsia="zh-CN"/>
        </w:rPr>
        <w:t>)</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January,</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February</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891B5B"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September. Rainfall</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distributed</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on</w:t>
      </w:r>
      <w:r w:rsidR="00891B5B"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an East</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West</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gradient</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more</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rainfall</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Western</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parts</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other</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areas</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higher</w:t>
      </w:r>
      <w:r w:rsidR="00891B5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elevations.</w:t>
      </w:r>
    </w:p>
    <w:p w14:paraId="6ABF1593" w14:textId="5992385C"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The</w:t>
      </w:r>
      <w:r w:rsidR="00E61D0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home</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scenic</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mountains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ranges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which</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Loima</w:t>
      </w:r>
      <w:proofErr w:type="spellEnd"/>
      <w:r w:rsidRPr="007964EC">
        <w:rPr>
          <w:rFonts w:ascii="Bookman Old Style" w:eastAsia="SimSun" w:hAnsi="Bookman Old Style" w:cstheme="minorHAnsi"/>
          <w:sz w:val="24"/>
          <w:szCs w:val="24"/>
          <w:lang w:eastAsia="zh-CN"/>
        </w:rPr>
        <w:t>,</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Lorengippi</w:t>
      </w:r>
      <w:proofErr w:type="spellEnd"/>
      <w:r w:rsidRPr="007964EC">
        <w:rPr>
          <w:rFonts w:ascii="Bookman Old Style" w:eastAsia="SimSun" w:hAnsi="Bookman Old Style" w:cstheme="minorHAnsi"/>
          <w:sz w:val="24"/>
          <w:szCs w:val="24"/>
          <w:lang w:eastAsia="zh-CN"/>
        </w:rPr>
        <w:t>,</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Mogila</w:t>
      </w:r>
      <w:proofErr w:type="spellEnd"/>
      <w:r w:rsidRPr="007964EC">
        <w:rPr>
          <w:rFonts w:ascii="Bookman Old Style" w:eastAsia="SimSun" w:hAnsi="Bookman Old Style" w:cstheme="minorHAnsi"/>
          <w:sz w:val="24"/>
          <w:szCs w:val="24"/>
          <w:lang w:eastAsia="zh-CN"/>
        </w:rPr>
        <w:t>,</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Songot</w:t>
      </w:r>
      <w:proofErr w:type="spellEnd"/>
      <w:r w:rsidRPr="007964EC">
        <w:rPr>
          <w:rFonts w:ascii="Bookman Old Style" w:eastAsia="SimSun" w:hAnsi="Bookman Old Style" w:cstheme="minorHAnsi"/>
          <w:sz w:val="24"/>
          <w:szCs w:val="24"/>
          <w:lang w:eastAsia="zh-CN"/>
        </w:rPr>
        <w:t>,</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Kalapata</w:t>
      </w:r>
      <w:proofErr w:type="spellEnd"/>
      <w:r w:rsidRPr="007964EC">
        <w:rPr>
          <w:rFonts w:ascii="Bookman Old Style" w:eastAsia="SimSun" w:hAnsi="Bookman Old Style" w:cstheme="minorHAnsi"/>
          <w:sz w:val="24"/>
          <w:szCs w:val="24"/>
          <w:lang w:eastAsia="zh-CN"/>
        </w:rPr>
        <w:t>,</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Loriu</w:t>
      </w:r>
      <w:proofErr w:type="spellEnd"/>
      <w:r w:rsidRPr="007964EC">
        <w:rPr>
          <w:rFonts w:ascii="Bookman Old Style" w:eastAsia="SimSun" w:hAnsi="Bookman Old Style" w:cstheme="minorHAnsi"/>
          <w:sz w:val="24"/>
          <w:szCs w:val="24"/>
          <w:lang w:eastAsia="zh-CN"/>
        </w:rPr>
        <w:t>,</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Kailongol</w:t>
      </w:r>
      <w:proofErr w:type="spellEnd"/>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Silale</w:t>
      </w:r>
      <w:proofErr w:type="spellEnd"/>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hills.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mountains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ranges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because</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their</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high</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elevation,</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normally</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green,</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covered</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dense</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bushes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high</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woody</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cover.</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ranges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support</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important</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economic</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activities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like</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honey</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production,</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grazing</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during</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dry</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seasons,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wood</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charcoal</w:t>
      </w:r>
      <w:r w:rsidR="002D6653"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production. There</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also</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water</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catchment</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sources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thud</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supporting</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gum</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Arabica</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growing</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small</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household</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shambas.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Jill's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consist</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Tepes</w:t>
      </w:r>
      <w:proofErr w:type="spellEnd"/>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Hills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Kibish</w:t>
      </w:r>
      <w:proofErr w:type="spellEnd"/>
      <w:r w:rsidRPr="007964EC">
        <w:rPr>
          <w:rFonts w:ascii="Bookman Old Style" w:eastAsia="SimSun" w:hAnsi="Bookman Old Style" w:cstheme="minorHAnsi"/>
          <w:sz w:val="24"/>
          <w:szCs w:val="24"/>
          <w:lang w:eastAsia="zh-CN"/>
        </w:rPr>
        <w:t>,</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Lokwanamor</w:t>
      </w:r>
      <w:proofErr w:type="spellEnd"/>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Hills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Lorionotom</w:t>
      </w:r>
      <w:proofErr w:type="spellEnd"/>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Hills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Kaikor</w:t>
      </w:r>
      <w:proofErr w:type="spellEnd"/>
      <w:r w:rsidRPr="007964EC">
        <w:rPr>
          <w:rFonts w:ascii="Bookman Old Style" w:eastAsia="SimSun" w:hAnsi="Bookman Old Style" w:cstheme="minorHAnsi"/>
          <w:sz w:val="24"/>
          <w:szCs w:val="24"/>
          <w:lang w:eastAsia="zh-CN"/>
        </w:rPr>
        <w:t>,</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Pelekech</w:t>
      </w:r>
      <w:proofErr w:type="spellEnd"/>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Hills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Kakuma</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Loima</w:t>
      </w:r>
      <w:proofErr w:type="spellEnd"/>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Hills</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2D6653"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Loima</w:t>
      </w:r>
      <w:proofErr w:type="spellEnd"/>
      <w:r w:rsidR="002D6653" w:rsidRPr="007964EC">
        <w:rPr>
          <w:rFonts w:ascii="Bookman Old Style" w:eastAsia="SimSun" w:hAnsi="Bookman Old Style" w:cstheme="minorHAnsi"/>
          <w:sz w:val="24"/>
          <w:szCs w:val="24"/>
          <w:lang w:eastAsia="zh-CN"/>
        </w:rPr>
        <w:t xml:space="preserve"> characterized </w:t>
      </w:r>
      <w:r w:rsidRPr="007964EC">
        <w:rPr>
          <w:rFonts w:ascii="Bookman Old Style" w:eastAsia="SimSun" w:hAnsi="Bookman Old Style" w:cstheme="minorHAnsi"/>
          <w:sz w:val="24"/>
          <w:szCs w:val="24"/>
          <w:lang w:eastAsia="zh-CN"/>
        </w:rPr>
        <w:t>by</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large</w:t>
      </w:r>
      <w:r w:rsidR="002D6653"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forest.</w:t>
      </w:r>
    </w:p>
    <w:p w14:paraId="3FABA1B6" w14:textId="4C894E15"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Lake</w:t>
      </w:r>
      <w:r w:rsidR="00700599"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Turkana</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largest</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most</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saline</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8F774D"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Rift Valley</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lakes.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Its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length</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estimated</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at</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250km</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makes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it</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world's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largest</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desert</w:t>
      </w:r>
      <w:r w:rsidR="008F774D"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lake. There</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no</w:t>
      </w:r>
      <w:r w:rsidR="008F774D"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outlet, with</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reduced</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inflows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high</w:t>
      </w:r>
      <w:r w:rsidR="008F774D"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evaporation, this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results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into</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depositing</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salt</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soil</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capping</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on</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surface.</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water</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level</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subject</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three</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four</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meters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seasonal</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fluctuations.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River</w:t>
      </w:r>
      <w:r w:rsidR="008F774D"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Omo</w:t>
      </w:r>
      <w:proofErr w:type="spellEnd"/>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from</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Ethiopia,</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which</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permanent</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drains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8F774D"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LakeTurkana</w:t>
      </w:r>
      <w:proofErr w:type="spellEnd"/>
      <w:r w:rsidRPr="007964EC">
        <w:rPr>
          <w:rFonts w:ascii="Bookman Old Style" w:eastAsia="SimSun" w:hAnsi="Bookman Old Style" w:cstheme="minorHAnsi"/>
          <w:sz w:val="24"/>
          <w:szCs w:val="24"/>
          <w:lang w:eastAsia="zh-CN"/>
        </w:rPr>
        <w:t>.</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Fishing</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major</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economic</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activity</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people</w:t>
      </w:r>
      <w:r w:rsidR="008F774D"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living</w:t>
      </w:r>
      <w:r w:rsidR="0052301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near</w:t>
      </w:r>
      <w:r w:rsidR="0052301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523011" w:rsidRPr="007964EC">
        <w:rPr>
          <w:rFonts w:ascii="Bookman Old Style" w:eastAsia="SimSun" w:hAnsi="Bookman Old Style" w:cstheme="minorHAnsi"/>
          <w:sz w:val="24"/>
          <w:szCs w:val="24"/>
          <w:lang w:eastAsia="zh-CN"/>
        </w:rPr>
        <w:t xml:space="preserve"> </w:t>
      </w:r>
      <w:r w:rsidR="00614BBB" w:rsidRPr="007964EC">
        <w:rPr>
          <w:rFonts w:ascii="Bookman Old Style" w:eastAsia="SimSun" w:hAnsi="Bookman Old Style" w:cstheme="minorHAnsi"/>
          <w:sz w:val="24"/>
          <w:szCs w:val="24"/>
          <w:lang w:eastAsia="zh-CN"/>
        </w:rPr>
        <w:t>Lake</w:t>
      </w:r>
      <w:r w:rsidR="0052301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River</w:t>
      </w:r>
      <w:r w:rsidR="00523011"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Tarach</w:t>
      </w:r>
      <w:proofErr w:type="spellEnd"/>
      <w:r w:rsidRPr="007964EC">
        <w:rPr>
          <w:rFonts w:ascii="Bookman Old Style" w:eastAsia="SimSun" w:hAnsi="Bookman Old Style" w:cstheme="minorHAnsi"/>
          <w:sz w:val="24"/>
          <w:szCs w:val="24"/>
          <w:lang w:eastAsia="zh-CN"/>
        </w:rPr>
        <w:t>,</w:t>
      </w:r>
      <w:r w:rsidR="0052301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Kerio,</w:t>
      </w:r>
      <w:r w:rsidR="00523011"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Kalapata</w:t>
      </w:r>
      <w:proofErr w:type="spellEnd"/>
      <w:r w:rsidRPr="007964EC">
        <w:rPr>
          <w:rFonts w:ascii="Bookman Old Style" w:eastAsia="SimSun" w:hAnsi="Bookman Old Style" w:cstheme="minorHAnsi"/>
          <w:sz w:val="24"/>
          <w:szCs w:val="24"/>
          <w:lang w:eastAsia="zh-CN"/>
        </w:rPr>
        <w:t>,</w:t>
      </w:r>
      <w:r w:rsidR="00523011"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Malimalite</w:t>
      </w:r>
      <w:proofErr w:type="spellEnd"/>
      <w:r w:rsidR="0052301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523011"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Turkwel</w:t>
      </w:r>
      <w:proofErr w:type="spellEnd"/>
      <w:r w:rsidR="0052301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w:t>
      </w:r>
      <w:r w:rsidR="0052301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major</w:t>
      </w:r>
      <w:r w:rsidR="0052301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rivers</w:t>
      </w:r>
      <w:r w:rsidR="0052301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52301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523011"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p>
    <w:p w14:paraId="36679FE1" w14:textId="5B8505EF"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The</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5368CB"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has total</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road</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network</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5,496.2</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Km</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which</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488.5</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Km</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bit</w:t>
      </w:r>
      <w:r w:rsidR="005368CB"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unhand</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5007.7</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Km</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earth</w:t>
      </w:r>
      <w:r w:rsidR="005368CB"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surface. Air</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transport</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not</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very</w:t>
      </w:r>
      <w:r w:rsidR="005368CB"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developed. There</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only</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one</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airport</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5368CB"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Lokichoggio</w:t>
      </w:r>
      <w:proofErr w:type="spellEnd"/>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22</w:t>
      </w:r>
      <w:r w:rsidR="005368CB"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airstrips</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across</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5368CB"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p>
    <w:p w14:paraId="406D4FA2" w14:textId="750CBFEB"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The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main</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economic</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activity</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nomadic</w:t>
      </w:r>
      <w:r w:rsidR="00BB2B87" w:rsidRPr="007964EC">
        <w:rPr>
          <w:rFonts w:ascii="Bookman Old Style" w:eastAsia="SimSun" w:hAnsi="Bookman Old Style" w:cstheme="minorHAnsi"/>
          <w:sz w:val="24"/>
          <w:szCs w:val="24"/>
          <w:lang w:eastAsia="zh-CN"/>
        </w:rPr>
        <w:t xml:space="preserve"> </w:t>
      </w:r>
      <w:r w:rsidR="000301E6" w:rsidRPr="007964EC">
        <w:rPr>
          <w:rFonts w:ascii="Bookman Old Style" w:eastAsia="SimSun" w:hAnsi="Bookman Old Style" w:cstheme="minorHAnsi"/>
          <w:sz w:val="24"/>
          <w:szCs w:val="24"/>
          <w:lang w:eastAsia="zh-CN"/>
        </w:rPr>
        <w:t>pastoralist</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nomadic</w:t>
      </w:r>
      <w:r w:rsidR="00BB2B87" w:rsidRPr="007964EC">
        <w:rPr>
          <w:rFonts w:ascii="Bookman Old Style" w:eastAsia="SimSun" w:hAnsi="Bookman Old Style" w:cstheme="minorHAnsi"/>
          <w:sz w:val="24"/>
          <w:szCs w:val="24"/>
          <w:lang w:eastAsia="zh-CN"/>
        </w:rPr>
        <w:t xml:space="preserve"> </w:t>
      </w:r>
      <w:r w:rsidR="000301E6" w:rsidRPr="007964EC">
        <w:rPr>
          <w:rFonts w:ascii="Bookman Old Style" w:eastAsia="SimSun" w:hAnsi="Bookman Old Style" w:cstheme="minorHAnsi"/>
          <w:sz w:val="24"/>
          <w:szCs w:val="24"/>
          <w:lang w:eastAsia="zh-CN"/>
        </w:rPr>
        <w:t>pastorally. This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has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accompanying</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challenges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insecurity,</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including</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conflicts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BB2B87"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neighboring</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nomadic</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lastRenderedPageBreak/>
        <w:t>pastoralist</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tribes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over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pasture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water.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Cattle,</w:t>
      </w:r>
      <w:r w:rsidR="00BB2B87" w:rsidRPr="007964EC">
        <w:rPr>
          <w:rFonts w:ascii="Bookman Old Style" w:eastAsia="SimSun" w:hAnsi="Bookman Old Style" w:cstheme="minorHAnsi"/>
          <w:sz w:val="24"/>
          <w:szCs w:val="24"/>
          <w:lang w:eastAsia="zh-CN"/>
        </w:rPr>
        <w:t xml:space="preserve"> </w:t>
      </w:r>
      <w:r w:rsidR="000301E6" w:rsidRPr="007964EC">
        <w:rPr>
          <w:rFonts w:ascii="Bookman Old Style" w:eastAsia="SimSun" w:hAnsi="Bookman Old Style" w:cstheme="minorHAnsi"/>
          <w:sz w:val="24"/>
          <w:szCs w:val="24"/>
          <w:lang w:eastAsia="zh-CN"/>
        </w:rPr>
        <w:t>camels, donkeys</w:t>
      </w:r>
      <w:r w:rsidRPr="007964EC">
        <w:rPr>
          <w:rFonts w:ascii="Bookman Old Style" w:eastAsia="SimSun" w:hAnsi="Bookman Old Style" w:cstheme="minorHAnsi"/>
          <w:sz w:val="24"/>
          <w:szCs w:val="24"/>
          <w:lang w:eastAsia="zh-CN"/>
        </w:rPr>
        <w:t>,</w:t>
      </w:r>
      <w:r w:rsidR="00BB2B87" w:rsidRPr="007964EC">
        <w:rPr>
          <w:rFonts w:ascii="Bookman Old Style" w:eastAsia="SimSun" w:hAnsi="Bookman Old Style" w:cstheme="minorHAnsi"/>
          <w:sz w:val="24"/>
          <w:szCs w:val="24"/>
          <w:lang w:eastAsia="zh-CN"/>
        </w:rPr>
        <w:t xml:space="preserve"> </w:t>
      </w:r>
      <w:r w:rsidR="000301E6" w:rsidRPr="007964EC">
        <w:rPr>
          <w:rFonts w:ascii="Bookman Old Style" w:eastAsia="SimSun" w:hAnsi="Bookman Old Style" w:cstheme="minorHAnsi"/>
          <w:sz w:val="24"/>
          <w:szCs w:val="24"/>
          <w:lang w:eastAsia="zh-CN"/>
        </w:rPr>
        <w:t>sheep and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goats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are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major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source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BB2B87" w:rsidRPr="007964EC">
        <w:rPr>
          <w:rFonts w:ascii="Bookman Old Style" w:eastAsia="SimSun" w:hAnsi="Bookman Old Style" w:cstheme="minorHAnsi"/>
          <w:sz w:val="24"/>
          <w:szCs w:val="24"/>
          <w:lang w:eastAsia="zh-CN"/>
        </w:rPr>
        <w:t xml:space="preserve"> </w:t>
      </w:r>
      <w:r w:rsidR="000301E6" w:rsidRPr="007964EC">
        <w:rPr>
          <w:rFonts w:ascii="Bookman Old Style" w:eastAsia="SimSun" w:hAnsi="Bookman Old Style" w:cstheme="minorHAnsi"/>
          <w:sz w:val="24"/>
          <w:szCs w:val="24"/>
          <w:lang w:eastAsia="zh-CN"/>
        </w:rPr>
        <w:t>income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Turkana</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residents.</w:t>
      </w:r>
    </w:p>
    <w:p w14:paraId="3C94CBF9" w14:textId="77777777"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Fishing</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BB2B87" w:rsidRPr="007964EC">
        <w:rPr>
          <w:rFonts w:ascii="Bookman Old Style" w:eastAsia="SimSun" w:hAnsi="Bookman Old Style" w:cstheme="minorHAnsi"/>
          <w:sz w:val="24"/>
          <w:szCs w:val="24"/>
          <w:lang w:eastAsia="zh-CN"/>
        </w:rPr>
        <w:t xml:space="preserve"> practiced </w:t>
      </w:r>
      <w:r w:rsidRPr="007964EC">
        <w:rPr>
          <w:rFonts w:ascii="Bookman Old Style" w:eastAsia="SimSun" w:hAnsi="Bookman Old Style" w:cstheme="minorHAnsi"/>
          <w:sz w:val="24"/>
          <w:szCs w:val="24"/>
          <w:lang w:eastAsia="zh-CN"/>
        </w:rPr>
        <w:t>in</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Lake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Turkana</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with</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Nile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Perch</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Tilapia</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being</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fish</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species.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Basket</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weaving</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also</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major</w:t>
      </w:r>
      <w:r w:rsidR="00BB2B87" w:rsidRPr="007964EC">
        <w:rPr>
          <w:rFonts w:ascii="Bookman Old Style" w:eastAsia="SimSun" w:hAnsi="Bookman Old Style" w:cstheme="minorHAnsi"/>
          <w:sz w:val="24"/>
          <w:szCs w:val="24"/>
          <w:lang w:eastAsia="zh-CN"/>
        </w:rPr>
        <w:t xml:space="preserve"> </w:t>
      </w:r>
      <w:r w:rsidR="000301E6" w:rsidRPr="007964EC">
        <w:rPr>
          <w:rFonts w:ascii="Bookman Old Style" w:eastAsia="SimSun" w:hAnsi="Bookman Old Style" w:cstheme="minorHAnsi"/>
          <w:sz w:val="24"/>
          <w:szCs w:val="24"/>
          <w:lang w:eastAsia="zh-CN"/>
        </w:rPr>
        <w:t>income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generating</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activity</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especially</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among</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women</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BB2B87"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lodwar</w:t>
      </w:r>
      <w:proofErr w:type="spellEnd"/>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other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urban</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centers.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BB2B87" w:rsidRPr="007964EC">
        <w:rPr>
          <w:rFonts w:ascii="Bookman Old Style" w:eastAsia="SimSun" w:hAnsi="Bookman Old Style" w:cstheme="minorHAnsi"/>
          <w:sz w:val="24"/>
          <w:szCs w:val="24"/>
          <w:lang w:eastAsia="zh-CN"/>
        </w:rPr>
        <w:t xml:space="preserve"> </w:t>
      </w:r>
      <w:r w:rsidR="000301E6" w:rsidRPr="007964EC">
        <w:rPr>
          <w:rFonts w:ascii="Bookman Old Style" w:eastAsia="SimSun" w:hAnsi="Bookman Old Style" w:cstheme="minorHAnsi"/>
          <w:sz w:val="24"/>
          <w:szCs w:val="24"/>
          <w:lang w:eastAsia="zh-CN"/>
        </w:rPr>
        <w:t>main agricultural</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activities</w:t>
      </w:r>
      <w:r w:rsidR="00BB2B87" w:rsidRPr="007964EC">
        <w:rPr>
          <w:rFonts w:ascii="Bookman Old Style" w:eastAsia="SimSun" w:hAnsi="Bookman Old Style" w:cstheme="minorHAnsi"/>
          <w:sz w:val="24"/>
          <w:szCs w:val="24"/>
          <w:lang w:eastAsia="zh-CN"/>
        </w:rPr>
        <w:t xml:space="preserve"> practiced </w:t>
      </w:r>
      <w:r w:rsidRPr="007964EC">
        <w:rPr>
          <w:rFonts w:ascii="Bookman Old Style" w:eastAsia="SimSun" w:hAnsi="Bookman Old Style" w:cstheme="minorHAnsi"/>
          <w:sz w:val="24"/>
          <w:szCs w:val="24"/>
          <w:lang w:eastAsia="zh-CN"/>
        </w:rPr>
        <w:t>in</w:t>
      </w:r>
      <w:r w:rsidR="00BB2B87" w:rsidRPr="007964EC">
        <w:rPr>
          <w:rFonts w:ascii="Bookman Old Style" w:eastAsia="SimSun" w:hAnsi="Bookman Old Style" w:cstheme="minorHAnsi"/>
          <w:sz w:val="24"/>
          <w:szCs w:val="24"/>
          <w:lang w:eastAsia="zh-CN"/>
        </w:rPr>
        <w:t xml:space="preserve"> th</w:t>
      </w:r>
      <w:r w:rsidRPr="007964EC">
        <w:rPr>
          <w:rFonts w:ascii="Bookman Old Style" w:eastAsia="SimSun" w:hAnsi="Bookman Old Style" w:cstheme="minorHAnsi"/>
          <w:sz w:val="24"/>
          <w:szCs w:val="24"/>
          <w:lang w:eastAsia="zh-CN"/>
        </w:rPr>
        <w:t>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include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livestock</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farming,</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fishing</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food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crop</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farming</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through</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irrigation</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mainly</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subsistence.</w:t>
      </w:r>
    </w:p>
    <w:p w14:paraId="3361EC4B" w14:textId="07082621" w:rsidR="00CC4059" w:rsidRPr="007964EC" w:rsidRDefault="007A58BE" w:rsidP="00883D8D">
      <w:pPr>
        <w:spacing w:after="200" w:line="360" w:lineRule="auto"/>
        <w:rPr>
          <w:rFonts w:ascii="Bookman Old Style" w:hAnsi="Bookman Old Style" w:cstheme="minorHAnsi"/>
          <w:sz w:val="24"/>
          <w:szCs w:val="24"/>
        </w:rPr>
      </w:pPr>
      <w:r w:rsidRPr="007964EC">
        <w:rPr>
          <w:rFonts w:ascii="Bookman Old Style" w:eastAsia="SimSun" w:hAnsi="Bookman Old Style" w:cstheme="minorHAnsi"/>
          <w:sz w:val="24"/>
          <w:szCs w:val="24"/>
          <w:lang w:eastAsia="zh-CN"/>
        </w:rPr>
        <w:t>The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also</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source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electric</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power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Kenya.</w:t>
      </w:r>
      <w:r w:rsidR="00BB2B87" w:rsidRPr="007964EC">
        <w:rPr>
          <w:rFonts w:ascii="Bookman Old Style" w:eastAsia="SimSun" w:hAnsi="Bookman Old Style" w:cstheme="minorHAnsi"/>
          <w:sz w:val="24"/>
          <w:szCs w:val="24"/>
          <w:lang w:eastAsia="zh-CN"/>
        </w:rPr>
        <w:t xml:space="preserve"> </w:t>
      </w:r>
      <w:proofErr w:type="spellStart"/>
      <w:r w:rsidRPr="007964EC">
        <w:rPr>
          <w:rFonts w:ascii="Bookman Old Style" w:eastAsia="SimSun" w:hAnsi="Bookman Old Style" w:cstheme="minorHAnsi"/>
          <w:sz w:val="24"/>
          <w:szCs w:val="24"/>
          <w:lang w:eastAsia="zh-CN"/>
        </w:rPr>
        <w:t>Turkwel</w:t>
      </w:r>
      <w:proofErr w:type="spellEnd"/>
      <w:r w:rsidR="00BB2B87" w:rsidRPr="007964EC">
        <w:rPr>
          <w:rFonts w:ascii="Bookman Old Style" w:eastAsia="SimSun" w:hAnsi="Bookman Old Style" w:cstheme="minorHAnsi"/>
          <w:sz w:val="24"/>
          <w:szCs w:val="24"/>
          <w:lang w:eastAsia="zh-CN"/>
        </w:rPr>
        <w:t xml:space="preserve"> </w:t>
      </w:r>
      <w:r w:rsidR="00263B8E" w:rsidRPr="007964EC">
        <w:rPr>
          <w:rFonts w:ascii="Bookman Old Style" w:eastAsia="SimSun" w:hAnsi="Bookman Old Style" w:cstheme="minorHAnsi"/>
          <w:sz w:val="24"/>
          <w:szCs w:val="24"/>
          <w:lang w:eastAsia="zh-CN"/>
        </w:rPr>
        <w:t>Hydropower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situated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in</w:t>
      </w:r>
      <w:r w:rsidR="00BB2B87"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Southwest</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BB2B87" w:rsidRPr="007964EC">
        <w:rPr>
          <w:rFonts w:ascii="Bookman Old Style" w:eastAsia="SimSun" w:hAnsi="Bookman Old Style" w:cstheme="minorHAnsi"/>
          <w:sz w:val="24"/>
          <w:szCs w:val="24"/>
          <w:lang w:eastAsia="zh-CN"/>
        </w:rPr>
        <w:t xml:space="preserve"> </w:t>
      </w:r>
      <w:r w:rsidR="00511B4F" w:rsidRPr="007964EC">
        <w:rPr>
          <w:rFonts w:ascii="Bookman Old Style" w:eastAsia="SimSun" w:hAnsi="Bookman Old Style" w:cstheme="minorHAnsi"/>
          <w:sz w:val="24"/>
          <w:szCs w:val="24"/>
          <w:lang w:eastAsia="zh-CN"/>
        </w:rPr>
        <w:t>Turkana County</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produces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hydroelectric</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power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which</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connected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national</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power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which</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connected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to</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national</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power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grid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at</w:t>
      </w:r>
      <w:r w:rsidR="00BB2B87" w:rsidRPr="007964EC">
        <w:rPr>
          <w:rFonts w:ascii="Bookman Old Style" w:eastAsia="SimSun" w:hAnsi="Bookman Old Style" w:cstheme="minorHAnsi"/>
          <w:sz w:val="24"/>
          <w:szCs w:val="24"/>
          <w:lang w:eastAsia="zh-CN"/>
        </w:rPr>
        <w:t xml:space="preserve"> </w:t>
      </w:r>
      <w:r w:rsidR="004F4D49" w:rsidRPr="007964EC">
        <w:rPr>
          <w:rFonts w:ascii="Bookman Old Style" w:eastAsia="SimSun" w:hAnsi="Bookman Old Style" w:cstheme="minorHAnsi"/>
          <w:sz w:val="24"/>
          <w:szCs w:val="24"/>
          <w:lang w:eastAsia="zh-CN"/>
        </w:rPr>
        <w:t>Lessors</w:t>
      </w:r>
      <w:r w:rsidRPr="007964EC">
        <w:rPr>
          <w:rFonts w:ascii="Bookman Old Style" w:eastAsia="SimSun" w:hAnsi="Bookman Old Style" w:cstheme="minorHAnsi"/>
          <w:sz w:val="24"/>
          <w:szCs w:val="24"/>
          <w:lang w:eastAsia="zh-CN"/>
        </w:rPr>
        <w:t>.</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County</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is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current</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subject</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crude</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oil</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exploration</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has</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potential</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for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geothermal</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solar</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wind</w:t>
      </w:r>
      <w:r w:rsidR="00BB2B87"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energy.</w:t>
      </w:r>
    </w:p>
    <w:p w14:paraId="4EB2D51C" w14:textId="77777777" w:rsidR="00CC4059" w:rsidRPr="007964EC" w:rsidRDefault="00CC4059" w:rsidP="00883D8D">
      <w:pPr>
        <w:spacing w:after="200" w:line="360" w:lineRule="auto"/>
        <w:rPr>
          <w:rFonts w:ascii="Bookman Old Style" w:hAnsi="Bookman Old Style" w:cstheme="minorHAnsi"/>
          <w:sz w:val="24"/>
          <w:szCs w:val="24"/>
        </w:rPr>
      </w:pPr>
    </w:p>
    <w:p w14:paraId="3DA6612C" w14:textId="77777777" w:rsidR="00CC4059" w:rsidRPr="007964EC" w:rsidRDefault="00CC4059" w:rsidP="00883D8D">
      <w:pPr>
        <w:spacing w:after="200" w:line="360" w:lineRule="auto"/>
        <w:rPr>
          <w:rFonts w:ascii="Bookman Old Style" w:hAnsi="Bookman Old Style" w:cstheme="minorHAnsi"/>
          <w:sz w:val="24"/>
          <w:szCs w:val="24"/>
        </w:rPr>
      </w:pPr>
    </w:p>
    <w:p w14:paraId="32EAB232" w14:textId="77777777" w:rsidR="00CC4059" w:rsidRPr="007964EC" w:rsidRDefault="00CC4059" w:rsidP="00883D8D">
      <w:pPr>
        <w:spacing w:after="200" w:line="360" w:lineRule="auto"/>
        <w:rPr>
          <w:rFonts w:ascii="Bookman Old Style" w:hAnsi="Bookman Old Style" w:cstheme="minorHAnsi"/>
          <w:sz w:val="24"/>
          <w:szCs w:val="24"/>
        </w:rPr>
      </w:pPr>
    </w:p>
    <w:p w14:paraId="70C30080" w14:textId="77777777" w:rsidR="00CC4059" w:rsidRPr="007964EC" w:rsidRDefault="00CC4059" w:rsidP="00883D8D">
      <w:pPr>
        <w:pStyle w:val="ListParagraph"/>
        <w:spacing w:before="240" w:after="240" w:line="360" w:lineRule="auto"/>
        <w:ind w:left="360"/>
        <w:rPr>
          <w:rFonts w:ascii="Bookman Old Style" w:hAnsi="Bookman Old Style" w:cstheme="minorHAnsi"/>
          <w:sz w:val="24"/>
          <w:szCs w:val="24"/>
        </w:rPr>
      </w:pPr>
    </w:p>
    <w:p w14:paraId="03F734A0" w14:textId="0D5C4137" w:rsidR="00CC4059" w:rsidRPr="007964EC" w:rsidRDefault="007A58BE" w:rsidP="00883D8D">
      <w:pPr>
        <w:pStyle w:val="Heading2"/>
        <w:numPr>
          <w:ilvl w:val="1"/>
          <w:numId w:val="3"/>
        </w:numPr>
        <w:tabs>
          <w:tab w:val="left" w:pos="360"/>
        </w:tabs>
        <w:spacing w:line="360" w:lineRule="auto"/>
        <w:ind w:left="0" w:firstLine="0"/>
        <w:rPr>
          <w:rFonts w:ascii="Bookman Old Style" w:eastAsia="Merriweather" w:hAnsi="Bookman Old Style" w:cstheme="minorHAnsi"/>
          <w:i w:val="0"/>
          <w:color w:val="auto"/>
          <w:sz w:val="24"/>
          <w:szCs w:val="24"/>
        </w:rPr>
      </w:pPr>
      <w:bookmarkStart w:id="13" w:name="_Toc107986523"/>
      <w:r w:rsidRPr="007964EC">
        <w:rPr>
          <w:rFonts w:ascii="Bookman Old Style" w:eastAsia="Merriweather" w:hAnsi="Bookman Old Style" w:cstheme="minorHAnsi"/>
          <w:i w:val="0"/>
          <w:color w:val="auto"/>
          <w:sz w:val="24"/>
          <w:szCs w:val="24"/>
        </w:rPr>
        <w:t>Rationale for the</w:t>
      </w:r>
      <w:r w:rsidR="00F67129" w:rsidRPr="007964EC">
        <w:rPr>
          <w:rFonts w:ascii="Bookman Old Style" w:eastAsia="Merriweather" w:hAnsi="Bookman Old Style" w:cstheme="minorHAnsi"/>
          <w:i w:val="0"/>
          <w:color w:val="auto"/>
          <w:sz w:val="24"/>
          <w:szCs w:val="24"/>
        </w:rPr>
        <w:t xml:space="preserve"> </w:t>
      </w:r>
      <w:r w:rsidR="004F4D49" w:rsidRPr="007964EC">
        <w:rPr>
          <w:rFonts w:ascii="Bookman Old Style" w:eastAsia="Merriweather" w:hAnsi="Bookman Old Style" w:cstheme="minorHAnsi"/>
          <w:i w:val="0"/>
          <w:color w:val="auto"/>
          <w:sz w:val="24"/>
          <w:szCs w:val="24"/>
        </w:rPr>
        <w:t>Turkana County</w:t>
      </w:r>
      <w:r w:rsidRPr="007964EC">
        <w:rPr>
          <w:rFonts w:ascii="Bookman Old Style" w:eastAsia="Merriweather" w:hAnsi="Bookman Old Style" w:cstheme="minorHAnsi"/>
          <w:i w:val="0"/>
          <w:color w:val="auto"/>
          <w:sz w:val="24"/>
          <w:szCs w:val="24"/>
        </w:rPr>
        <w:t xml:space="preserve"> Youth Policy</w:t>
      </w:r>
      <w:bookmarkEnd w:id="13"/>
    </w:p>
    <w:p w14:paraId="3DAA96FF" w14:textId="18EC0428" w:rsidR="00F67129" w:rsidRPr="007964EC" w:rsidRDefault="00F67129" w:rsidP="00883D8D">
      <w:pPr>
        <w:widowControl/>
        <w:numPr>
          <w:ilvl w:val="0"/>
          <w:numId w:val="4"/>
        </w:numPr>
        <w:spacing w:before="240" w:after="240" w:line="360" w:lineRule="auto"/>
        <w:rPr>
          <w:rFonts w:ascii="Bookman Old Style" w:hAnsi="Bookman Old Style" w:cstheme="minorHAnsi"/>
          <w:color w:val="000000"/>
          <w:sz w:val="24"/>
          <w:szCs w:val="24"/>
        </w:rPr>
      </w:pPr>
      <w:r w:rsidRPr="007964EC">
        <w:rPr>
          <w:rFonts w:ascii="Bookman Old Style" w:hAnsi="Bookman Old Style" w:cstheme="minorHAnsi"/>
          <w:color w:val="000000"/>
          <w:sz w:val="24"/>
          <w:szCs w:val="24"/>
        </w:rPr>
        <w:t xml:space="preserve">Development of this policy aims at actualizing Article 55 of </w:t>
      </w:r>
      <w:proofErr w:type="spellStart"/>
      <w:r w:rsidRPr="007964EC">
        <w:rPr>
          <w:rFonts w:ascii="Bookman Old Style" w:hAnsi="Bookman Old Style" w:cstheme="minorHAnsi"/>
          <w:color w:val="000000"/>
          <w:sz w:val="24"/>
          <w:szCs w:val="24"/>
        </w:rPr>
        <w:t>CoK</w:t>
      </w:r>
      <w:proofErr w:type="spellEnd"/>
      <w:r w:rsidRPr="007964EC">
        <w:rPr>
          <w:rFonts w:ascii="Bookman Old Style" w:hAnsi="Bookman Old Style" w:cstheme="minorHAnsi"/>
          <w:color w:val="000000"/>
          <w:sz w:val="24"/>
          <w:szCs w:val="24"/>
        </w:rPr>
        <w:t xml:space="preserve"> that mandates the state to take measures, including affirmative action </w:t>
      </w:r>
      <w:proofErr w:type="spellStart"/>
      <w:r w:rsidRPr="007964EC">
        <w:rPr>
          <w:rFonts w:ascii="Bookman Old Style" w:hAnsi="Bookman Old Style" w:cstheme="minorHAnsi"/>
          <w:color w:val="000000"/>
          <w:sz w:val="24"/>
          <w:szCs w:val="24"/>
        </w:rPr>
        <w:t>programmes</w:t>
      </w:r>
      <w:proofErr w:type="spellEnd"/>
      <w:r w:rsidRPr="007964EC">
        <w:rPr>
          <w:rFonts w:ascii="Bookman Old Style" w:hAnsi="Bookman Old Style" w:cstheme="minorHAnsi"/>
          <w:color w:val="000000"/>
          <w:sz w:val="24"/>
          <w:szCs w:val="24"/>
        </w:rPr>
        <w:t xml:space="preserve">, to ensure that the youth have access to relevant education and training; opportunities to associate, be represented and participate in political, social, economic and other spheres of life; and to access productive engagement including employment and entrepreneurship. In </w:t>
      </w:r>
      <w:r w:rsidR="004F4D49" w:rsidRPr="007964EC">
        <w:rPr>
          <w:rFonts w:ascii="Bookman Old Style" w:hAnsi="Bookman Old Style" w:cstheme="minorHAnsi"/>
          <w:color w:val="000000"/>
          <w:sz w:val="24"/>
          <w:szCs w:val="24"/>
        </w:rPr>
        <w:t>Turkana County</w:t>
      </w:r>
      <w:r w:rsidRPr="007964EC">
        <w:rPr>
          <w:rFonts w:ascii="Bookman Old Style" w:hAnsi="Bookman Old Style" w:cstheme="minorHAnsi"/>
          <w:color w:val="000000"/>
          <w:sz w:val="24"/>
          <w:szCs w:val="24"/>
        </w:rPr>
        <w:t xml:space="preserve"> government.</w:t>
      </w:r>
    </w:p>
    <w:p w14:paraId="546F894E" w14:textId="189A1F6E" w:rsidR="00056400" w:rsidRPr="007964EC" w:rsidRDefault="008A286F" w:rsidP="00883D8D">
      <w:pPr>
        <w:widowControl/>
        <w:numPr>
          <w:ilvl w:val="0"/>
          <w:numId w:val="4"/>
        </w:numPr>
        <w:spacing w:before="240" w:after="240" w:line="360" w:lineRule="auto"/>
        <w:rPr>
          <w:rFonts w:ascii="Bookman Old Style" w:hAnsi="Bookman Old Style" w:cstheme="minorHAnsi"/>
          <w:color w:val="000000"/>
          <w:sz w:val="24"/>
          <w:szCs w:val="24"/>
        </w:rPr>
      </w:pPr>
      <w:r w:rsidRPr="007964EC">
        <w:rPr>
          <w:rFonts w:ascii="Bookman Old Style" w:hAnsi="Bookman Old Style" w:cstheme="minorHAnsi"/>
          <w:color w:val="000000"/>
          <w:sz w:val="24"/>
          <w:szCs w:val="24"/>
        </w:rPr>
        <w:t xml:space="preserve">This policy aims at domesticating the existing </w:t>
      </w:r>
      <w:r w:rsidR="004F4D49" w:rsidRPr="007964EC">
        <w:rPr>
          <w:rFonts w:ascii="Bookman Old Style" w:hAnsi="Bookman Old Style" w:cstheme="minorHAnsi"/>
          <w:color w:val="000000"/>
          <w:sz w:val="24"/>
          <w:szCs w:val="24"/>
        </w:rPr>
        <w:t>KYDP and</w:t>
      </w:r>
      <w:r w:rsidRPr="007964EC">
        <w:rPr>
          <w:rFonts w:ascii="Bookman Old Style" w:hAnsi="Bookman Old Style" w:cstheme="minorHAnsi"/>
          <w:color w:val="000000"/>
          <w:sz w:val="24"/>
          <w:szCs w:val="24"/>
        </w:rPr>
        <w:t xml:space="preserve"> cascading it down to </w:t>
      </w:r>
      <w:r w:rsidR="00511B4F" w:rsidRPr="007964EC">
        <w:rPr>
          <w:rFonts w:ascii="Bookman Old Style" w:hAnsi="Bookman Old Style" w:cstheme="minorHAnsi"/>
          <w:color w:val="000000"/>
          <w:sz w:val="24"/>
          <w:szCs w:val="24"/>
        </w:rPr>
        <w:t>Turkana County</w:t>
      </w:r>
      <w:r w:rsidRPr="007964EC">
        <w:rPr>
          <w:rFonts w:ascii="Bookman Old Style" w:hAnsi="Bookman Old Style" w:cstheme="minorHAnsi"/>
          <w:color w:val="000000"/>
          <w:sz w:val="24"/>
          <w:szCs w:val="24"/>
        </w:rPr>
        <w:t xml:space="preserve"> specific thematic priority area concerns for the youth. The priority set forth in this policy align with the county priority areas highlighted in the CIDP 2018-2022 and the national Vision 2030 </w:t>
      </w:r>
      <w:r w:rsidR="004F4D49" w:rsidRPr="007964EC">
        <w:rPr>
          <w:rFonts w:ascii="Bookman Old Style" w:hAnsi="Bookman Old Style" w:cstheme="minorHAnsi"/>
          <w:color w:val="000000"/>
          <w:sz w:val="24"/>
          <w:szCs w:val="24"/>
        </w:rPr>
        <w:t>blueprint</w:t>
      </w:r>
      <w:r w:rsidRPr="007964EC">
        <w:rPr>
          <w:rFonts w:ascii="Bookman Old Style" w:hAnsi="Bookman Old Style" w:cstheme="minorHAnsi"/>
          <w:color w:val="000000"/>
          <w:sz w:val="24"/>
          <w:szCs w:val="24"/>
        </w:rPr>
        <w:t>.</w:t>
      </w:r>
    </w:p>
    <w:p w14:paraId="55F358EA" w14:textId="77777777" w:rsidR="00056400" w:rsidRPr="007964EC" w:rsidRDefault="00056400" w:rsidP="00535EC2">
      <w:pPr>
        <w:widowControl/>
        <w:numPr>
          <w:ilvl w:val="0"/>
          <w:numId w:val="4"/>
        </w:numPr>
        <w:spacing w:before="240" w:after="240" w:line="360" w:lineRule="auto"/>
        <w:rPr>
          <w:rFonts w:ascii="Bookman Old Style" w:hAnsi="Bookman Old Style" w:cstheme="minorHAnsi"/>
          <w:color w:val="000000"/>
          <w:sz w:val="24"/>
          <w:szCs w:val="24"/>
        </w:rPr>
      </w:pPr>
      <w:r w:rsidRPr="007964EC">
        <w:rPr>
          <w:rFonts w:ascii="Bookman Old Style" w:hAnsi="Bookman Old Style" w:cstheme="minorHAnsi"/>
          <w:color w:val="000000"/>
          <w:sz w:val="24"/>
          <w:szCs w:val="24"/>
        </w:rPr>
        <w:lastRenderedPageBreak/>
        <w:t xml:space="preserve">This policy addresses the challenges faced by the youth of Turkana county ranging from truancy from school, increased dependency rates due to poverty, exit of expert youth from the county, marginalization of youth in governance, exclusion from policy and developmental societal discourse which has created political disengagement, lack of youth-friendly health services, drug and substance abuse, non-inclusive nature of peace negotiations and security matters, lack of adequate employable skills and lack of financial and technical support to Youth </w:t>
      </w:r>
      <w:proofErr w:type="spellStart"/>
      <w:r w:rsidRPr="007964EC">
        <w:rPr>
          <w:rFonts w:ascii="Bookman Old Style" w:hAnsi="Bookman Old Style" w:cstheme="minorHAnsi"/>
          <w:color w:val="000000"/>
          <w:sz w:val="24"/>
          <w:szCs w:val="24"/>
        </w:rPr>
        <w:t>programmes</w:t>
      </w:r>
      <w:proofErr w:type="spellEnd"/>
      <w:r w:rsidRPr="007964EC">
        <w:rPr>
          <w:rFonts w:ascii="Bookman Old Style" w:hAnsi="Bookman Old Style" w:cstheme="minorHAnsi"/>
          <w:color w:val="000000"/>
          <w:sz w:val="24"/>
          <w:szCs w:val="24"/>
        </w:rPr>
        <w:t>.</w:t>
      </w:r>
    </w:p>
    <w:p w14:paraId="73A6F234" w14:textId="77777777" w:rsidR="00056400" w:rsidRPr="007964EC" w:rsidRDefault="00056400" w:rsidP="00883D8D">
      <w:pPr>
        <w:widowControl/>
        <w:numPr>
          <w:ilvl w:val="0"/>
          <w:numId w:val="4"/>
        </w:numPr>
        <w:spacing w:before="240" w:after="240" w:line="360" w:lineRule="auto"/>
        <w:rPr>
          <w:rFonts w:ascii="Bookman Old Style" w:hAnsi="Bookman Old Style" w:cstheme="minorHAnsi"/>
          <w:color w:val="000000"/>
          <w:sz w:val="24"/>
          <w:szCs w:val="24"/>
        </w:rPr>
      </w:pPr>
    </w:p>
    <w:p w14:paraId="66A6B5FD" w14:textId="2FD933D6" w:rsidR="00056400" w:rsidRPr="007964EC" w:rsidRDefault="00056400" w:rsidP="00883D8D">
      <w:pPr>
        <w:pStyle w:val="ListParagraph"/>
        <w:numPr>
          <w:ilvl w:val="0"/>
          <w:numId w:val="18"/>
        </w:num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 xml:space="preserve">The policy </w:t>
      </w:r>
      <w:r w:rsidR="004F4D49" w:rsidRPr="007964EC">
        <w:rPr>
          <w:rFonts w:ascii="Bookman Old Style" w:eastAsia="Merriweather" w:hAnsi="Bookman Old Style" w:cstheme="minorHAnsi"/>
          <w:sz w:val="24"/>
          <w:szCs w:val="24"/>
        </w:rPr>
        <w:t>should aim</w:t>
      </w:r>
      <w:r w:rsidRPr="007964EC">
        <w:rPr>
          <w:rFonts w:ascii="Bookman Old Style" w:eastAsia="Merriweather" w:hAnsi="Bookman Old Style" w:cstheme="minorHAnsi"/>
          <w:sz w:val="24"/>
          <w:szCs w:val="24"/>
        </w:rPr>
        <w:t xml:space="preserve"> at:</w:t>
      </w:r>
    </w:p>
    <w:p w14:paraId="24A0A9EA" w14:textId="77777777" w:rsidR="00056400" w:rsidRPr="007964EC" w:rsidRDefault="00056400" w:rsidP="00883D8D">
      <w:pPr>
        <w:pStyle w:val="ListParagraph"/>
        <w:numPr>
          <w:ilvl w:val="0"/>
          <w:numId w:val="19"/>
        </w:num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Supporting counties in development of specific youth strategies for implementing the Kenya Youth Development Program</w:t>
      </w:r>
    </w:p>
    <w:p w14:paraId="42A34B47" w14:textId="77777777" w:rsidR="00056400" w:rsidRPr="007964EC" w:rsidRDefault="00056400" w:rsidP="00883D8D">
      <w:pPr>
        <w:pStyle w:val="ListParagraph"/>
        <w:numPr>
          <w:ilvl w:val="0"/>
          <w:numId w:val="19"/>
        </w:num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Providing a broad framework in which diverse efforts can be harnessed to maximize impactful investments in the youth</w:t>
      </w:r>
    </w:p>
    <w:p w14:paraId="0D8BB165" w14:textId="77777777" w:rsidR="00056400" w:rsidRPr="007964EC" w:rsidRDefault="00056400" w:rsidP="00883D8D">
      <w:pPr>
        <w:pStyle w:val="ListParagraph"/>
        <w:numPr>
          <w:ilvl w:val="0"/>
          <w:numId w:val="19"/>
        </w:num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Coordinate youth affairs and evaluate effectiveness of various county government policies, action plans and strategies in regard to youth issues to ensure youth centric plans and actions</w:t>
      </w:r>
    </w:p>
    <w:p w14:paraId="432137EC" w14:textId="77777777" w:rsidR="00056400" w:rsidRPr="007964EC" w:rsidRDefault="00056400" w:rsidP="00883D8D">
      <w:pPr>
        <w:pStyle w:val="ListParagraph"/>
        <w:numPr>
          <w:ilvl w:val="0"/>
          <w:numId w:val="19"/>
        </w:num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To standardize provision of services to all youth including more intensive assistance to disadvantaged youth and youth in humanitarian settings</w:t>
      </w:r>
    </w:p>
    <w:p w14:paraId="6C6B3678" w14:textId="4186D424" w:rsidR="00056400" w:rsidRPr="007964EC" w:rsidRDefault="00056400" w:rsidP="00535EC2">
      <w:pPr>
        <w:pStyle w:val="ListParagraph"/>
        <w:widowControl/>
        <w:numPr>
          <w:ilvl w:val="0"/>
          <w:numId w:val="19"/>
        </w:numPr>
        <w:spacing w:before="240" w:after="240" w:line="360" w:lineRule="auto"/>
        <w:rPr>
          <w:rFonts w:ascii="Bookman Old Style" w:hAnsi="Bookman Old Style" w:cstheme="minorHAnsi"/>
          <w:sz w:val="24"/>
          <w:szCs w:val="24"/>
        </w:rPr>
      </w:pPr>
      <w:r w:rsidRPr="007964EC">
        <w:rPr>
          <w:rFonts w:ascii="Bookman Old Style" w:hAnsi="Bookman Old Style" w:cstheme="minorHAnsi"/>
          <w:color w:val="000000"/>
          <w:sz w:val="24"/>
          <w:szCs w:val="24"/>
        </w:rPr>
        <w:t xml:space="preserve">Establish broad-based strategies and partnerships to provide enhanced opportunities to the youth to maximize their </w:t>
      </w:r>
      <w:r w:rsidR="004F4D49" w:rsidRPr="007964EC">
        <w:rPr>
          <w:rFonts w:ascii="Bookman Old Style" w:hAnsi="Bookman Old Style" w:cstheme="minorHAnsi"/>
          <w:color w:val="000000"/>
          <w:sz w:val="24"/>
          <w:szCs w:val="24"/>
        </w:rPr>
        <w:t>potential.</w:t>
      </w:r>
    </w:p>
    <w:p w14:paraId="68157C59" w14:textId="2B5FF01C" w:rsidR="00056400" w:rsidRPr="007964EC" w:rsidRDefault="00056400" w:rsidP="00535EC2">
      <w:pPr>
        <w:pStyle w:val="ListParagraph"/>
        <w:widowControl/>
        <w:numPr>
          <w:ilvl w:val="0"/>
          <w:numId w:val="19"/>
        </w:numPr>
        <w:spacing w:before="240" w:after="240" w:line="360" w:lineRule="auto"/>
        <w:rPr>
          <w:rFonts w:ascii="Bookman Old Style" w:hAnsi="Bookman Old Style" w:cstheme="minorHAnsi"/>
          <w:sz w:val="24"/>
          <w:szCs w:val="24"/>
        </w:rPr>
      </w:pPr>
      <w:r w:rsidRPr="007964EC">
        <w:rPr>
          <w:rFonts w:ascii="Bookman Old Style" w:hAnsi="Bookman Old Style" w:cstheme="minorHAnsi"/>
          <w:color w:val="000000"/>
          <w:sz w:val="24"/>
          <w:szCs w:val="24"/>
        </w:rPr>
        <w:t>Establish a working framework of Youth Empowerment Centers to work closely with both the county administration and the county assembly in ensuring the potential of the County’s Youth is realized</w:t>
      </w:r>
    </w:p>
    <w:p w14:paraId="1B504BC2" w14:textId="2A203D52" w:rsidR="00056400" w:rsidRPr="007964EC" w:rsidRDefault="00056400" w:rsidP="00535EC2">
      <w:pPr>
        <w:pStyle w:val="ListParagraph"/>
        <w:widowControl/>
        <w:numPr>
          <w:ilvl w:val="0"/>
          <w:numId w:val="19"/>
        </w:numPr>
        <w:spacing w:before="240" w:after="240" w:line="360" w:lineRule="auto"/>
        <w:rPr>
          <w:rFonts w:ascii="Bookman Old Style" w:hAnsi="Bookman Old Style" w:cstheme="minorHAnsi"/>
          <w:sz w:val="24"/>
          <w:szCs w:val="24"/>
        </w:rPr>
      </w:pPr>
      <w:r w:rsidRPr="007964EC">
        <w:rPr>
          <w:rFonts w:ascii="Bookman Old Style" w:hAnsi="Bookman Old Style" w:cstheme="minorHAnsi"/>
          <w:color w:val="000000"/>
          <w:sz w:val="24"/>
          <w:szCs w:val="24"/>
        </w:rPr>
        <w:t xml:space="preserve">Anticipate the risks associated with emerging issues to youth participation in development and counter the risks through policy and </w:t>
      </w:r>
      <w:r w:rsidR="004F4D49" w:rsidRPr="007964EC">
        <w:rPr>
          <w:rFonts w:ascii="Bookman Old Style" w:hAnsi="Bookman Old Style" w:cstheme="minorHAnsi"/>
          <w:color w:val="000000"/>
          <w:sz w:val="24"/>
          <w:szCs w:val="24"/>
        </w:rPr>
        <w:t>programmed</w:t>
      </w:r>
      <w:r w:rsidRPr="007964EC">
        <w:rPr>
          <w:rFonts w:ascii="Bookman Old Style" w:hAnsi="Bookman Old Style" w:cstheme="minorHAnsi"/>
          <w:color w:val="000000"/>
          <w:sz w:val="24"/>
          <w:szCs w:val="24"/>
        </w:rPr>
        <w:t xml:space="preserve"> interventions. The risks </w:t>
      </w:r>
      <w:r w:rsidR="004F4D49" w:rsidRPr="007964EC">
        <w:rPr>
          <w:rFonts w:ascii="Bookman Old Style" w:hAnsi="Bookman Old Style" w:cstheme="minorHAnsi"/>
          <w:color w:val="000000"/>
          <w:sz w:val="24"/>
          <w:szCs w:val="24"/>
        </w:rPr>
        <w:t>include</w:t>
      </w:r>
      <w:r w:rsidRPr="007964EC">
        <w:rPr>
          <w:rFonts w:ascii="Bookman Old Style" w:hAnsi="Bookman Old Style" w:cstheme="minorHAnsi"/>
          <w:color w:val="000000"/>
          <w:sz w:val="24"/>
          <w:szCs w:val="24"/>
        </w:rPr>
        <w:t xml:space="preserve"> dynamic technological advances; </w:t>
      </w:r>
      <w:r w:rsidR="004F4D49" w:rsidRPr="007964EC">
        <w:rPr>
          <w:rFonts w:ascii="Bookman Old Style" w:hAnsi="Bookman Old Style" w:cstheme="minorHAnsi"/>
          <w:color w:val="000000"/>
          <w:sz w:val="24"/>
          <w:szCs w:val="24"/>
        </w:rPr>
        <w:t>labor</w:t>
      </w:r>
      <w:r w:rsidRPr="007964EC">
        <w:rPr>
          <w:rFonts w:ascii="Bookman Old Style" w:hAnsi="Bookman Old Style" w:cstheme="minorHAnsi"/>
          <w:color w:val="000000"/>
          <w:sz w:val="24"/>
          <w:szCs w:val="24"/>
        </w:rPr>
        <w:t xml:space="preserve"> underutilization, income polarization; and radicalization; and</w:t>
      </w:r>
    </w:p>
    <w:p w14:paraId="72771AC1" w14:textId="77777777" w:rsidR="00056400" w:rsidRPr="007964EC" w:rsidRDefault="00056400" w:rsidP="00535EC2">
      <w:pPr>
        <w:pStyle w:val="ListParagraph"/>
        <w:widowControl/>
        <w:numPr>
          <w:ilvl w:val="0"/>
          <w:numId w:val="19"/>
        </w:numPr>
        <w:spacing w:before="240" w:after="240" w:line="360" w:lineRule="auto"/>
        <w:rPr>
          <w:rFonts w:ascii="Bookman Old Style" w:hAnsi="Bookman Old Style" w:cstheme="minorHAnsi"/>
          <w:sz w:val="24"/>
          <w:szCs w:val="24"/>
        </w:rPr>
      </w:pPr>
      <w:r w:rsidRPr="007964EC">
        <w:rPr>
          <w:rFonts w:ascii="Bookman Old Style" w:hAnsi="Bookman Old Style" w:cstheme="minorHAnsi"/>
          <w:color w:val="000000"/>
          <w:sz w:val="24"/>
          <w:szCs w:val="24"/>
        </w:rPr>
        <w:t>Suggest an implementation mechanism and strategy</w:t>
      </w:r>
    </w:p>
    <w:p w14:paraId="5E4A50AD" w14:textId="77777777" w:rsidR="00CC4059" w:rsidRPr="007964EC" w:rsidRDefault="00CC4059" w:rsidP="00883D8D">
      <w:pPr>
        <w:spacing w:line="360" w:lineRule="auto"/>
        <w:rPr>
          <w:rFonts w:ascii="Bookman Old Style" w:hAnsi="Bookman Old Style" w:cstheme="minorHAnsi"/>
          <w:sz w:val="24"/>
          <w:szCs w:val="24"/>
        </w:rPr>
      </w:pPr>
    </w:p>
    <w:p w14:paraId="6405F2B5" w14:textId="77777777" w:rsidR="00CC4059" w:rsidRPr="007964EC" w:rsidRDefault="00CC4059" w:rsidP="00883D8D">
      <w:pPr>
        <w:spacing w:line="360" w:lineRule="auto"/>
        <w:rPr>
          <w:rFonts w:ascii="Bookman Old Style" w:eastAsia="Merriweather" w:hAnsi="Bookman Old Style" w:cstheme="minorHAnsi"/>
          <w:sz w:val="24"/>
          <w:szCs w:val="24"/>
        </w:rPr>
      </w:pPr>
    </w:p>
    <w:p w14:paraId="533CFF3E" w14:textId="77777777" w:rsidR="00CC4059" w:rsidRPr="007964EC" w:rsidRDefault="007A58BE" w:rsidP="00883D8D">
      <w:pPr>
        <w:pStyle w:val="Heading2"/>
        <w:numPr>
          <w:ilvl w:val="1"/>
          <w:numId w:val="3"/>
        </w:numPr>
        <w:tabs>
          <w:tab w:val="left" w:pos="360"/>
        </w:tabs>
        <w:spacing w:line="360" w:lineRule="auto"/>
        <w:ind w:left="0" w:firstLine="0"/>
        <w:rPr>
          <w:rFonts w:ascii="Bookman Old Style" w:eastAsia="Merriweather" w:hAnsi="Bookman Old Style" w:cstheme="minorHAnsi"/>
          <w:i w:val="0"/>
          <w:color w:val="auto"/>
          <w:sz w:val="24"/>
          <w:szCs w:val="24"/>
        </w:rPr>
      </w:pPr>
      <w:bookmarkStart w:id="14" w:name="_Toc107986524"/>
      <w:r w:rsidRPr="007964EC">
        <w:rPr>
          <w:rFonts w:ascii="Bookman Old Style" w:eastAsia="Merriweather" w:hAnsi="Bookman Old Style" w:cstheme="minorHAnsi"/>
          <w:i w:val="0"/>
          <w:color w:val="auto"/>
          <w:sz w:val="24"/>
          <w:szCs w:val="24"/>
        </w:rPr>
        <w:lastRenderedPageBreak/>
        <w:t>Guiding Principles for the Youth Policy</w:t>
      </w:r>
      <w:bookmarkEnd w:id="14"/>
    </w:p>
    <w:p w14:paraId="6618C02B" w14:textId="0A2FF396" w:rsidR="002674B8" w:rsidRPr="007964EC" w:rsidRDefault="002674B8" w:rsidP="00505E8D">
      <w:p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In accordance with the chapter six of the Kenyan constitution, Turkana County Youth Policy will </w:t>
      </w:r>
      <w:r w:rsidR="004F4D49" w:rsidRPr="007964EC">
        <w:rPr>
          <w:rFonts w:ascii="Bookman Old Style" w:hAnsi="Bookman Old Style" w:cstheme="minorHAnsi"/>
          <w:sz w:val="24"/>
          <w:szCs w:val="24"/>
        </w:rPr>
        <w:t>be.</w:t>
      </w:r>
    </w:p>
    <w:p w14:paraId="5E9118DF" w14:textId="77777777" w:rsidR="002674B8" w:rsidRPr="007964EC" w:rsidRDefault="002674B8" w:rsidP="00505E8D">
      <w:pPr>
        <w:pStyle w:val="ListParagraph"/>
        <w:numPr>
          <w:ilvl w:val="0"/>
          <w:numId w:val="13"/>
        </w:numPr>
        <w:spacing w:after="160" w:line="360" w:lineRule="auto"/>
        <w:rPr>
          <w:rFonts w:ascii="Bookman Old Style" w:hAnsi="Bookman Old Style" w:cstheme="minorHAnsi"/>
          <w:sz w:val="24"/>
          <w:szCs w:val="24"/>
        </w:rPr>
      </w:pPr>
      <w:r w:rsidRPr="007964EC">
        <w:rPr>
          <w:rFonts w:ascii="Bookman Old Style" w:eastAsia="Calibri" w:hAnsi="Bookman Old Style" w:cstheme="minorHAnsi"/>
          <w:sz w:val="24"/>
          <w:szCs w:val="24"/>
        </w:rPr>
        <w:t>Consistent with the purposes and objectives of the policy.</w:t>
      </w:r>
    </w:p>
    <w:p w14:paraId="7F740863" w14:textId="77777777" w:rsidR="002674B8" w:rsidRPr="007964EC" w:rsidRDefault="002674B8" w:rsidP="00505E8D">
      <w:pPr>
        <w:pStyle w:val="ListParagraph"/>
        <w:numPr>
          <w:ilvl w:val="0"/>
          <w:numId w:val="13"/>
        </w:numPr>
        <w:spacing w:after="160" w:line="360" w:lineRule="auto"/>
        <w:rPr>
          <w:rFonts w:ascii="Bookman Old Style" w:hAnsi="Bookman Old Style" w:cstheme="minorHAnsi"/>
          <w:sz w:val="24"/>
          <w:szCs w:val="24"/>
        </w:rPr>
      </w:pPr>
      <w:r w:rsidRPr="007964EC">
        <w:rPr>
          <w:rFonts w:ascii="Bookman Old Style" w:eastAsia="Calibri" w:hAnsi="Bookman Old Style" w:cstheme="minorHAnsi"/>
          <w:sz w:val="24"/>
          <w:szCs w:val="24"/>
        </w:rPr>
        <w:t>Demonstrate respect for the women, Men and Youth of Turkana County.</w:t>
      </w:r>
    </w:p>
    <w:p w14:paraId="2172B4F4" w14:textId="4C284DFE" w:rsidR="002674B8" w:rsidRPr="007964EC" w:rsidRDefault="002674B8" w:rsidP="00505E8D">
      <w:pPr>
        <w:pStyle w:val="ListParagraph"/>
        <w:numPr>
          <w:ilvl w:val="0"/>
          <w:numId w:val="13"/>
        </w:numPr>
        <w:spacing w:after="160" w:line="360" w:lineRule="auto"/>
        <w:rPr>
          <w:rFonts w:ascii="Bookman Old Style" w:hAnsi="Bookman Old Style" w:cstheme="minorHAnsi"/>
          <w:sz w:val="24"/>
          <w:szCs w:val="24"/>
        </w:rPr>
      </w:pPr>
      <w:r w:rsidRPr="007964EC">
        <w:rPr>
          <w:rFonts w:ascii="Bookman Old Style" w:eastAsia="Calibri" w:hAnsi="Bookman Old Style" w:cstheme="minorHAnsi"/>
          <w:sz w:val="24"/>
          <w:szCs w:val="24"/>
        </w:rPr>
        <w:t xml:space="preserve">Brings </w:t>
      </w:r>
      <w:r w:rsidR="004F4D49" w:rsidRPr="007964EC">
        <w:rPr>
          <w:rFonts w:ascii="Bookman Old Style" w:eastAsia="Calibri" w:hAnsi="Bookman Old Style" w:cstheme="minorHAnsi"/>
          <w:sz w:val="24"/>
          <w:szCs w:val="24"/>
        </w:rPr>
        <w:t>honor</w:t>
      </w:r>
      <w:r w:rsidRPr="007964EC">
        <w:rPr>
          <w:rFonts w:ascii="Bookman Old Style" w:eastAsia="Calibri" w:hAnsi="Bookman Old Style" w:cstheme="minorHAnsi"/>
          <w:sz w:val="24"/>
          <w:szCs w:val="24"/>
        </w:rPr>
        <w:t xml:space="preserve"> and dignity to the County and National level.</w:t>
      </w:r>
    </w:p>
    <w:p w14:paraId="4894B933" w14:textId="77777777" w:rsidR="002674B8" w:rsidRPr="007964EC" w:rsidRDefault="002674B8" w:rsidP="00505E8D">
      <w:pPr>
        <w:pStyle w:val="ListParagraph"/>
        <w:numPr>
          <w:ilvl w:val="0"/>
          <w:numId w:val="13"/>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Promote public confidence in the integrity of the Policy.</w:t>
      </w:r>
    </w:p>
    <w:p w14:paraId="0C91BB16" w14:textId="77777777" w:rsidR="002674B8" w:rsidRPr="007964EC" w:rsidRDefault="002674B8" w:rsidP="00505E8D">
      <w:pPr>
        <w:pStyle w:val="ListParagraph"/>
        <w:numPr>
          <w:ilvl w:val="0"/>
          <w:numId w:val="13"/>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Responsibility to serve the Turkana youth rather than the power to rule them.</w:t>
      </w:r>
    </w:p>
    <w:p w14:paraId="4DC30180" w14:textId="1A8B1952" w:rsidR="002674B8" w:rsidRPr="007964EC" w:rsidRDefault="002674B8" w:rsidP="00883D8D">
      <w:pPr>
        <w:pStyle w:val="Heading3"/>
        <w:numPr>
          <w:ilvl w:val="0"/>
          <w:numId w:val="0"/>
        </w:numPr>
        <w:spacing w:line="360" w:lineRule="auto"/>
        <w:ind w:left="360"/>
        <w:rPr>
          <w:rFonts w:ascii="Bookman Old Style" w:hAnsi="Bookman Old Style" w:cstheme="minorHAnsi"/>
          <w:b/>
          <w:bCs/>
          <w:color w:val="auto"/>
        </w:rPr>
      </w:pPr>
      <w:r w:rsidRPr="007964EC">
        <w:rPr>
          <w:rFonts w:ascii="Bookman Old Style" w:hAnsi="Bookman Old Style" w:cstheme="minorHAnsi"/>
          <w:b/>
          <w:bCs/>
          <w:color w:val="auto"/>
        </w:rPr>
        <w:t>Guiding Principles of Turkana County Youth Development Policy</w:t>
      </w:r>
    </w:p>
    <w:p w14:paraId="4D1D626B" w14:textId="77777777" w:rsidR="002674B8" w:rsidRPr="007964EC" w:rsidRDefault="002674B8" w:rsidP="00505E8D">
      <w:pPr>
        <w:pStyle w:val="ListParagraph"/>
        <w:spacing w:line="360" w:lineRule="auto"/>
        <w:ind w:left="360"/>
        <w:rPr>
          <w:rFonts w:ascii="Bookman Old Style" w:hAnsi="Bookman Old Style" w:cstheme="minorHAnsi"/>
          <w:sz w:val="24"/>
          <w:szCs w:val="24"/>
        </w:rPr>
      </w:pPr>
    </w:p>
    <w:p w14:paraId="7B557151" w14:textId="508F03CC" w:rsidR="002674B8" w:rsidRPr="007964EC" w:rsidRDefault="002674B8" w:rsidP="00505E8D">
      <w:pPr>
        <w:pStyle w:val="ListParagraph"/>
        <w:numPr>
          <w:ilvl w:val="0"/>
          <w:numId w:val="14"/>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Objectivity and </w:t>
      </w:r>
      <w:r w:rsidR="004F4D49" w:rsidRPr="007964EC">
        <w:rPr>
          <w:rFonts w:ascii="Bookman Old Style" w:hAnsi="Bookman Old Style" w:cstheme="minorHAnsi"/>
          <w:sz w:val="24"/>
          <w:szCs w:val="24"/>
        </w:rPr>
        <w:t>impartiality in</w:t>
      </w:r>
      <w:r w:rsidRPr="007964EC">
        <w:rPr>
          <w:rFonts w:ascii="Bookman Old Style" w:hAnsi="Bookman Old Style" w:cstheme="minorHAnsi"/>
          <w:sz w:val="24"/>
          <w:szCs w:val="24"/>
        </w:rPr>
        <w:t xml:space="preserve"> decision making, ensure decisions are not influenced by nepotism, trib</w:t>
      </w:r>
      <w:r w:rsidR="004F4D49" w:rsidRPr="007964EC">
        <w:rPr>
          <w:rFonts w:ascii="Bookman Old Style" w:hAnsi="Bookman Old Style" w:cstheme="minorHAnsi"/>
          <w:sz w:val="24"/>
          <w:szCs w:val="24"/>
        </w:rPr>
        <w:t>alism</w:t>
      </w:r>
      <w:r w:rsidRPr="007964EC">
        <w:rPr>
          <w:rFonts w:ascii="Bookman Old Style" w:hAnsi="Bookman Old Style" w:cstheme="minorHAnsi"/>
          <w:sz w:val="24"/>
          <w:szCs w:val="24"/>
        </w:rPr>
        <w:t xml:space="preserve">, other improper motives or corrupt </w:t>
      </w:r>
      <w:r w:rsidR="004F4D49" w:rsidRPr="007964EC">
        <w:rPr>
          <w:rFonts w:ascii="Bookman Old Style" w:hAnsi="Bookman Old Style" w:cstheme="minorHAnsi"/>
          <w:sz w:val="24"/>
          <w:szCs w:val="24"/>
        </w:rPr>
        <w:t>practices</w:t>
      </w:r>
    </w:p>
    <w:p w14:paraId="17E93773" w14:textId="5F40AAAA" w:rsidR="002674B8" w:rsidRPr="007964EC" w:rsidRDefault="002674B8" w:rsidP="00505E8D">
      <w:pPr>
        <w:pStyle w:val="ListParagraph"/>
        <w:numPr>
          <w:ilvl w:val="0"/>
          <w:numId w:val="16"/>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Selfless service based solely on public interest, demonstrated </w:t>
      </w:r>
      <w:r w:rsidR="004F4D49" w:rsidRPr="007964EC">
        <w:rPr>
          <w:rFonts w:ascii="Bookman Old Style" w:hAnsi="Bookman Old Style" w:cstheme="minorHAnsi"/>
          <w:sz w:val="24"/>
          <w:szCs w:val="24"/>
        </w:rPr>
        <w:t>by,</w:t>
      </w:r>
      <w:r w:rsidRPr="007964EC">
        <w:rPr>
          <w:rFonts w:ascii="Bookman Old Style" w:hAnsi="Bookman Old Style" w:cstheme="minorHAnsi"/>
          <w:sz w:val="24"/>
          <w:szCs w:val="24"/>
        </w:rPr>
        <w:t xml:space="preserve"> Honesty in execution of duties.</w:t>
      </w:r>
    </w:p>
    <w:p w14:paraId="6900F68A" w14:textId="77777777" w:rsidR="002674B8" w:rsidRPr="007964EC" w:rsidRDefault="002674B8" w:rsidP="00505E8D">
      <w:pPr>
        <w:pStyle w:val="ListParagraph"/>
        <w:numPr>
          <w:ilvl w:val="0"/>
          <w:numId w:val="16"/>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Accountability to the Youth for decisions and actions.</w:t>
      </w:r>
    </w:p>
    <w:p w14:paraId="64FEFC13" w14:textId="77777777" w:rsidR="002674B8" w:rsidRPr="007964EC" w:rsidRDefault="002674B8" w:rsidP="00505E8D">
      <w:pPr>
        <w:pStyle w:val="ListParagraph"/>
        <w:numPr>
          <w:ilvl w:val="0"/>
          <w:numId w:val="16"/>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Discipline and commitment in service to the Youth.</w:t>
      </w:r>
    </w:p>
    <w:p w14:paraId="25194CFB" w14:textId="77777777" w:rsidR="002674B8" w:rsidRPr="007964EC" w:rsidRDefault="002674B8" w:rsidP="00505E8D">
      <w:pPr>
        <w:spacing w:line="360" w:lineRule="auto"/>
        <w:rPr>
          <w:rFonts w:ascii="Bookman Old Style" w:hAnsi="Bookman Old Style" w:cstheme="minorHAnsi"/>
          <w:sz w:val="24"/>
          <w:szCs w:val="24"/>
        </w:rPr>
      </w:pPr>
    </w:p>
    <w:p w14:paraId="56AAF81F" w14:textId="77777777" w:rsidR="002674B8" w:rsidRPr="007964EC" w:rsidRDefault="002674B8" w:rsidP="00505E8D">
      <w:pPr>
        <w:spacing w:line="360" w:lineRule="auto"/>
        <w:rPr>
          <w:rFonts w:ascii="Bookman Old Style" w:hAnsi="Bookman Old Style" w:cstheme="minorHAnsi"/>
          <w:sz w:val="24"/>
          <w:szCs w:val="24"/>
        </w:rPr>
      </w:pPr>
    </w:p>
    <w:p w14:paraId="77FDAD47" w14:textId="5CEB5BC5" w:rsidR="002674B8" w:rsidRPr="007964EC" w:rsidRDefault="002674B8" w:rsidP="00505E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We the Youth of Turkana County though this policy in association with other persons will act in a manner that </w:t>
      </w:r>
      <w:r w:rsidR="004F4D49" w:rsidRPr="007964EC">
        <w:rPr>
          <w:rFonts w:ascii="Bookman Old Style" w:hAnsi="Bookman Old Style" w:cstheme="minorHAnsi"/>
          <w:sz w:val="24"/>
          <w:szCs w:val="24"/>
        </w:rPr>
        <w:t>avoids.</w:t>
      </w:r>
    </w:p>
    <w:p w14:paraId="59ED6BD6" w14:textId="77777777" w:rsidR="002674B8" w:rsidRPr="007964EC" w:rsidRDefault="002674B8" w:rsidP="00505E8D">
      <w:pPr>
        <w:pStyle w:val="ListParagraph"/>
        <w:spacing w:line="360" w:lineRule="auto"/>
        <w:ind w:left="360"/>
        <w:rPr>
          <w:rFonts w:ascii="Bookman Old Style" w:hAnsi="Bookman Old Style" w:cstheme="minorHAnsi"/>
          <w:sz w:val="24"/>
          <w:szCs w:val="24"/>
        </w:rPr>
      </w:pPr>
    </w:p>
    <w:p w14:paraId="044ED214" w14:textId="77777777" w:rsidR="002674B8" w:rsidRPr="007964EC" w:rsidRDefault="002674B8" w:rsidP="00505E8D">
      <w:pPr>
        <w:pStyle w:val="ListParagraph"/>
        <w:numPr>
          <w:ilvl w:val="0"/>
          <w:numId w:val="17"/>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Any conflict between personal interest and public or official responsibilities.</w:t>
      </w:r>
    </w:p>
    <w:p w14:paraId="5EDDFADE" w14:textId="263F4502" w:rsidR="002674B8" w:rsidRPr="007964EC" w:rsidRDefault="002674B8" w:rsidP="00505E8D">
      <w:pPr>
        <w:pStyle w:val="ListParagraph"/>
        <w:numPr>
          <w:ilvl w:val="0"/>
          <w:numId w:val="17"/>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Compromising any public or official interest in </w:t>
      </w:r>
      <w:r w:rsidR="004F4D49" w:rsidRPr="007964EC">
        <w:rPr>
          <w:rFonts w:ascii="Bookman Old Style" w:hAnsi="Bookman Old Style" w:cstheme="minorHAnsi"/>
          <w:sz w:val="24"/>
          <w:szCs w:val="24"/>
        </w:rPr>
        <w:t>favor</w:t>
      </w:r>
      <w:r w:rsidRPr="007964EC">
        <w:rPr>
          <w:rFonts w:ascii="Bookman Old Style" w:hAnsi="Bookman Old Style" w:cstheme="minorHAnsi"/>
          <w:sz w:val="24"/>
          <w:szCs w:val="24"/>
        </w:rPr>
        <w:t xml:space="preserve"> of personal interest.</w:t>
      </w:r>
    </w:p>
    <w:p w14:paraId="04EDF9EF" w14:textId="77777777" w:rsidR="00CC4059" w:rsidRPr="00505E8D" w:rsidRDefault="00CC4059" w:rsidP="00505E8D">
      <w:pPr>
        <w:spacing w:line="360" w:lineRule="auto"/>
        <w:rPr>
          <w:rFonts w:ascii="Bookman Old Style" w:hAnsi="Bookman Old Style" w:cstheme="minorHAnsi"/>
          <w:sz w:val="24"/>
          <w:szCs w:val="24"/>
        </w:rPr>
      </w:pPr>
    </w:p>
    <w:p w14:paraId="3899ECCA" w14:textId="77777777" w:rsidR="00CC4059" w:rsidRPr="007964EC" w:rsidRDefault="007A58BE" w:rsidP="00883D8D">
      <w:pPr>
        <w:pStyle w:val="Heading2"/>
        <w:numPr>
          <w:ilvl w:val="1"/>
          <w:numId w:val="3"/>
        </w:numPr>
        <w:tabs>
          <w:tab w:val="left" w:pos="360"/>
        </w:tabs>
        <w:spacing w:line="360" w:lineRule="auto"/>
        <w:ind w:left="0" w:firstLine="0"/>
        <w:rPr>
          <w:rFonts w:ascii="Bookman Old Style" w:eastAsia="Merriweather" w:hAnsi="Bookman Old Style" w:cstheme="minorHAnsi"/>
          <w:i w:val="0"/>
          <w:color w:val="auto"/>
          <w:sz w:val="24"/>
          <w:szCs w:val="24"/>
        </w:rPr>
      </w:pPr>
      <w:bookmarkStart w:id="15" w:name="_Toc107986525"/>
      <w:r w:rsidRPr="007964EC">
        <w:rPr>
          <w:rFonts w:ascii="Bookman Old Style" w:eastAsia="Merriweather" w:hAnsi="Bookman Old Style" w:cstheme="minorHAnsi"/>
          <w:i w:val="0"/>
          <w:color w:val="auto"/>
          <w:sz w:val="24"/>
          <w:szCs w:val="24"/>
        </w:rPr>
        <w:t>Rights, Obligations and responsibilities of the Youth</w:t>
      </w:r>
      <w:bookmarkEnd w:id="15"/>
    </w:p>
    <w:p w14:paraId="041DC63F" w14:textId="3F3A582F" w:rsidR="000301E6" w:rsidRPr="007964EC" w:rsidRDefault="000301E6" w:rsidP="00505E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Youth policies, recognizes the importance of youth to enjoy their rights and carry out their responsibilities and obligations regardless of their </w:t>
      </w:r>
      <w:r w:rsidR="004F4D49" w:rsidRPr="007964EC">
        <w:rPr>
          <w:rFonts w:ascii="Bookman Old Style" w:hAnsi="Bookman Old Style" w:cstheme="minorHAnsi"/>
          <w:sz w:val="24"/>
          <w:szCs w:val="24"/>
        </w:rPr>
        <w:t>ethnicity</w:t>
      </w:r>
      <w:r w:rsidR="00700599" w:rsidRPr="007964EC">
        <w:rPr>
          <w:rFonts w:ascii="Bookman Old Style" w:hAnsi="Bookman Old Style" w:cstheme="minorHAnsi"/>
          <w:sz w:val="24"/>
          <w:szCs w:val="24"/>
        </w:rPr>
        <w:t>, social</w:t>
      </w:r>
      <w:r w:rsidRPr="007964EC">
        <w:rPr>
          <w:rFonts w:ascii="Bookman Old Style" w:hAnsi="Bookman Old Style" w:cstheme="minorHAnsi"/>
          <w:sz w:val="24"/>
          <w:szCs w:val="24"/>
        </w:rPr>
        <w:t xml:space="preserve"> status gender or sexual orientation.</w:t>
      </w:r>
    </w:p>
    <w:p w14:paraId="054B0F98" w14:textId="00FF2ECB" w:rsidR="000301E6" w:rsidRPr="007964EC" w:rsidRDefault="00700599" w:rsidP="00505E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Youth rights</w:t>
      </w:r>
      <w:r w:rsidR="000301E6" w:rsidRPr="007964EC">
        <w:rPr>
          <w:rFonts w:ascii="Bookman Old Style" w:hAnsi="Bookman Old Style" w:cstheme="minorHAnsi"/>
          <w:sz w:val="24"/>
          <w:szCs w:val="24"/>
        </w:rPr>
        <w:t xml:space="preserve"> </w:t>
      </w:r>
      <w:r w:rsidR="004F4D49" w:rsidRPr="007964EC">
        <w:rPr>
          <w:rFonts w:ascii="Bookman Old Style" w:hAnsi="Bookman Old Style" w:cstheme="minorHAnsi"/>
          <w:sz w:val="24"/>
          <w:szCs w:val="24"/>
        </w:rPr>
        <w:t>are stipulated</w:t>
      </w:r>
      <w:r w:rsidR="000301E6" w:rsidRPr="007964EC">
        <w:rPr>
          <w:rFonts w:ascii="Bookman Old Style" w:hAnsi="Bookman Old Style" w:cstheme="minorHAnsi"/>
          <w:sz w:val="24"/>
          <w:szCs w:val="24"/>
        </w:rPr>
        <w:t xml:space="preserve"> in Chapter </w:t>
      </w:r>
      <w:r w:rsidR="00511B4F" w:rsidRPr="007964EC">
        <w:rPr>
          <w:rFonts w:ascii="Bookman Old Style" w:hAnsi="Bookman Old Style" w:cstheme="minorHAnsi"/>
          <w:sz w:val="24"/>
          <w:szCs w:val="24"/>
        </w:rPr>
        <w:t>4 of</w:t>
      </w:r>
      <w:r w:rsidR="000301E6" w:rsidRPr="007964EC">
        <w:rPr>
          <w:rFonts w:ascii="Bookman Old Style" w:hAnsi="Bookman Old Style" w:cstheme="minorHAnsi"/>
          <w:sz w:val="24"/>
          <w:szCs w:val="24"/>
        </w:rPr>
        <w:t xml:space="preserve"> the Constitution of Kenya (2010) and are as </w:t>
      </w:r>
      <w:r w:rsidR="00511B4F" w:rsidRPr="007964EC">
        <w:rPr>
          <w:rFonts w:ascii="Bookman Old Style" w:hAnsi="Bookman Old Style" w:cstheme="minorHAnsi"/>
          <w:sz w:val="24"/>
          <w:szCs w:val="24"/>
        </w:rPr>
        <w:t>follows.</w:t>
      </w:r>
    </w:p>
    <w:p w14:paraId="2BA1F03E" w14:textId="77777777" w:rsidR="000301E6" w:rsidRPr="007964EC" w:rsidRDefault="000301E6" w:rsidP="00505E8D">
      <w:pPr>
        <w:pStyle w:val="ListParagraph"/>
        <w:spacing w:line="360" w:lineRule="auto"/>
        <w:ind w:left="360"/>
        <w:rPr>
          <w:rFonts w:ascii="Bookman Old Style" w:hAnsi="Bookman Old Style"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879"/>
        <w:gridCol w:w="4879"/>
      </w:tblGrid>
      <w:tr w:rsidR="000301E6" w:rsidRPr="007964EC" w14:paraId="63E2970B" w14:textId="77777777" w:rsidTr="00732674">
        <w:tc>
          <w:tcPr>
            <w:tcW w:w="4879" w:type="dxa"/>
            <w:tcBorders>
              <w:top w:val="single" w:sz="4" w:space="0" w:color="auto"/>
              <w:left w:val="single" w:sz="4" w:space="0" w:color="auto"/>
              <w:bottom w:val="single" w:sz="4" w:space="0" w:color="auto"/>
              <w:right w:val="single" w:sz="4" w:space="0" w:color="auto"/>
            </w:tcBorders>
            <w:shd w:val="clear" w:color="auto" w:fill="auto"/>
          </w:tcPr>
          <w:p w14:paraId="7E8A52EF" w14:textId="77777777" w:rsidR="000301E6" w:rsidRPr="007964EC" w:rsidRDefault="000301E6" w:rsidP="00505E8D">
            <w:pPr>
              <w:pStyle w:val="ListParagraph"/>
              <w:spacing w:line="360" w:lineRule="auto"/>
              <w:ind w:left="0"/>
              <w:rPr>
                <w:rFonts w:ascii="Bookman Old Style" w:hAnsi="Bookman Old Style" w:cstheme="minorHAnsi"/>
                <w:sz w:val="24"/>
                <w:szCs w:val="24"/>
              </w:rPr>
            </w:pPr>
            <w:r w:rsidRPr="007964EC">
              <w:rPr>
                <w:rFonts w:ascii="Bookman Old Style" w:hAnsi="Bookman Old Style" w:cstheme="minorHAnsi"/>
                <w:sz w:val="24"/>
                <w:szCs w:val="24"/>
              </w:rPr>
              <w:lastRenderedPageBreak/>
              <w:t>Right of youth</w:t>
            </w: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1B9CA7EB" w14:textId="77777777" w:rsidR="000301E6" w:rsidRPr="007964EC" w:rsidRDefault="000301E6" w:rsidP="00505E8D">
            <w:pPr>
              <w:pStyle w:val="ListParagraph"/>
              <w:spacing w:line="360" w:lineRule="auto"/>
              <w:ind w:left="0"/>
              <w:rPr>
                <w:rFonts w:ascii="Bookman Old Style" w:hAnsi="Bookman Old Style" w:cstheme="minorHAnsi"/>
                <w:sz w:val="24"/>
                <w:szCs w:val="24"/>
              </w:rPr>
            </w:pPr>
            <w:r w:rsidRPr="007964EC">
              <w:rPr>
                <w:rFonts w:ascii="Bookman Old Style" w:hAnsi="Bookman Old Style" w:cstheme="minorHAnsi"/>
                <w:sz w:val="24"/>
                <w:szCs w:val="24"/>
              </w:rPr>
              <w:t>Responsibilities and obligations of youth</w:t>
            </w:r>
          </w:p>
        </w:tc>
      </w:tr>
      <w:tr w:rsidR="000301E6" w:rsidRPr="007964EC" w14:paraId="404869C3" w14:textId="77777777" w:rsidTr="00732674">
        <w:tc>
          <w:tcPr>
            <w:tcW w:w="4879" w:type="dxa"/>
            <w:tcBorders>
              <w:top w:val="single" w:sz="4" w:space="0" w:color="auto"/>
              <w:left w:val="single" w:sz="4" w:space="0" w:color="auto"/>
              <w:bottom w:val="single" w:sz="4" w:space="0" w:color="auto"/>
              <w:right w:val="single" w:sz="4" w:space="0" w:color="auto"/>
            </w:tcBorders>
            <w:shd w:val="clear" w:color="auto" w:fill="auto"/>
          </w:tcPr>
          <w:p w14:paraId="06C97570" w14:textId="77777777" w:rsidR="000301E6" w:rsidRPr="007964EC" w:rsidRDefault="000301E6" w:rsidP="00505E8D">
            <w:pPr>
              <w:pStyle w:val="ListParagraph"/>
              <w:spacing w:line="360" w:lineRule="auto"/>
              <w:ind w:left="0"/>
              <w:rPr>
                <w:rFonts w:ascii="Bookman Old Style" w:hAnsi="Bookman Old Style" w:cstheme="minorHAnsi"/>
                <w:sz w:val="24"/>
                <w:szCs w:val="24"/>
              </w:rPr>
            </w:pPr>
            <w:r w:rsidRPr="007964EC">
              <w:rPr>
                <w:rFonts w:ascii="Bookman Old Style" w:hAnsi="Bookman Old Style" w:cstheme="minorHAnsi"/>
                <w:sz w:val="24"/>
                <w:szCs w:val="24"/>
              </w:rPr>
              <w:t>1.Acess to quality education and trainings</w:t>
            </w: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79AB0780" w14:textId="60096723" w:rsidR="000301E6" w:rsidRPr="007964EC" w:rsidRDefault="000301E6" w:rsidP="00505E8D">
            <w:pPr>
              <w:pStyle w:val="ListParagraph"/>
              <w:numPr>
                <w:ilvl w:val="0"/>
                <w:numId w:val="6"/>
              </w:num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Take advantage of relevant skills trainings and </w:t>
            </w:r>
            <w:r w:rsidR="004F4D49" w:rsidRPr="007964EC">
              <w:rPr>
                <w:rFonts w:ascii="Bookman Old Style" w:hAnsi="Bookman Old Style" w:cstheme="minorHAnsi"/>
                <w:sz w:val="24"/>
                <w:szCs w:val="24"/>
              </w:rPr>
              <w:t>entrepreneur</w:t>
            </w:r>
            <w:r w:rsidRPr="007964EC">
              <w:rPr>
                <w:rFonts w:ascii="Bookman Old Style" w:hAnsi="Bookman Old Style" w:cstheme="minorHAnsi"/>
                <w:sz w:val="24"/>
                <w:szCs w:val="24"/>
              </w:rPr>
              <w:t xml:space="preserve"> </w:t>
            </w:r>
            <w:r w:rsidR="004F4D49" w:rsidRPr="007964EC">
              <w:rPr>
                <w:rFonts w:ascii="Bookman Old Style" w:hAnsi="Bookman Old Style" w:cstheme="minorHAnsi"/>
                <w:sz w:val="24"/>
                <w:szCs w:val="24"/>
              </w:rPr>
              <w:t xml:space="preserve">development </w:t>
            </w:r>
            <w:r w:rsidR="00511B4F" w:rsidRPr="007964EC">
              <w:rPr>
                <w:rFonts w:ascii="Bookman Old Style" w:hAnsi="Bookman Old Style" w:cstheme="minorHAnsi"/>
                <w:sz w:val="24"/>
                <w:szCs w:val="24"/>
              </w:rPr>
              <w:t>programs available</w:t>
            </w:r>
            <w:r w:rsidRPr="007964EC">
              <w:rPr>
                <w:rFonts w:ascii="Bookman Old Style" w:hAnsi="Bookman Old Style" w:cstheme="minorHAnsi"/>
                <w:sz w:val="24"/>
                <w:szCs w:val="24"/>
              </w:rPr>
              <w:t>.</w:t>
            </w:r>
          </w:p>
          <w:p w14:paraId="314BB415" w14:textId="77777777" w:rsidR="000301E6" w:rsidRPr="007964EC" w:rsidRDefault="000301E6" w:rsidP="00505E8D">
            <w:pPr>
              <w:pStyle w:val="ListParagraph"/>
              <w:numPr>
                <w:ilvl w:val="0"/>
                <w:numId w:val="6"/>
              </w:num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Contribution to the social economic development of the country.</w:t>
            </w:r>
          </w:p>
        </w:tc>
      </w:tr>
      <w:tr w:rsidR="000301E6" w:rsidRPr="007964EC" w14:paraId="563F3DFA" w14:textId="77777777" w:rsidTr="00732674">
        <w:tc>
          <w:tcPr>
            <w:tcW w:w="4879" w:type="dxa"/>
            <w:tcBorders>
              <w:top w:val="single" w:sz="4" w:space="0" w:color="auto"/>
              <w:left w:val="single" w:sz="4" w:space="0" w:color="auto"/>
              <w:bottom w:val="single" w:sz="4" w:space="0" w:color="auto"/>
              <w:right w:val="single" w:sz="4" w:space="0" w:color="auto"/>
            </w:tcBorders>
            <w:shd w:val="clear" w:color="auto" w:fill="auto"/>
          </w:tcPr>
          <w:p w14:paraId="350E3967" w14:textId="77777777" w:rsidR="000301E6" w:rsidRPr="007964EC" w:rsidRDefault="000301E6" w:rsidP="00505E8D">
            <w:pPr>
              <w:pStyle w:val="ListParagraph"/>
              <w:spacing w:line="360" w:lineRule="auto"/>
              <w:ind w:left="0"/>
              <w:rPr>
                <w:rFonts w:ascii="Bookman Old Style" w:hAnsi="Bookman Old Style" w:cstheme="minorHAnsi"/>
                <w:sz w:val="24"/>
                <w:szCs w:val="24"/>
              </w:rPr>
            </w:pPr>
            <w:r w:rsidRPr="007964EC">
              <w:rPr>
                <w:rFonts w:ascii="Bookman Old Style" w:hAnsi="Bookman Old Style" w:cstheme="minorHAnsi"/>
                <w:sz w:val="24"/>
                <w:szCs w:val="24"/>
              </w:rPr>
              <w:t xml:space="preserve">2.Fredoom of expression speech and </w:t>
            </w:r>
            <w:r w:rsidR="00855FA3" w:rsidRPr="007964EC">
              <w:rPr>
                <w:rFonts w:ascii="Bookman Old Style" w:hAnsi="Bookman Old Style" w:cstheme="minorHAnsi"/>
                <w:sz w:val="24"/>
                <w:szCs w:val="24"/>
              </w:rPr>
              <w:t>association</w:t>
            </w: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7DBCFCE8" w14:textId="77777777" w:rsidR="000301E6" w:rsidRPr="007964EC" w:rsidRDefault="000301E6" w:rsidP="00505E8D">
            <w:pPr>
              <w:pStyle w:val="ListParagraph"/>
              <w:numPr>
                <w:ilvl w:val="0"/>
                <w:numId w:val="15"/>
              </w:num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Being patriotic to our country.</w:t>
            </w:r>
          </w:p>
        </w:tc>
      </w:tr>
      <w:tr w:rsidR="000301E6" w:rsidRPr="007964EC" w14:paraId="0AB1F9EA" w14:textId="77777777" w:rsidTr="00732674">
        <w:tc>
          <w:tcPr>
            <w:tcW w:w="4879" w:type="dxa"/>
            <w:tcBorders>
              <w:top w:val="single" w:sz="4" w:space="0" w:color="auto"/>
              <w:left w:val="single" w:sz="4" w:space="0" w:color="auto"/>
              <w:bottom w:val="single" w:sz="4" w:space="0" w:color="auto"/>
              <w:right w:val="single" w:sz="4" w:space="0" w:color="auto"/>
            </w:tcBorders>
            <w:shd w:val="clear" w:color="auto" w:fill="auto"/>
          </w:tcPr>
          <w:p w14:paraId="533976A9" w14:textId="77777777" w:rsidR="000301E6" w:rsidRPr="007964EC" w:rsidRDefault="000301E6" w:rsidP="00505E8D">
            <w:pPr>
              <w:pStyle w:val="ListParagraph"/>
              <w:spacing w:line="360" w:lineRule="auto"/>
              <w:ind w:left="0"/>
              <w:rPr>
                <w:rFonts w:ascii="Bookman Old Style" w:hAnsi="Bookman Old Style" w:cstheme="minorHAnsi"/>
                <w:sz w:val="24"/>
                <w:szCs w:val="24"/>
              </w:rPr>
            </w:pPr>
            <w:r w:rsidRPr="007964EC">
              <w:rPr>
                <w:rFonts w:ascii="Bookman Old Style" w:hAnsi="Bookman Old Style" w:cstheme="minorHAnsi"/>
                <w:sz w:val="24"/>
                <w:szCs w:val="24"/>
              </w:rPr>
              <w:t>3.Right to vote and participate in politics</w:t>
            </w: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5E8A1F3D" w14:textId="1117060B" w:rsidR="000301E6" w:rsidRPr="007964EC" w:rsidRDefault="004F4D49" w:rsidP="00505E8D">
            <w:pPr>
              <w:pStyle w:val="ListParagraph"/>
              <w:numPr>
                <w:ilvl w:val="0"/>
                <w:numId w:val="7"/>
              </w:num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Exercising</w:t>
            </w:r>
            <w:r w:rsidR="000301E6" w:rsidRPr="007964EC">
              <w:rPr>
                <w:rFonts w:ascii="Bookman Old Style" w:hAnsi="Bookman Old Style" w:cstheme="minorHAnsi"/>
                <w:sz w:val="24"/>
                <w:szCs w:val="24"/>
              </w:rPr>
              <w:t xml:space="preserve"> democracy and abiding by the rule of </w:t>
            </w:r>
            <w:r w:rsidRPr="007964EC">
              <w:rPr>
                <w:rFonts w:ascii="Bookman Old Style" w:hAnsi="Bookman Old Style" w:cstheme="minorHAnsi"/>
                <w:sz w:val="24"/>
                <w:szCs w:val="24"/>
              </w:rPr>
              <w:t>law.</w:t>
            </w:r>
          </w:p>
          <w:p w14:paraId="73DD4BF0" w14:textId="77777777" w:rsidR="000301E6" w:rsidRPr="007964EC" w:rsidRDefault="000301E6" w:rsidP="00505E8D">
            <w:pPr>
              <w:pStyle w:val="ListParagraph"/>
              <w:spacing w:line="360" w:lineRule="auto"/>
              <w:ind w:left="0"/>
              <w:rPr>
                <w:rFonts w:ascii="Bookman Old Style" w:hAnsi="Bookman Old Style" w:cstheme="minorHAnsi"/>
                <w:sz w:val="24"/>
                <w:szCs w:val="24"/>
              </w:rPr>
            </w:pPr>
          </w:p>
          <w:p w14:paraId="0BB71BCB" w14:textId="77777777" w:rsidR="000301E6" w:rsidRPr="007964EC" w:rsidRDefault="000301E6" w:rsidP="00505E8D">
            <w:pPr>
              <w:pStyle w:val="ListParagraph"/>
              <w:spacing w:line="360" w:lineRule="auto"/>
              <w:ind w:left="0"/>
              <w:rPr>
                <w:rFonts w:ascii="Bookman Old Style" w:hAnsi="Bookman Old Style" w:cstheme="minorHAnsi"/>
                <w:sz w:val="24"/>
                <w:szCs w:val="24"/>
              </w:rPr>
            </w:pPr>
          </w:p>
        </w:tc>
      </w:tr>
      <w:tr w:rsidR="000301E6" w:rsidRPr="007964EC" w14:paraId="7116212D" w14:textId="77777777" w:rsidTr="00732674">
        <w:tc>
          <w:tcPr>
            <w:tcW w:w="4879" w:type="dxa"/>
            <w:tcBorders>
              <w:top w:val="single" w:sz="4" w:space="0" w:color="auto"/>
              <w:left w:val="single" w:sz="4" w:space="0" w:color="auto"/>
              <w:bottom w:val="single" w:sz="4" w:space="0" w:color="auto"/>
              <w:right w:val="single" w:sz="4" w:space="0" w:color="auto"/>
            </w:tcBorders>
            <w:shd w:val="clear" w:color="auto" w:fill="auto"/>
          </w:tcPr>
          <w:p w14:paraId="68CD3E34" w14:textId="0065F08A" w:rsidR="000301E6" w:rsidRPr="007964EC" w:rsidRDefault="00614BBB" w:rsidP="00505E8D">
            <w:pPr>
              <w:pStyle w:val="ListParagraph"/>
              <w:spacing w:line="360" w:lineRule="auto"/>
              <w:ind w:left="0"/>
              <w:rPr>
                <w:rFonts w:ascii="Bookman Old Style" w:hAnsi="Bookman Old Style" w:cstheme="minorHAnsi"/>
                <w:sz w:val="24"/>
                <w:szCs w:val="24"/>
              </w:rPr>
            </w:pPr>
            <w:r w:rsidRPr="007964EC">
              <w:rPr>
                <w:rFonts w:ascii="Bookman Old Style" w:hAnsi="Bookman Old Style" w:cstheme="minorHAnsi"/>
                <w:sz w:val="24"/>
                <w:szCs w:val="24"/>
              </w:rPr>
              <w:t>4. Protection</w:t>
            </w:r>
            <w:r w:rsidR="000301E6" w:rsidRPr="007964EC">
              <w:rPr>
                <w:rFonts w:ascii="Bookman Old Style" w:hAnsi="Bookman Old Style" w:cstheme="minorHAnsi"/>
                <w:sz w:val="24"/>
                <w:szCs w:val="24"/>
              </w:rPr>
              <w:t xml:space="preserve"> from harmful </w:t>
            </w:r>
            <w:r w:rsidR="004F4D49" w:rsidRPr="007964EC">
              <w:rPr>
                <w:rFonts w:ascii="Bookman Old Style" w:hAnsi="Bookman Old Style" w:cstheme="minorHAnsi"/>
                <w:sz w:val="24"/>
                <w:szCs w:val="24"/>
              </w:rPr>
              <w:t>behavioral</w:t>
            </w:r>
            <w:r w:rsidR="000301E6" w:rsidRPr="007964EC">
              <w:rPr>
                <w:rFonts w:ascii="Bookman Old Style" w:hAnsi="Bookman Old Style" w:cstheme="minorHAnsi"/>
                <w:sz w:val="24"/>
                <w:szCs w:val="24"/>
              </w:rPr>
              <w:t xml:space="preserve"> practices cultural practices and exploitation.</w:t>
            </w: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24D83393" w14:textId="28513AFC" w:rsidR="000301E6" w:rsidRPr="007964EC" w:rsidRDefault="000301E6" w:rsidP="00505E8D">
            <w:pPr>
              <w:pStyle w:val="ListParagraph"/>
              <w:numPr>
                <w:ilvl w:val="0"/>
                <w:numId w:val="8"/>
              </w:num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Adopting a healthy </w:t>
            </w:r>
            <w:r w:rsidR="00511B4F" w:rsidRPr="007964EC">
              <w:rPr>
                <w:rFonts w:ascii="Bookman Old Style" w:hAnsi="Bookman Old Style" w:cstheme="minorHAnsi"/>
                <w:sz w:val="24"/>
                <w:szCs w:val="24"/>
              </w:rPr>
              <w:t>lifestyle</w:t>
            </w:r>
            <w:r w:rsidRPr="007964EC">
              <w:rPr>
                <w:rFonts w:ascii="Bookman Old Style" w:hAnsi="Bookman Old Style" w:cstheme="minorHAnsi"/>
                <w:sz w:val="24"/>
                <w:szCs w:val="24"/>
              </w:rPr>
              <w:t xml:space="preserve"> by avoiding risky </w:t>
            </w:r>
            <w:r w:rsidR="004F4D49" w:rsidRPr="007964EC">
              <w:rPr>
                <w:rFonts w:ascii="Bookman Old Style" w:hAnsi="Bookman Old Style" w:cstheme="minorHAnsi"/>
                <w:sz w:val="24"/>
                <w:szCs w:val="24"/>
              </w:rPr>
              <w:t>behavior</w:t>
            </w:r>
            <w:r w:rsidRPr="007964EC">
              <w:rPr>
                <w:rFonts w:ascii="Bookman Old Style" w:hAnsi="Bookman Old Style" w:cstheme="minorHAnsi"/>
                <w:sz w:val="24"/>
                <w:szCs w:val="24"/>
              </w:rPr>
              <w:t xml:space="preserve"> such as Drug </w:t>
            </w:r>
            <w:r w:rsidR="004F4D49" w:rsidRPr="007964EC">
              <w:rPr>
                <w:rFonts w:ascii="Bookman Old Style" w:hAnsi="Bookman Old Style" w:cstheme="minorHAnsi"/>
                <w:sz w:val="24"/>
                <w:szCs w:val="24"/>
              </w:rPr>
              <w:t>abuse, prostitution</w:t>
            </w:r>
            <w:r w:rsidRPr="007964EC">
              <w:rPr>
                <w:rFonts w:ascii="Bookman Old Style" w:hAnsi="Bookman Old Style" w:cstheme="minorHAnsi"/>
                <w:sz w:val="24"/>
                <w:szCs w:val="24"/>
              </w:rPr>
              <w:t xml:space="preserve"> and </w:t>
            </w:r>
            <w:r w:rsidR="004F4D49" w:rsidRPr="007964EC">
              <w:rPr>
                <w:rFonts w:ascii="Bookman Old Style" w:hAnsi="Bookman Old Style" w:cstheme="minorHAnsi"/>
                <w:sz w:val="24"/>
                <w:szCs w:val="24"/>
              </w:rPr>
              <w:t>gambling.</w:t>
            </w:r>
          </w:p>
          <w:p w14:paraId="153F4A59" w14:textId="77777777" w:rsidR="000301E6" w:rsidRPr="007964EC" w:rsidRDefault="000301E6" w:rsidP="00505E8D">
            <w:pPr>
              <w:spacing w:line="360" w:lineRule="auto"/>
              <w:rPr>
                <w:rFonts w:ascii="Bookman Old Style" w:hAnsi="Bookman Old Style" w:cstheme="minorHAnsi"/>
                <w:sz w:val="24"/>
                <w:szCs w:val="24"/>
              </w:rPr>
            </w:pPr>
          </w:p>
          <w:p w14:paraId="3813F7CC" w14:textId="6B191E4A" w:rsidR="000301E6" w:rsidRPr="007964EC" w:rsidRDefault="000301E6" w:rsidP="00505E8D">
            <w:pPr>
              <w:pStyle w:val="ListParagraph"/>
              <w:numPr>
                <w:ilvl w:val="0"/>
                <w:numId w:val="14"/>
              </w:num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Advocating to end early </w:t>
            </w:r>
            <w:r w:rsidR="004F4D49" w:rsidRPr="007964EC">
              <w:rPr>
                <w:rFonts w:ascii="Bookman Old Style" w:hAnsi="Bookman Old Style" w:cstheme="minorHAnsi"/>
                <w:sz w:val="24"/>
                <w:szCs w:val="24"/>
              </w:rPr>
              <w:t>marriages.</w:t>
            </w:r>
          </w:p>
        </w:tc>
      </w:tr>
      <w:tr w:rsidR="000301E6" w:rsidRPr="007964EC" w14:paraId="2A731245" w14:textId="77777777" w:rsidTr="00732674">
        <w:tc>
          <w:tcPr>
            <w:tcW w:w="4879" w:type="dxa"/>
            <w:tcBorders>
              <w:top w:val="single" w:sz="4" w:space="0" w:color="auto"/>
              <w:left w:val="single" w:sz="4" w:space="0" w:color="auto"/>
              <w:bottom w:val="single" w:sz="4" w:space="0" w:color="auto"/>
              <w:right w:val="single" w:sz="4" w:space="0" w:color="auto"/>
            </w:tcBorders>
            <w:shd w:val="clear" w:color="auto" w:fill="auto"/>
          </w:tcPr>
          <w:p w14:paraId="7903B3E7" w14:textId="77777777" w:rsidR="000301E6" w:rsidRPr="007964EC" w:rsidRDefault="000301E6" w:rsidP="00505E8D">
            <w:pPr>
              <w:pStyle w:val="ListParagraph"/>
              <w:spacing w:line="360" w:lineRule="auto"/>
              <w:ind w:left="0"/>
              <w:rPr>
                <w:rFonts w:ascii="Bookman Old Style" w:hAnsi="Bookman Old Style" w:cstheme="minorHAnsi"/>
                <w:sz w:val="24"/>
                <w:szCs w:val="24"/>
              </w:rPr>
            </w:pPr>
            <w:r w:rsidRPr="007964EC">
              <w:rPr>
                <w:rFonts w:ascii="Bookman Old Style" w:hAnsi="Bookman Old Style" w:cstheme="minorHAnsi"/>
                <w:sz w:val="24"/>
                <w:szCs w:val="24"/>
              </w:rPr>
              <w:t>5.Protection from any form of sexual abuse and exploitation</w:t>
            </w:r>
          </w:p>
          <w:p w14:paraId="1E19AF2A" w14:textId="77777777" w:rsidR="000301E6" w:rsidRPr="007964EC" w:rsidRDefault="000301E6" w:rsidP="00505E8D">
            <w:pPr>
              <w:pStyle w:val="ListParagraph"/>
              <w:spacing w:line="360" w:lineRule="auto"/>
              <w:ind w:left="0"/>
              <w:rPr>
                <w:rFonts w:ascii="Bookman Old Style" w:hAnsi="Bookman Old Style" w:cstheme="minorHAnsi"/>
                <w:sz w:val="24"/>
                <w:szCs w:val="24"/>
              </w:rPr>
            </w:pP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5A6196AD" w14:textId="38BE8A96" w:rsidR="000301E6" w:rsidRPr="007964EC" w:rsidRDefault="004F4D49" w:rsidP="00505E8D">
            <w:pPr>
              <w:pStyle w:val="ListParagraph"/>
              <w:numPr>
                <w:ilvl w:val="0"/>
                <w:numId w:val="13"/>
              </w:num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Avoid </w:t>
            </w:r>
            <w:r w:rsidR="00511B4F" w:rsidRPr="007964EC">
              <w:rPr>
                <w:rFonts w:ascii="Bookman Old Style" w:hAnsi="Bookman Old Style" w:cstheme="minorHAnsi"/>
                <w:sz w:val="24"/>
                <w:szCs w:val="24"/>
              </w:rPr>
              <w:t>engaging</w:t>
            </w:r>
            <w:r w:rsidR="000301E6" w:rsidRPr="007964EC">
              <w:rPr>
                <w:rFonts w:ascii="Bookman Old Style" w:hAnsi="Bookman Old Style" w:cstheme="minorHAnsi"/>
                <w:sz w:val="24"/>
                <w:szCs w:val="24"/>
              </w:rPr>
              <w:t xml:space="preserve"> in risky and irresponsible sexual </w:t>
            </w:r>
            <w:r w:rsidR="00511B4F" w:rsidRPr="007964EC">
              <w:rPr>
                <w:rFonts w:ascii="Bookman Old Style" w:hAnsi="Bookman Old Style" w:cstheme="minorHAnsi"/>
                <w:sz w:val="24"/>
                <w:szCs w:val="24"/>
              </w:rPr>
              <w:t>act.</w:t>
            </w:r>
          </w:p>
          <w:p w14:paraId="6CDE626E" w14:textId="77777777" w:rsidR="000301E6" w:rsidRPr="007964EC" w:rsidRDefault="000301E6" w:rsidP="00505E8D">
            <w:pPr>
              <w:pStyle w:val="ListParagraph"/>
              <w:spacing w:line="360" w:lineRule="auto"/>
              <w:ind w:left="0"/>
              <w:rPr>
                <w:rFonts w:ascii="Bookman Old Style" w:hAnsi="Bookman Old Style" w:cstheme="minorHAnsi"/>
                <w:sz w:val="24"/>
                <w:szCs w:val="24"/>
              </w:rPr>
            </w:pPr>
          </w:p>
        </w:tc>
      </w:tr>
      <w:tr w:rsidR="000301E6" w:rsidRPr="007964EC" w14:paraId="0B14DE01" w14:textId="77777777" w:rsidTr="00732674">
        <w:tc>
          <w:tcPr>
            <w:tcW w:w="4879" w:type="dxa"/>
            <w:tcBorders>
              <w:top w:val="single" w:sz="4" w:space="0" w:color="auto"/>
              <w:left w:val="single" w:sz="4" w:space="0" w:color="auto"/>
              <w:bottom w:val="single" w:sz="4" w:space="0" w:color="auto"/>
              <w:right w:val="single" w:sz="4" w:space="0" w:color="auto"/>
            </w:tcBorders>
            <w:shd w:val="clear" w:color="auto" w:fill="auto"/>
          </w:tcPr>
          <w:p w14:paraId="1B90A1BB" w14:textId="25B88B96" w:rsidR="000301E6" w:rsidRPr="007964EC" w:rsidRDefault="000301E6" w:rsidP="00505E8D">
            <w:pPr>
              <w:pStyle w:val="ListParagraph"/>
              <w:spacing w:line="360" w:lineRule="auto"/>
              <w:ind w:left="0"/>
              <w:rPr>
                <w:rFonts w:ascii="Bookman Old Style" w:hAnsi="Bookman Old Style" w:cstheme="minorHAnsi"/>
                <w:sz w:val="24"/>
                <w:szCs w:val="24"/>
              </w:rPr>
            </w:pPr>
            <w:r w:rsidRPr="007964EC">
              <w:rPr>
                <w:rFonts w:ascii="Bookman Old Style" w:hAnsi="Bookman Old Style" w:cstheme="minorHAnsi"/>
                <w:sz w:val="24"/>
                <w:szCs w:val="24"/>
              </w:rPr>
              <w:t xml:space="preserve">6.Equal </w:t>
            </w:r>
            <w:r w:rsidR="004F4D49" w:rsidRPr="007964EC">
              <w:rPr>
                <w:rFonts w:ascii="Bookman Old Style" w:hAnsi="Bookman Old Style" w:cstheme="minorHAnsi"/>
                <w:sz w:val="24"/>
                <w:szCs w:val="24"/>
              </w:rPr>
              <w:t>access</w:t>
            </w:r>
            <w:r w:rsidRPr="007964EC">
              <w:rPr>
                <w:rFonts w:ascii="Bookman Old Style" w:hAnsi="Bookman Old Style" w:cstheme="minorHAnsi"/>
                <w:sz w:val="24"/>
                <w:szCs w:val="24"/>
              </w:rPr>
              <w:t xml:space="preserve"> </w:t>
            </w:r>
            <w:r w:rsidR="004F4D49" w:rsidRPr="007964EC">
              <w:rPr>
                <w:rFonts w:ascii="Bookman Old Style" w:hAnsi="Bookman Old Style" w:cstheme="minorHAnsi"/>
                <w:sz w:val="24"/>
                <w:szCs w:val="24"/>
              </w:rPr>
              <w:t>to employment</w:t>
            </w:r>
            <w:r w:rsidRPr="007964EC">
              <w:rPr>
                <w:rFonts w:ascii="Bookman Old Style" w:hAnsi="Bookman Old Style" w:cstheme="minorHAnsi"/>
                <w:sz w:val="24"/>
                <w:szCs w:val="24"/>
              </w:rPr>
              <w:t xml:space="preserve"> </w:t>
            </w:r>
            <w:r w:rsidR="00511B4F" w:rsidRPr="007964EC">
              <w:rPr>
                <w:rFonts w:ascii="Bookman Old Style" w:hAnsi="Bookman Old Style" w:cstheme="minorHAnsi"/>
                <w:sz w:val="24"/>
                <w:szCs w:val="24"/>
              </w:rPr>
              <w:t>opportunities</w:t>
            </w: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16995369" w14:textId="7EAB8B33" w:rsidR="000301E6" w:rsidRPr="007964EC" w:rsidRDefault="000301E6" w:rsidP="00505E8D">
            <w:pPr>
              <w:pStyle w:val="ListParagraph"/>
              <w:numPr>
                <w:ilvl w:val="0"/>
                <w:numId w:val="12"/>
              </w:num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Seek for decent and fulfilling employment </w:t>
            </w:r>
            <w:r w:rsidR="004F4D49" w:rsidRPr="007964EC">
              <w:rPr>
                <w:rFonts w:ascii="Bookman Old Style" w:hAnsi="Bookman Old Style" w:cstheme="minorHAnsi"/>
                <w:sz w:val="24"/>
                <w:szCs w:val="24"/>
              </w:rPr>
              <w:t>opportunities</w:t>
            </w:r>
            <w:r w:rsidRPr="007964EC">
              <w:rPr>
                <w:rFonts w:ascii="Bookman Old Style" w:hAnsi="Bookman Old Style" w:cstheme="minorHAnsi"/>
                <w:sz w:val="24"/>
                <w:szCs w:val="24"/>
              </w:rPr>
              <w:t xml:space="preserve"> as well as embracing </w:t>
            </w:r>
            <w:r w:rsidR="004F4D49" w:rsidRPr="007964EC">
              <w:rPr>
                <w:rFonts w:ascii="Bookman Old Style" w:hAnsi="Bookman Old Style" w:cstheme="minorHAnsi"/>
                <w:sz w:val="24"/>
                <w:szCs w:val="24"/>
              </w:rPr>
              <w:t>entrepreneurship</w:t>
            </w:r>
            <w:r w:rsidRPr="007964EC">
              <w:rPr>
                <w:rFonts w:ascii="Bookman Old Style" w:hAnsi="Bookman Old Style" w:cstheme="minorHAnsi"/>
                <w:sz w:val="24"/>
                <w:szCs w:val="24"/>
              </w:rPr>
              <w:t>.</w:t>
            </w:r>
          </w:p>
          <w:p w14:paraId="132199C5" w14:textId="77777777" w:rsidR="000301E6" w:rsidRPr="007964EC" w:rsidRDefault="000301E6" w:rsidP="00505E8D">
            <w:pPr>
              <w:spacing w:line="360" w:lineRule="auto"/>
              <w:rPr>
                <w:rFonts w:ascii="Bookman Old Style" w:hAnsi="Bookman Old Style" w:cstheme="minorHAnsi"/>
                <w:sz w:val="24"/>
                <w:szCs w:val="24"/>
              </w:rPr>
            </w:pPr>
          </w:p>
        </w:tc>
      </w:tr>
      <w:tr w:rsidR="000301E6" w:rsidRPr="007964EC" w14:paraId="641D9501" w14:textId="77777777" w:rsidTr="00732674">
        <w:tc>
          <w:tcPr>
            <w:tcW w:w="4879" w:type="dxa"/>
            <w:tcBorders>
              <w:top w:val="single" w:sz="4" w:space="0" w:color="auto"/>
              <w:left w:val="single" w:sz="4" w:space="0" w:color="auto"/>
              <w:bottom w:val="single" w:sz="4" w:space="0" w:color="auto"/>
              <w:right w:val="single" w:sz="4" w:space="0" w:color="auto"/>
            </w:tcBorders>
            <w:shd w:val="clear" w:color="auto" w:fill="auto"/>
          </w:tcPr>
          <w:p w14:paraId="3A95921F" w14:textId="2290DF1C" w:rsidR="000301E6" w:rsidRPr="007964EC" w:rsidRDefault="000301E6" w:rsidP="00505E8D">
            <w:pPr>
              <w:pStyle w:val="ListParagraph"/>
              <w:spacing w:line="360" w:lineRule="auto"/>
              <w:ind w:left="0"/>
              <w:rPr>
                <w:rFonts w:ascii="Bookman Old Style" w:hAnsi="Bookman Old Style" w:cstheme="minorHAnsi"/>
                <w:sz w:val="24"/>
                <w:szCs w:val="24"/>
              </w:rPr>
            </w:pPr>
            <w:r w:rsidRPr="007964EC">
              <w:rPr>
                <w:rFonts w:ascii="Bookman Old Style" w:hAnsi="Bookman Old Style" w:cstheme="minorHAnsi"/>
                <w:sz w:val="24"/>
                <w:szCs w:val="24"/>
              </w:rPr>
              <w:t>7.access to adequate to basic needs (</w:t>
            </w:r>
            <w:r w:rsidR="004F4D49" w:rsidRPr="007964EC">
              <w:rPr>
                <w:rFonts w:ascii="Bookman Old Style" w:hAnsi="Bookman Old Style" w:cstheme="minorHAnsi"/>
                <w:sz w:val="24"/>
                <w:szCs w:val="24"/>
              </w:rPr>
              <w:t>clothing’s</w:t>
            </w:r>
            <w:r w:rsidRPr="007964EC">
              <w:rPr>
                <w:rFonts w:ascii="Bookman Old Style" w:hAnsi="Bookman Old Style" w:cstheme="minorHAnsi"/>
                <w:sz w:val="24"/>
                <w:szCs w:val="24"/>
              </w:rPr>
              <w:t xml:space="preserve"> shelter and food)</w:t>
            </w: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17138D3A" w14:textId="77777777" w:rsidR="000301E6" w:rsidRPr="007964EC" w:rsidRDefault="000301E6" w:rsidP="00505E8D">
            <w:pPr>
              <w:pStyle w:val="ListParagraph"/>
              <w:numPr>
                <w:ilvl w:val="0"/>
                <w:numId w:val="11"/>
              </w:num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Helping and supporting the disadvantage and vulnerable groups in the society.</w:t>
            </w:r>
          </w:p>
        </w:tc>
      </w:tr>
      <w:tr w:rsidR="000301E6" w:rsidRPr="007964EC" w14:paraId="603EF838" w14:textId="77777777" w:rsidTr="00732674">
        <w:tc>
          <w:tcPr>
            <w:tcW w:w="4879" w:type="dxa"/>
            <w:tcBorders>
              <w:top w:val="single" w:sz="4" w:space="0" w:color="auto"/>
              <w:left w:val="single" w:sz="4" w:space="0" w:color="auto"/>
              <w:bottom w:val="single" w:sz="4" w:space="0" w:color="auto"/>
              <w:right w:val="single" w:sz="4" w:space="0" w:color="auto"/>
            </w:tcBorders>
            <w:shd w:val="clear" w:color="auto" w:fill="auto"/>
          </w:tcPr>
          <w:p w14:paraId="5DEA2446" w14:textId="77777777" w:rsidR="000301E6" w:rsidRPr="007964EC" w:rsidRDefault="000301E6" w:rsidP="00505E8D">
            <w:pPr>
              <w:pStyle w:val="ListParagraph"/>
              <w:spacing w:line="360" w:lineRule="auto"/>
              <w:ind w:left="0"/>
              <w:rPr>
                <w:rFonts w:ascii="Bookman Old Style" w:hAnsi="Bookman Old Style" w:cstheme="minorHAnsi"/>
                <w:sz w:val="24"/>
                <w:szCs w:val="24"/>
              </w:rPr>
            </w:pPr>
            <w:r w:rsidRPr="007964EC">
              <w:rPr>
                <w:rFonts w:ascii="Bookman Old Style" w:hAnsi="Bookman Old Style" w:cstheme="minorHAnsi"/>
                <w:sz w:val="24"/>
                <w:szCs w:val="24"/>
              </w:rPr>
              <w:t>8.Acess to quality health care services</w:t>
            </w: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7A7E7442" w14:textId="77777777" w:rsidR="000301E6" w:rsidRPr="007964EC" w:rsidRDefault="000301E6" w:rsidP="00505E8D">
            <w:pPr>
              <w:pStyle w:val="ListParagraph"/>
              <w:numPr>
                <w:ilvl w:val="0"/>
                <w:numId w:val="10"/>
              </w:num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Protect the environment and its </w:t>
            </w:r>
            <w:r w:rsidRPr="007964EC">
              <w:rPr>
                <w:rFonts w:ascii="Bookman Old Style" w:hAnsi="Bookman Old Style" w:cstheme="minorHAnsi"/>
                <w:sz w:val="24"/>
                <w:szCs w:val="24"/>
              </w:rPr>
              <w:lastRenderedPageBreak/>
              <w:t>surroundings</w:t>
            </w:r>
          </w:p>
        </w:tc>
      </w:tr>
      <w:tr w:rsidR="000301E6" w:rsidRPr="007964EC" w14:paraId="79C46D3D" w14:textId="77777777" w:rsidTr="00732674">
        <w:tc>
          <w:tcPr>
            <w:tcW w:w="4879" w:type="dxa"/>
            <w:tcBorders>
              <w:top w:val="single" w:sz="4" w:space="0" w:color="auto"/>
              <w:left w:val="single" w:sz="4" w:space="0" w:color="auto"/>
              <w:bottom w:val="single" w:sz="4" w:space="0" w:color="auto"/>
              <w:right w:val="single" w:sz="4" w:space="0" w:color="auto"/>
            </w:tcBorders>
            <w:shd w:val="clear" w:color="auto" w:fill="auto"/>
          </w:tcPr>
          <w:p w14:paraId="6AC55A14" w14:textId="77777777" w:rsidR="000301E6" w:rsidRPr="007964EC" w:rsidRDefault="000301E6" w:rsidP="00505E8D">
            <w:pPr>
              <w:pStyle w:val="ListParagraph"/>
              <w:spacing w:line="360" w:lineRule="auto"/>
              <w:ind w:left="0"/>
              <w:rPr>
                <w:rFonts w:ascii="Bookman Old Style" w:hAnsi="Bookman Old Style" w:cstheme="minorHAnsi"/>
                <w:sz w:val="24"/>
                <w:szCs w:val="24"/>
              </w:rPr>
            </w:pPr>
            <w:r w:rsidRPr="007964EC">
              <w:rPr>
                <w:rFonts w:ascii="Bookman Old Style" w:hAnsi="Bookman Old Style" w:cstheme="minorHAnsi"/>
                <w:sz w:val="24"/>
                <w:szCs w:val="24"/>
              </w:rPr>
              <w:lastRenderedPageBreak/>
              <w:t>9.Right to life</w:t>
            </w:r>
          </w:p>
        </w:tc>
        <w:tc>
          <w:tcPr>
            <w:tcW w:w="4879" w:type="dxa"/>
            <w:tcBorders>
              <w:top w:val="single" w:sz="4" w:space="0" w:color="auto"/>
              <w:left w:val="single" w:sz="4" w:space="0" w:color="auto"/>
              <w:bottom w:val="single" w:sz="4" w:space="0" w:color="auto"/>
              <w:right w:val="single" w:sz="4" w:space="0" w:color="auto"/>
            </w:tcBorders>
            <w:shd w:val="clear" w:color="auto" w:fill="auto"/>
          </w:tcPr>
          <w:p w14:paraId="301D9406" w14:textId="41A42288" w:rsidR="000301E6" w:rsidRPr="007964EC" w:rsidRDefault="000301E6" w:rsidP="00505E8D">
            <w:pPr>
              <w:pStyle w:val="ListParagraph"/>
              <w:numPr>
                <w:ilvl w:val="0"/>
                <w:numId w:val="9"/>
              </w:num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Advocating for peace to ensure peaceful co-</w:t>
            </w:r>
            <w:r w:rsidR="004F4D49" w:rsidRPr="007964EC">
              <w:rPr>
                <w:rFonts w:ascii="Bookman Old Style" w:hAnsi="Bookman Old Style" w:cstheme="minorHAnsi"/>
                <w:sz w:val="24"/>
                <w:szCs w:val="24"/>
              </w:rPr>
              <w:t>existence stability</w:t>
            </w:r>
            <w:r w:rsidRPr="007964EC">
              <w:rPr>
                <w:rFonts w:ascii="Bookman Old Style" w:hAnsi="Bookman Old Style" w:cstheme="minorHAnsi"/>
                <w:sz w:val="24"/>
                <w:szCs w:val="24"/>
              </w:rPr>
              <w:t xml:space="preserve"> and national unity</w:t>
            </w:r>
          </w:p>
        </w:tc>
      </w:tr>
    </w:tbl>
    <w:p w14:paraId="7F9FACCD" w14:textId="77777777" w:rsidR="00CC4059" w:rsidRPr="007964EC" w:rsidRDefault="00CC4059" w:rsidP="00883D8D">
      <w:pPr>
        <w:pStyle w:val="ListParagraph"/>
        <w:spacing w:line="360" w:lineRule="auto"/>
        <w:ind w:left="360"/>
        <w:rPr>
          <w:rFonts w:ascii="Bookman Old Style" w:hAnsi="Bookman Old Style" w:cstheme="minorHAnsi"/>
          <w:sz w:val="24"/>
          <w:szCs w:val="24"/>
        </w:rPr>
      </w:pPr>
    </w:p>
    <w:p w14:paraId="2BB52730" w14:textId="77777777" w:rsidR="00700599" w:rsidRPr="007964EC" w:rsidRDefault="00700599" w:rsidP="00883D8D">
      <w:pPr>
        <w:spacing w:line="360" w:lineRule="auto"/>
        <w:rPr>
          <w:rFonts w:ascii="Bookman Old Style" w:hAnsi="Bookman Old Style" w:cstheme="minorHAnsi"/>
          <w:sz w:val="24"/>
          <w:szCs w:val="24"/>
        </w:rPr>
      </w:pPr>
    </w:p>
    <w:p w14:paraId="5FAD39DF" w14:textId="77777777" w:rsidR="00700599" w:rsidRPr="007964EC" w:rsidRDefault="00700599" w:rsidP="00883D8D">
      <w:pPr>
        <w:pStyle w:val="ListParagraph"/>
        <w:spacing w:line="360" w:lineRule="auto"/>
        <w:ind w:left="360"/>
        <w:rPr>
          <w:rFonts w:ascii="Bookman Old Style" w:hAnsi="Bookman Old Style" w:cstheme="minorHAnsi"/>
          <w:sz w:val="24"/>
          <w:szCs w:val="24"/>
        </w:rPr>
      </w:pPr>
    </w:p>
    <w:p w14:paraId="13920D43" w14:textId="77777777" w:rsidR="00CC4059" w:rsidRPr="007964EC" w:rsidRDefault="007A58BE" w:rsidP="00883D8D">
      <w:pPr>
        <w:pStyle w:val="Heading2"/>
        <w:numPr>
          <w:ilvl w:val="1"/>
          <w:numId w:val="3"/>
        </w:numPr>
        <w:tabs>
          <w:tab w:val="left" w:pos="360"/>
        </w:tabs>
        <w:spacing w:line="360" w:lineRule="auto"/>
        <w:ind w:left="0" w:firstLine="0"/>
        <w:rPr>
          <w:rFonts w:ascii="Bookman Old Style" w:eastAsia="Merriweather" w:hAnsi="Bookman Old Style" w:cstheme="minorHAnsi"/>
          <w:i w:val="0"/>
          <w:color w:val="auto"/>
          <w:sz w:val="24"/>
          <w:szCs w:val="24"/>
        </w:rPr>
      </w:pPr>
      <w:bookmarkStart w:id="16" w:name="_Toc107986526"/>
      <w:bookmarkStart w:id="17" w:name="_Hlk107985082"/>
      <w:r w:rsidRPr="007964EC">
        <w:rPr>
          <w:rFonts w:ascii="Bookman Old Style" w:eastAsia="Merriweather" w:hAnsi="Bookman Old Style" w:cstheme="minorHAnsi"/>
          <w:i w:val="0"/>
          <w:color w:val="auto"/>
          <w:sz w:val="24"/>
          <w:szCs w:val="24"/>
        </w:rPr>
        <w:t>The scope of the Policy</w:t>
      </w:r>
      <w:bookmarkEnd w:id="16"/>
    </w:p>
    <w:p w14:paraId="6513705F" w14:textId="77777777" w:rsidR="00CC4059" w:rsidRPr="007964EC" w:rsidRDefault="007A58BE" w:rsidP="00883D8D">
      <w:pPr>
        <w:tabs>
          <w:tab w:val="left" w:pos="360"/>
        </w:tabs>
        <w:spacing w:line="360" w:lineRule="auto"/>
        <w:rPr>
          <w:rFonts w:ascii="Bookman Old Style" w:eastAsia="Merriweather" w:hAnsi="Bookman Old Style" w:cstheme="minorHAnsi"/>
          <w:b/>
          <w:sz w:val="24"/>
          <w:szCs w:val="24"/>
        </w:rPr>
      </w:pPr>
      <w:r w:rsidRPr="007964EC">
        <w:rPr>
          <w:rFonts w:ascii="Bookman Old Style" w:eastAsia="Merriweather" w:hAnsi="Bookman Old Style" w:cstheme="minorHAnsi"/>
          <w:b/>
          <w:sz w:val="24"/>
          <w:szCs w:val="24"/>
        </w:rPr>
        <w:t>Vision</w:t>
      </w:r>
    </w:p>
    <w:p w14:paraId="35CACCB8" w14:textId="77777777" w:rsidR="00CC4059" w:rsidRPr="007964EC" w:rsidRDefault="00CC4059" w:rsidP="00883D8D">
      <w:pPr>
        <w:tabs>
          <w:tab w:val="left" w:pos="360"/>
        </w:tabs>
        <w:spacing w:line="360" w:lineRule="auto"/>
        <w:rPr>
          <w:rFonts w:ascii="Bookman Old Style" w:eastAsia="Merriweather" w:hAnsi="Bookman Old Style" w:cstheme="minorHAnsi"/>
          <w:sz w:val="24"/>
          <w:szCs w:val="24"/>
        </w:rPr>
      </w:pPr>
    </w:p>
    <w:p w14:paraId="2301E43F" w14:textId="7289B481" w:rsidR="00CC4059" w:rsidRPr="007964EC" w:rsidRDefault="007A58BE" w:rsidP="00883D8D">
      <w:pPr>
        <w:tabs>
          <w:tab w:val="left" w:pos="360"/>
        </w:tabs>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 xml:space="preserve">We </w:t>
      </w:r>
      <w:proofErr w:type="gramStart"/>
      <w:r w:rsidRPr="007964EC">
        <w:rPr>
          <w:rFonts w:ascii="Bookman Old Style" w:eastAsia="Merriweather" w:hAnsi="Bookman Old Style" w:cstheme="minorHAnsi"/>
          <w:sz w:val="24"/>
          <w:szCs w:val="24"/>
        </w:rPr>
        <w:t>The</w:t>
      </w:r>
      <w:proofErr w:type="gramEnd"/>
      <w:r w:rsidRPr="007964EC">
        <w:rPr>
          <w:rFonts w:ascii="Bookman Old Style" w:eastAsia="Merriweather" w:hAnsi="Bookman Old Style" w:cstheme="minorHAnsi"/>
          <w:sz w:val="24"/>
          <w:szCs w:val="24"/>
        </w:rPr>
        <w:t xml:space="preserve"> Youth of Turkana County aspire to be socially empowered citizens living a peaceful, socially, equitable</w:t>
      </w:r>
      <w:r w:rsidR="000301E6" w:rsidRPr="007964EC">
        <w:rPr>
          <w:rFonts w:ascii="Bookman Old Style" w:eastAsia="Merriweather" w:hAnsi="Bookman Old Style" w:cstheme="minorHAnsi"/>
          <w:sz w:val="24"/>
          <w:szCs w:val="24"/>
        </w:rPr>
        <w:t xml:space="preserve"> </w:t>
      </w:r>
      <w:r w:rsidRPr="007964EC">
        <w:rPr>
          <w:rFonts w:ascii="Bookman Old Style" w:eastAsia="Merriweather" w:hAnsi="Bookman Old Style" w:cstheme="minorHAnsi"/>
          <w:sz w:val="24"/>
          <w:szCs w:val="24"/>
        </w:rPr>
        <w:t xml:space="preserve">and </w:t>
      </w:r>
      <w:r w:rsidR="004F4D49" w:rsidRPr="007964EC">
        <w:rPr>
          <w:rFonts w:ascii="Bookman Old Style" w:eastAsia="Merriweather" w:hAnsi="Bookman Old Style" w:cstheme="minorHAnsi"/>
          <w:sz w:val="24"/>
          <w:szCs w:val="24"/>
        </w:rPr>
        <w:t>culturally</w:t>
      </w:r>
      <w:r w:rsidRPr="007964EC">
        <w:rPr>
          <w:rFonts w:ascii="Bookman Old Style" w:eastAsia="Merriweather" w:hAnsi="Bookman Old Style" w:cstheme="minorHAnsi"/>
          <w:sz w:val="24"/>
          <w:szCs w:val="24"/>
        </w:rPr>
        <w:t xml:space="preserve"> sensitive environment.</w:t>
      </w:r>
    </w:p>
    <w:p w14:paraId="1A9E0C99" w14:textId="77777777" w:rsidR="00CC4059" w:rsidRPr="007964EC" w:rsidRDefault="007A58BE" w:rsidP="00883D8D">
      <w:pPr>
        <w:spacing w:after="200" w:line="360" w:lineRule="auto"/>
        <w:rPr>
          <w:rFonts w:ascii="Bookman Old Style" w:eastAsia="Merriweather" w:hAnsi="Bookman Old Style" w:cstheme="minorHAnsi"/>
          <w:b/>
          <w:sz w:val="24"/>
          <w:szCs w:val="24"/>
        </w:rPr>
      </w:pPr>
      <w:r w:rsidRPr="007964EC">
        <w:rPr>
          <w:rFonts w:ascii="Bookman Old Style" w:eastAsia="SimSun" w:hAnsi="Bookman Old Style" w:cstheme="minorHAnsi"/>
          <w:b/>
          <w:sz w:val="24"/>
          <w:szCs w:val="24"/>
          <w:lang w:eastAsia="zh-CN"/>
        </w:rPr>
        <w:t>Mission</w:t>
      </w:r>
    </w:p>
    <w:p w14:paraId="48DFE55F" w14:textId="27DEAAD5" w:rsidR="00CC4059" w:rsidRPr="007964EC" w:rsidRDefault="007A58BE" w:rsidP="00505E8D">
      <w:pPr>
        <w:spacing w:after="200" w:line="360" w:lineRule="auto"/>
        <w:rPr>
          <w:rFonts w:ascii="Bookman Old Style" w:hAnsi="Bookman Old Style" w:cstheme="minorHAnsi"/>
          <w:i/>
          <w:iCs/>
          <w:sz w:val="24"/>
          <w:szCs w:val="24"/>
        </w:rPr>
      </w:pPr>
      <w:r w:rsidRPr="007964EC">
        <w:rPr>
          <w:rFonts w:ascii="Bookman Old Style" w:eastAsia="SimSun" w:hAnsi="Bookman Old Style" w:cstheme="minorHAnsi"/>
          <w:sz w:val="24"/>
          <w:szCs w:val="24"/>
          <w:lang w:eastAsia="zh-CN"/>
        </w:rPr>
        <w:t>To</w:t>
      </w:r>
      <w:r w:rsidR="00EB404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facilitate</w:t>
      </w:r>
      <w:r w:rsidR="00EB404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social,</w:t>
      </w:r>
      <w:r w:rsidR="00EB404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environmental,</w:t>
      </w:r>
      <w:r w:rsidR="00EB404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economic</w:t>
      </w:r>
      <w:r w:rsidR="00EB404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and</w:t>
      </w:r>
      <w:r w:rsidR="00EB404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equitable</w:t>
      </w:r>
      <w:r w:rsidR="00EB404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transformation</w:t>
      </w:r>
      <w:r w:rsidR="00EB404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of</w:t>
      </w:r>
      <w:r w:rsidR="00EB404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the</w:t>
      </w:r>
      <w:r w:rsidR="00EB404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Turkana</w:t>
      </w:r>
      <w:r w:rsidR="00EB404C" w:rsidRPr="007964EC">
        <w:rPr>
          <w:rFonts w:ascii="Bookman Old Style" w:eastAsia="SimSun" w:hAnsi="Bookman Old Style" w:cstheme="minorHAnsi"/>
          <w:sz w:val="24"/>
          <w:szCs w:val="24"/>
          <w:lang w:eastAsia="zh-CN"/>
        </w:rPr>
        <w:t xml:space="preserve"> </w:t>
      </w:r>
      <w:r w:rsidRPr="007964EC">
        <w:rPr>
          <w:rFonts w:ascii="Bookman Old Style" w:eastAsia="SimSun" w:hAnsi="Bookman Old Style" w:cstheme="minorHAnsi"/>
          <w:sz w:val="24"/>
          <w:szCs w:val="24"/>
          <w:lang w:eastAsia="zh-CN"/>
        </w:rPr>
        <w:t>People.</w:t>
      </w:r>
    </w:p>
    <w:p w14:paraId="506F542A" w14:textId="77777777" w:rsidR="00CC4059" w:rsidRPr="007964EC" w:rsidRDefault="007A58BE" w:rsidP="00883D8D">
      <w:pPr>
        <w:pStyle w:val="Heading2"/>
        <w:numPr>
          <w:ilvl w:val="1"/>
          <w:numId w:val="3"/>
        </w:numPr>
        <w:tabs>
          <w:tab w:val="left" w:pos="360"/>
        </w:tabs>
        <w:spacing w:line="360" w:lineRule="auto"/>
        <w:ind w:left="0" w:firstLine="0"/>
        <w:rPr>
          <w:rFonts w:ascii="Bookman Old Style" w:eastAsia="Merriweather" w:hAnsi="Bookman Old Style" w:cstheme="minorHAnsi"/>
          <w:i w:val="0"/>
          <w:color w:val="auto"/>
          <w:sz w:val="24"/>
          <w:szCs w:val="24"/>
        </w:rPr>
      </w:pPr>
      <w:bookmarkStart w:id="18" w:name="_Toc107986527"/>
      <w:bookmarkEnd w:id="17"/>
      <w:r w:rsidRPr="007964EC">
        <w:rPr>
          <w:rFonts w:ascii="Bookman Old Style" w:eastAsia="Merriweather" w:hAnsi="Bookman Old Style" w:cstheme="minorHAnsi"/>
          <w:i w:val="0"/>
          <w:color w:val="auto"/>
          <w:sz w:val="24"/>
          <w:szCs w:val="24"/>
        </w:rPr>
        <w:t>The Youth Policy Development Process</w:t>
      </w:r>
      <w:bookmarkEnd w:id="18"/>
    </w:p>
    <w:p w14:paraId="59FCA340" w14:textId="08D1DCFF" w:rsidR="00CC4059" w:rsidRPr="007964EC" w:rsidRDefault="007A58BE" w:rsidP="00883D8D">
      <w:pPr>
        <w:widowControl/>
        <w:pBdr>
          <w:top w:val="nil"/>
          <w:left w:val="nil"/>
          <w:bottom w:val="nil"/>
          <w:right w:val="nil"/>
          <w:between w:val="nil"/>
        </w:pBdr>
        <w:spacing w:after="240"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 xml:space="preserve">Turkana County Youth Policy explore mechanisms of engaging people aged 15-35 within the county. </w:t>
      </w:r>
      <w:r w:rsidR="004F4D49" w:rsidRPr="007964EC">
        <w:rPr>
          <w:rFonts w:ascii="Bookman Old Style" w:eastAsia="Merriweather" w:hAnsi="Bookman Old Style" w:cstheme="minorHAnsi"/>
          <w:sz w:val="24"/>
          <w:szCs w:val="24"/>
        </w:rPr>
        <w:t>However,</w:t>
      </w:r>
      <w:r w:rsidRPr="007964EC">
        <w:rPr>
          <w:rFonts w:ascii="Bookman Old Style" w:eastAsia="Merriweather" w:hAnsi="Bookman Old Style" w:cstheme="minorHAnsi"/>
          <w:sz w:val="24"/>
          <w:szCs w:val="24"/>
        </w:rPr>
        <w:t xml:space="preserve"> developed with limited resources and still yet to be implemented by the County administration. The policy will be </w:t>
      </w:r>
      <w:r w:rsidR="004F4D49" w:rsidRPr="007964EC">
        <w:rPr>
          <w:rFonts w:ascii="Bookman Old Style" w:eastAsia="Merriweather" w:hAnsi="Bookman Old Style" w:cstheme="minorHAnsi"/>
          <w:sz w:val="24"/>
          <w:szCs w:val="24"/>
        </w:rPr>
        <w:t>scrutinized</w:t>
      </w:r>
      <w:r w:rsidRPr="007964EC">
        <w:rPr>
          <w:rFonts w:ascii="Bookman Old Style" w:eastAsia="Merriweather" w:hAnsi="Bookman Old Style" w:cstheme="minorHAnsi"/>
          <w:sz w:val="24"/>
          <w:szCs w:val="24"/>
        </w:rPr>
        <w:t xml:space="preserve"> and revised occasionally in order to not only make it current but also to conduct a detailed situational analysis.</w:t>
      </w:r>
    </w:p>
    <w:p w14:paraId="4C0FBFD7" w14:textId="6BA8FC53" w:rsidR="00CC4059" w:rsidRPr="007964EC" w:rsidRDefault="007A58BE" w:rsidP="00883D8D">
      <w:pPr>
        <w:widowControl/>
        <w:pBdr>
          <w:top w:val="nil"/>
          <w:left w:val="nil"/>
          <w:bottom w:val="nil"/>
          <w:right w:val="nil"/>
          <w:between w:val="nil"/>
        </w:pBdr>
        <w:spacing w:after="240"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The policy is thus based on original information obtained from Kenya Youth Development Policy (KYDP)</w:t>
      </w:r>
      <w:r w:rsidR="001E10AF" w:rsidRPr="007964EC">
        <w:rPr>
          <w:rFonts w:ascii="Bookman Old Style" w:eastAsia="Merriweather" w:hAnsi="Bookman Old Style" w:cstheme="minorHAnsi"/>
          <w:sz w:val="24"/>
          <w:szCs w:val="24"/>
        </w:rPr>
        <w:t xml:space="preserve"> </w:t>
      </w:r>
      <w:r w:rsidR="00855FA3" w:rsidRPr="007964EC">
        <w:rPr>
          <w:rFonts w:ascii="Bookman Old Style" w:eastAsia="Merriweather" w:hAnsi="Bookman Old Style" w:cstheme="minorHAnsi"/>
          <w:sz w:val="24"/>
          <w:szCs w:val="24"/>
        </w:rPr>
        <w:t>and East</w:t>
      </w:r>
      <w:r w:rsidRPr="007964EC">
        <w:rPr>
          <w:rFonts w:ascii="Bookman Old Style" w:eastAsia="Merriweather" w:hAnsi="Bookman Old Style" w:cstheme="minorHAnsi"/>
          <w:sz w:val="24"/>
          <w:szCs w:val="24"/>
        </w:rPr>
        <w:t xml:space="preserve"> Africa Youth Policy data. It has incorporated situational analysis drawn from current study conducted by the National Youth Council, a team that captures current gaps and oppo</w:t>
      </w:r>
      <w:r w:rsidR="004F4D49" w:rsidRPr="007964EC">
        <w:rPr>
          <w:rFonts w:ascii="Bookman Old Style" w:eastAsia="Merriweather" w:hAnsi="Bookman Old Style" w:cstheme="minorHAnsi"/>
          <w:sz w:val="24"/>
          <w:szCs w:val="24"/>
        </w:rPr>
        <w:t xml:space="preserve">rtunities </w:t>
      </w:r>
      <w:r w:rsidRPr="007964EC">
        <w:rPr>
          <w:rFonts w:ascii="Bookman Old Style" w:eastAsia="Merriweather" w:hAnsi="Bookman Old Style" w:cstheme="minorHAnsi"/>
          <w:sz w:val="24"/>
          <w:szCs w:val="24"/>
        </w:rPr>
        <w:t>for the youths in the country.</w:t>
      </w:r>
    </w:p>
    <w:p w14:paraId="133F8309" w14:textId="77777777" w:rsidR="00CC4059" w:rsidRPr="007964EC" w:rsidRDefault="007A58BE" w:rsidP="00883D8D">
      <w:pPr>
        <w:pStyle w:val="Heading2"/>
        <w:numPr>
          <w:ilvl w:val="1"/>
          <w:numId w:val="3"/>
        </w:numPr>
        <w:tabs>
          <w:tab w:val="left" w:pos="360"/>
        </w:tabs>
        <w:spacing w:line="360" w:lineRule="auto"/>
        <w:ind w:left="0" w:firstLine="0"/>
        <w:rPr>
          <w:rFonts w:ascii="Bookman Old Style" w:eastAsia="Merriweather" w:hAnsi="Bookman Old Style" w:cstheme="minorHAnsi"/>
          <w:i w:val="0"/>
          <w:color w:val="auto"/>
          <w:sz w:val="24"/>
          <w:szCs w:val="24"/>
        </w:rPr>
      </w:pPr>
      <w:bookmarkStart w:id="19" w:name="_Toc107986528"/>
      <w:r w:rsidRPr="007964EC">
        <w:rPr>
          <w:rFonts w:ascii="Bookman Old Style" w:eastAsia="Merriweather" w:hAnsi="Bookman Old Style" w:cstheme="minorHAnsi"/>
          <w:i w:val="0"/>
          <w:color w:val="auto"/>
          <w:sz w:val="24"/>
          <w:szCs w:val="24"/>
        </w:rPr>
        <w:t>Alignment of the Youth Policy</w:t>
      </w:r>
      <w:bookmarkEnd w:id="19"/>
    </w:p>
    <w:p w14:paraId="0692A147" w14:textId="6F33566A" w:rsidR="00CC4059" w:rsidRPr="007964EC" w:rsidRDefault="007A58BE" w:rsidP="00883D8D">
      <w:pPr>
        <w:widowControl/>
        <w:spacing w:before="240" w:after="240"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 xml:space="preserve">Turkana County recognizes that to facilitate social, environmental, economic and equitable transformation of the Youth, women and men of Turkana, it must employ a system approach that </w:t>
      </w:r>
      <w:r w:rsidR="004F4D49" w:rsidRPr="007964EC">
        <w:rPr>
          <w:rFonts w:ascii="Bookman Old Style" w:eastAsia="Merriweather" w:hAnsi="Bookman Old Style" w:cstheme="minorHAnsi"/>
          <w:sz w:val="24"/>
          <w:szCs w:val="24"/>
        </w:rPr>
        <w:t>recognize the</w:t>
      </w:r>
      <w:r w:rsidRPr="007964EC">
        <w:rPr>
          <w:rFonts w:ascii="Bookman Old Style" w:eastAsia="Merriweather" w:hAnsi="Bookman Old Style" w:cstheme="minorHAnsi"/>
          <w:sz w:val="24"/>
          <w:szCs w:val="24"/>
        </w:rPr>
        <w:t xml:space="preserve"> interconnected nature of its different development </w:t>
      </w:r>
      <w:r w:rsidRPr="007964EC">
        <w:rPr>
          <w:rFonts w:ascii="Bookman Old Style" w:eastAsia="Merriweather" w:hAnsi="Bookman Old Style" w:cstheme="minorHAnsi"/>
          <w:sz w:val="24"/>
          <w:szCs w:val="24"/>
        </w:rPr>
        <w:lastRenderedPageBreak/>
        <w:t xml:space="preserve">dimensions, ensuring that they are all progressing in support of each other. As part of this the county has established youth priority development policy guided by Kenya Youth Development Policy.  These </w:t>
      </w:r>
      <w:r w:rsidR="00855FA3" w:rsidRPr="007964EC">
        <w:rPr>
          <w:rFonts w:ascii="Bookman Old Style" w:eastAsia="Merriweather" w:hAnsi="Bookman Old Style" w:cstheme="minorHAnsi"/>
          <w:sz w:val="24"/>
          <w:szCs w:val="24"/>
        </w:rPr>
        <w:t>initiatives were</w:t>
      </w:r>
      <w:r w:rsidRPr="007964EC">
        <w:rPr>
          <w:rFonts w:ascii="Bookman Old Style" w:eastAsia="Merriweather" w:hAnsi="Bookman Old Style" w:cstheme="minorHAnsi"/>
          <w:sz w:val="24"/>
          <w:szCs w:val="24"/>
        </w:rPr>
        <w:t xml:space="preserve"> drawn from broad consultations with the Youth of Turkana County and have been intentionally </w:t>
      </w:r>
      <w:r w:rsidR="004F4D49" w:rsidRPr="007964EC">
        <w:rPr>
          <w:rFonts w:ascii="Bookman Old Style" w:eastAsia="Merriweather" w:hAnsi="Bookman Old Style" w:cstheme="minorHAnsi"/>
          <w:sz w:val="24"/>
          <w:szCs w:val="24"/>
        </w:rPr>
        <w:t>linked to</w:t>
      </w:r>
      <w:r w:rsidRPr="007964EC">
        <w:rPr>
          <w:rFonts w:ascii="Bookman Old Style" w:eastAsia="Merriweather" w:hAnsi="Bookman Old Style" w:cstheme="minorHAnsi"/>
          <w:sz w:val="24"/>
          <w:szCs w:val="24"/>
        </w:rPr>
        <w:t xml:space="preserve"> contribute to the national Vision 30 </w:t>
      </w:r>
      <w:r w:rsidR="00511B4F" w:rsidRPr="007964EC">
        <w:rPr>
          <w:rFonts w:ascii="Bookman Old Style" w:eastAsia="Merriweather" w:hAnsi="Bookman Old Style" w:cstheme="minorHAnsi"/>
          <w:sz w:val="24"/>
          <w:szCs w:val="24"/>
        </w:rPr>
        <w:t>and African</w:t>
      </w:r>
      <w:r w:rsidRPr="007964EC">
        <w:rPr>
          <w:rFonts w:ascii="Bookman Old Style" w:eastAsia="Merriweather" w:hAnsi="Bookman Old Style" w:cstheme="minorHAnsi"/>
          <w:sz w:val="24"/>
          <w:szCs w:val="24"/>
        </w:rPr>
        <w:t xml:space="preserve"> Agenda 2063 and </w:t>
      </w:r>
      <w:r w:rsidR="00511B4F" w:rsidRPr="007964EC">
        <w:rPr>
          <w:rFonts w:ascii="Bookman Old Style" w:eastAsia="Merriweather" w:hAnsi="Bookman Old Style" w:cstheme="minorHAnsi"/>
          <w:sz w:val="24"/>
          <w:szCs w:val="24"/>
        </w:rPr>
        <w:t>international</w:t>
      </w:r>
      <w:r w:rsidRPr="007964EC">
        <w:rPr>
          <w:rFonts w:ascii="Bookman Old Style" w:eastAsia="Merriweather" w:hAnsi="Bookman Old Style" w:cstheme="minorHAnsi"/>
          <w:sz w:val="24"/>
          <w:szCs w:val="24"/>
        </w:rPr>
        <w:t xml:space="preserve"> goals (SDGs). The proposed priorities are articulated through sectoral plans, public participation outputs, sectoral flagship and </w:t>
      </w:r>
      <w:r w:rsidR="004F4D49" w:rsidRPr="007964EC">
        <w:rPr>
          <w:rFonts w:ascii="Bookman Old Style" w:eastAsia="Merriweather" w:hAnsi="Bookman Old Style" w:cstheme="minorHAnsi"/>
          <w:sz w:val="24"/>
          <w:szCs w:val="24"/>
        </w:rPr>
        <w:t>cross-sectional</w:t>
      </w:r>
      <w:r w:rsidRPr="007964EC">
        <w:rPr>
          <w:rFonts w:ascii="Bookman Old Style" w:eastAsia="Merriweather" w:hAnsi="Bookman Old Style" w:cstheme="minorHAnsi"/>
          <w:sz w:val="24"/>
          <w:szCs w:val="24"/>
        </w:rPr>
        <w:t xml:space="preserve"> transformational flagship.</w:t>
      </w:r>
    </w:p>
    <w:p w14:paraId="4241CC54" w14:textId="78E0B739" w:rsidR="00CC4059" w:rsidRPr="007964EC" w:rsidRDefault="004F4D49" w:rsidP="00883D8D">
      <w:pPr>
        <w:pStyle w:val="Heading2"/>
        <w:numPr>
          <w:ilvl w:val="1"/>
          <w:numId w:val="3"/>
        </w:numPr>
        <w:tabs>
          <w:tab w:val="left" w:pos="360"/>
        </w:tabs>
        <w:spacing w:line="360" w:lineRule="auto"/>
        <w:ind w:left="0" w:firstLine="0"/>
        <w:rPr>
          <w:rFonts w:ascii="Bookman Old Style" w:eastAsia="Merriweather" w:hAnsi="Bookman Old Style" w:cstheme="minorHAnsi"/>
          <w:i w:val="0"/>
          <w:color w:val="auto"/>
          <w:sz w:val="24"/>
          <w:szCs w:val="24"/>
        </w:rPr>
      </w:pPr>
      <w:bookmarkStart w:id="20" w:name="_Toc107986529"/>
      <w:r w:rsidRPr="007964EC">
        <w:rPr>
          <w:rFonts w:ascii="Bookman Old Style" w:eastAsia="Merriweather" w:hAnsi="Bookman Old Style" w:cstheme="minorHAnsi"/>
          <w:i w:val="0"/>
          <w:color w:val="auto"/>
          <w:sz w:val="24"/>
          <w:szCs w:val="24"/>
        </w:rPr>
        <w:t>Organization</w:t>
      </w:r>
      <w:r w:rsidR="007A58BE" w:rsidRPr="007964EC">
        <w:rPr>
          <w:rFonts w:ascii="Bookman Old Style" w:eastAsia="Merriweather" w:hAnsi="Bookman Old Style" w:cstheme="minorHAnsi"/>
          <w:i w:val="0"/>
          <w:color w:val="auto"/>
          <w:sz w:val="24"/>
          <w:szCs w:val="24"/>
        </w:rPr>
        <w:t xml:space="preserve"> of the Policy document</w:t>
      </w:r>
      <w:bookmarkEnd w:id="20"/>
    </w:p>
    <w:p w14:paraId="71487A72" w14:textId="77777777" w:rsidR="00912FD6" w:rsidRPr="007964EC" w:rsidRDefault="00912FD6" w:rsidP="00883D8D">
      <w:pPr>
        <w:spacing w:line="360" w:lineRule="auto"/>
        <w:rPr>
          <w:rFonts w:ascii="Bookman Old Style" w:hAnsi="Bookman Old Style" w:cstheme="minorHAnsi"/>
          <w:b/>
          <w:bCs/>
          <w:sz w:val="24"/>
          <w:szCs w:val="24"/>
        </w:rPr>
      </w:pPr>
      <w:bookmarkStart w:id="21" w:name="_41mghml" w:colFirst="0" w:colLast="0"/>
      <w:bookmarkEnd w:id="21"/>
      <w:r w:rsidRPr="007964EC">
        <w:rPr>
          <w:rFonts w:ascii="Bookman Old Style" w:hAnsi="Bookman Old Style" w:cstheme="minorHAnsi"/>
          <w:b/>
          <w:bCs/>
          <w:sz w:val="24"/>
          <w:szCs w:val="24"/>
        </w:rPr>
        <w:t>Cover Page</w:t>
      </w:r>
    </w:p>
    <w:p w14:paraId="048E4FA5" w14:textId="77777777" w:rsidR="00912FD6" w:rsidRPr="007964EC" w:rsidRDefault="00912FD6" w:rsidP="00883D8D">
      <w:pPr>
        <w:tabs>
          <w:tab w:val="left" w:pos="360"/>
        </w:tabs>
        <w:spacing w:line="360" w:lineRule="auto"/>
        <w:rPr>
          <w:rFonts w:ascii="Bookman Old Style" w:hAnsi="Bookman Old Style" w:cstheme="minorHAnsi"/>
          <w:sz w:val="24"/>
          <w:szCs w:val="24"/>
        </w:rPr>
      </w:pPr>
      <w:r w:rsidRPr="007964EC">
        <w:rPr>
          <w:rFonts w:ascii="Bookman Old Style" w:hAnsi="Bookman Old Style" w:cstheme="minorHAnsi"/>
          <w:sz w:val="24"/>
          <w:szCs w:val="24"/>
        </w:rPr>
        <w:t>We have the Title of the document. It's about a policy by Turkana Youth for the Turkana Youth.</w:t>
      </w:r>
    </w:p>
    <w:p w14:paraId="62921387" w14:textId="77777777" w:rsidR="00912FD6" w:rsidRPr="007964EC" w:rsidRDefault="00912FD6" w:rsidP="00883D8D">
      <w:pPr>
        <w:tabs>
          <w:tab w:val="left" w:pos="360"/>
        </w:tabs>
        <w:spacing w:line="360" w:lineRule="auto"/>
        <w:rPr>
          <w:rFonts w:ascii="Bookman Old Style" w:hAnsi="Bookman Old Style" w:cstheme="minorHAnsi"/>
          <w:sz w:val="24"/>
          <w:szCs w:val="24"/>
        </w:rPr>
      </w:pPr>
      <w:r w:rsidRPr="007964EC">
        <w:rPr>
          <w:rFonts w:ascii="Bookman Old Style" w:hAnsi="Bookman Old Style" w:cstheme="minorHAnsi"/>
          <w:sz w:val="24"/>
          <w:szCs w:val="24"/>
        </w:rPr>
        <w:t>We also have organizations that collaborated to facilitate the drafting of the policy. The National Government, The County Government and the National Youth Council respected by their logo.</w:t>
      </w:r>
    </w:p>
    <w:p w14:paraId="190410CA" w14:textId="11663BB5" w:rsidR="00912FD6" w:rsidRPr="007964EC" w:rsidRDefault="00912FD6" w:rsidP="00883D8D">
      <w:pPr>
        <w:tabs>
          <w:tab w:val="left" w:pos="360"/>
        </w:tabs>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We also have the theme </w:t>
      </w:r>
      <w:proofErr w:type="spellStart"/>
      <w:r w:rsidRPr="007964EC">
        <w:rPr>
          <w:rFonts w:ascii="Bookman Old Style" w:hAnsi="Bookman Old Style" w:cstheme="minorHAnsi"/>
          <w:sz w:val="24"/>
          <w:szCs w:val="24"/>
        </w:rPr>
        <w:t>Pamoja</w:t>
      </w:r>
      <w:proofErr w:type="spellEnd"/>
      <w:r w:rsidRPr="007964EC">
        <w:rPr>
          <w:rFonts w:ascii="Bookman Old Style" w:hAnsi="Bookman Old Style" w:cstheme="minorHAnsi"/>
          <w:sz w:val="24"/>
          <w:szCs w:val="24"/>
        </w:rPr>
        <w:t xml:space="preserve"> </w:t>
      </w:r>
      <w:proofErr w:type="spellStart"/>
      <w:r w:rsidR="004F4D49" w:rsidRPr="007964EC">
        <w:rPr>
          <w:rFonts w:ascii="Bookman Old Style" w:hAnsi="Bookman Old Style" w:cstheme="minorHAnsi"/>
          <w:sz w:val="24"/>
          <w:szCs w:val="24"/>
        </w:rPr>
        <w:t>Tujijenga</w:t>
      </w:r>
      <w:proofErr w:type="spellEnd"/>
      <w:r w:rsidRPr="007964EC">
        <w:rPr>
          <w:rFonts w:ascii="Bookman Old Style" w:hAnsi="Bookman Old Style" w:cstheme="minorHAnsi"/>
          <w:sz w:val="24"/>
          <w:szCs w:val="24"/>
        </w:rPr>
        <w:t xml:space="preserve">, </w:t>
      </w:r>
      <w:r w:rsidR="00511B4F" w:rsidRPr="007964EC">
        <w:rPr>
          <w:rFonts w:ascii="Bookman Old Style" w:hAnsi="Bookman Old Style" w:cstheme="minorHAnsi"/>
          <w:sz w:val="24"/>
          <w:szCs w:val="24"/>
        </w:rPr>
        <w:t>together</w:t>
      </w:r>
      <w:r w:rsidRPr="007964EC">
        <w:rPr>
          <w:rFonts w:ascii="Bookman Old Style" w:hAnsi="Bookman Old Style" w:cstheme="minorHAnsi"/>
          <w:sz w:val="24"/>
          <w:szCs w:val="24"/>
        </w:rPr>
        <w:t xml:space="preserve"> as the Turkana County Youth We call for togetherness so as to achieve our goals and objectives.</w:t>
      </w:r>
    </w:p>
    <w:p w14:paraId="4C04DAB1" w14:textId="77777777" w:rsidR="00912FD6" w:rsidRPr="007964EC" w:rsidRDefault="00912FD6" w:rsidP="00883D8D">
      <w:pPr>
        <w:pStyle w:val="ListParagraph"/>
        <w:tabs>
          <w:tab w:val="left" w:pos="360"/>
        </w:tabs>
        <w:spacing w:line="360" w:lineRule="auto"/>
        <w:ind w:left="360"/>
        <w:rPr>
          <w:rFonts w:ascii="Bookman Old Style" w:hAnsi="Bookman Old Style" w:cstheme="minorHAnsi"/>
          <w:sz w:val="24"/>
          <w:szCs w:val="24"/>
        </w:rPr>
      </w:pPr>
    </w:p>
    <w:p w14:paraId="714692D0" w14:textId="77777777" w:rsidR="00912FD6" w:rsidRPr="007964EC" w:rsidRDefault="00912FD6" w:rsidP="00883D8D">
      <w:pPr>
        <w:tabs>
          <w:tab w:val="left" w:pos="360"/>
        </w:tabs>
        <w:spacing w:line="360" w:lineRule="auto"/>
        <w:rPr>
          <w:rFonts w:ascii="Bookman Old Style" w:hAnsi="Bookman Old Style" w:cstheme="minorHAnsi"/>
          <w:b/>
          <w:bCs/>
          <w:sz w:val="24"/>
          <w:szCs w:val="24"/>
        </w:rPr>
      </w:pPr>
      <w:r w:rsidRPr="007964EC">
        <w:rPr>
          <w:rFonts w:ascii="Bookman Old Style" w:hAnsi="Bookman Old Style" w:cstheme="minorHAnsi"/>
          <w:b/>
          <w:bCs/>
          <w:sz w:val="24"/>
          <w:szCs w:val="24"/>
        </w:rPr>
        <w:t>Chapter 1:  Introduction and Background.</w:t>
      </w:r>
    </w:p>
    <w:p w14:paraId="3B7B1F96" w14:textId="50DEAAF7" w:rsidR="00912FD6" w:rsidRPr="007964EC" w:rsidRDefault="00912FD6" w:rsidP="00883D8D">
      <w:pPr>
        <w:tabs>
          <w:tab w:val="left" w:pos="360"/>
        </w:tabs>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General information on Turkana County, the geographical, climate, </w:t>
      </w:r>
      <w:r w:rsidR="004F4D49" w:rsidRPr="007964EC">
        <w:rPr>
          <w:rFonts w:ascii="Bookman Old Style" w:hAnsi="Bookman Old Style" w:cstheme="minorHAnsi"/>
          <w:sz w:val="24"/>
          <w:szCs w:val="24"/>
        </w:rPr>
        <w:t>administration</w:t>
      </w:r>
      <w:r w:rsidRPr="007964EC">
        <w:rPr>
          <w:rFonts w:ascii="Bookman Old Style" w:hAnsi="Bookman Old Style" w:cstheme="minorHAnsi"/>
          <w:sz w:val="24"/>
          <w:szCs w:val="24"/>
        </w:rPr>
        <w:t>, population, socio cultural and economic dimensions, Transport and communication, physical features Health and Education.</w:t>
      </w:r>
    </w:p>
    <w:p w14:paraId="7D77983A" w14:textId="77777777" w:rsidR="00912FD6" w:rsidRPr="007964EC" w:rsidRDefault="00912FD6" w:rsidP="00883D8D">
      <w:pPr>
        <w:tabs>
          <w:tab w:val="left" w:pos="360"/>
        </w:tabs>
        <w:spacing w:line="360" w:lineRule="auto"/>
        <w:rPr>
          <w:rFonts w:ascii="Bookman Old Style" w:hAnsi="Bookman Old Style" w:cstheme="minorHAnsi"/>
          <w:sz w:val="24"/>
          <w:szCs w:val="24"/>
        </w:rPr>
      </w:pPr>
    </w:p>
    <w:p w14:paraId="7017E7FF" w14:textId="77777777" w:rsidR="00912FD6" w:rsidRPr="007964EC" w:rsidRDefault="00912FD6" w:rsidP="00883D8D">
      <w:pPr>
        <w:tabs>
          <w:tab w:val="left" w:pos="360"/>
        </w:tabs>
        <w:spacing w:line="360" w:lineRule="auto"/>
        <w:rPr>
          <w:rFonts w:ascii="Bookman Old Style" w:hAnsi="Bookman Old Style" w:cstheme="minorHAnsi"/>
          <w:b/>
          <w:bCs/>
          <w:sz w:val="24"/>
          <w:szCs w:val="24"/>
        </w:rPr>
      </w:pPr>
      <w:r w:rsidRPr="007964EC">
        <w:rPr>
          <w:rFonts w:ascii="Bookman Old Style" w:hAnsi="Bookman Old Style" w:cstheme="minorHAnsi"/>
          <w:b/>
          <w:bCs/>
          <w:sz w:val="24"/>
          <w:szCs w:val="24"/>
        </w:rPr>
        <w:t>Chapter 2; Situational analysis.</w:t>
      </w:r>
    </w:p>
    <w:p w14:paraId="602C1673" w14:textId="77777777" w:rsidR="00912FD6" w:rsidRPr="007964EC" w:rsidRDefault="00912FD6" w:rsidP="00883D8D">
      <w:pPr>
        <w:tabs>
          <w:tab w:val="left" w:pos="360"/>
        </w:tabs>
        <w:spacing w:line="360" w:lineRule="auto"/>
        <w:rPr>
          <w:rFonts w:ascii="Bookman Old Style" w:hAnsi="Bookman Old Style" w:cstheme="minorHAnsi"/>
          <w:sz w:val="24"/>
          <w:szCs w:val="24"/>
        </w:rPr>
      </w:pPr>
      <w:r w:rsidRPr="007964EC">
        <w:rPr>
          <w:rFonts w:ascii="Bookman Old Style" w:hAnsi="Bookman Old Style" w:cstheme="minorHAnsi"/>
          <w:sz w:val="24"/>
          <w:szCs w:val="24"/>
        </w:rPr>
        <w:t>The focus on the Youth of Turkana County based on categories, dimensions, youth profile, target audience, the challenges, opportunities, Weaknesses and strengths of the Turkana Youth.</w:t>
      </w:r>
    </w:p>
    <w:p w14:paraId="16661A83" w14:textId="77777777" w:rsidR="00912FD6" w:rsidRPr="007964EC" w:rsidRDefault="00912FD6" w:rsidP="00883D8D">
      <w:pPr>
        <w:pStyle w:val="ListParagraph"/>
        <w:tabs>
          <w:tab w:val="left" w:pos="360"/>
        </w:tabs>
        <w:spacing w:line="360" w:lineRule="auto"/>
        <w:ind w:left="360"/>
        <w:rPr>
          <w:rFonts w:ascii="Bookman Old Style" w:hAnsi="Bookman Old Style" w:cstheme="minorHAnsi"/>
          <w:sz w:val="24"/>
          <w:szCs w:val="24"/>
        </w:rPr>
      </w:pPr>
    </w:p>
    <w:p w14:paraId="6613DA2C" w14:textId="77777777" w:rsidR="00912FD6" w:rsidRPr="007964EC" w:rsidRDefault="00912FD6" w:rsidP="00883D8D">
      <w:pPr>
        <w:tabs>
          <w:tab w:val="left" w:pos="360"/>
        </w:tabs>
        <w:spacing w:line="360" w:lineRule="auto"/>
        <w:rPr>
          <w:rFonts w:ascii="Bookman Old Style" w:hAnsi="Bookman Old Style" w:cstheme="minorHAnsi"/>
          <w:b/>
          <w:bCs/>
          <w:sz w:val="24"/>
          <w:szCs w:val="24"/>
        </w:rPr>
      </w:pPr>
      <w:r w:rsidRPr="007964EC">
        <w:rPr>
          <w:rFonts w:ascii="Bookman Old Style" w:hAnsi="Bookman Old Style" w:cstheme="minorHAnsi"/>
          <w:b/>
          <w:bCs/>
          <w:sz w:val="24"/>
          <w:szCs w:val="24"/>
        </w:rPr>
        <w:t>Chapter 3; Vision, Mission, Rallying call and Values.</w:t>
      </w:r>
    </w:p>
    <w:p w14:paraId="22A5A7DF" w14:textId="77777777" w:rsidR="00912FD6" w:rsidRPr="007964EC" w:rsidRDefault="00912FD6" w:rsidP="00883D8D">
      <w:pPr>
        <w:tabs>
          <w:tab w:val="left" w:pos="360"/>
        </w:tabs>
        <w:spacing w:line="360" w:lineRule="auto"/>
        <w:rPr>
          <w:rFonts w:ascii="Bookman Old Style" w:hAnsi="Bookman Old Style" w:cstheme="minorHAnsi"/>
          <w:sz w:val="24"/>
          <w:szCs w:val="24"/>
        </w:rPr>
      </w:pPr>
      <w:r w:rsidRPr="007964EC">
        <w:rPr>
          <w:rFonts w:ascii="Bookman Old Style" w:hAnsi="Bookman Old Style" w:cstheme="minorHAnsi"/>
          <w:sz w:val="24"/>
          <w:szCs w:val="24"/>
        </w:rPr>
        <w:t>The expectations, The objectives and the thriving force for the establishment of the Turkana County Youth Policy. The policy statements, strategies and the way forward for the Youth in the county for the period 2022-2027.</w:t>
      </w:r>
    </w:p>
    <w:p w14:paraId="4825E057" w14:textId="77777777" w:rsidR="00912FD6" w:rsidRPr="007964EC" w:rsidRDefault="00912FD6" w:rsidP="00883D8D">
      <w:pPr>
        <w:pStyle w:val="ListParagraph"/>
        <w:tabs>
          <w:tab w:val="left" w:pos="360"/>
        </w:tabs>
        <w:spacing w:line="360" w:lineRule="auto"/>
        <w:ind w:left="360"/>
        <w:rPr>
          <w:rFonts w:ascii="Bookman Old Style" w:hAnsi="Bookman Old Style" w:cstheme="minorHAnsi"/>
          <w:sz w:val="24"/>
          <w:szCs w:val="24"/>
        </w:rPr>
      </w:pPr>
    </w:p>
    <w:p w14:paraId="701C4AA3" w14:textId="77777777" w:rsidR="00912FD6" w:rsidRPr="007964EC" w:rsidRDefault="00912FD6" w:rsidP="00883D8D">
      <w:pPr>
        <w:pStyle w:val="ListParagraph"/>
        <w:tabs>
          <w:tab w:val="left" w:pos="360"/>
        </w:tabs>
        <w:spacing w:line="360" w:lineRule="auto"/>
        <w:ind w:left="360"/>
        <w:rPr>
          <w:rFonts w:ascii="Bookman Old Style" w:hAnsi="Bookman Old Style" w:cstheme="minorHAnsi"/>
          <w:sz w:val="24"/>
          <w:szCs w:val="24"/>
        </w:rPr>
      </w:pPr>
    </w:p>
    <w:p w14:paraId="086831AD" w14:textId="3B68CE3C" w:rsidR="00912FD6" w:rsidRPr="007964EC" w:rsidRDefault="00912FD6" w:rsidP="00883D8D">
      <w:pPr>
        <w:tabs>
          <w:tab w:val="left" w:pos="360"/>
        </w:tabs>
        <w:spacing w:line="360" w:lineRule="auto"/>
        <w:rPr>
          <w:rFonts w:ascii="Bookman Old Style" w:hAnsi="Bookman Old Style" w:cstheme="minorHAnsi"/>
          <w:b/>
          <w:bCs/>
          <w:sz w:val="24"/>
          <w:szCs w:val="24"/>
        </w:rPr>
      </w:pPr>
      <w:r w:rsidRPr="007964EC">
        <w:rPr>
          <w:rFonts w:ascii="Bookman Old Style" w:hAnsi="Bookman Old Style" w:cstheme="minorHAnsi"/>
          <w:b/>
          <w:bCs/>
          <w:sz w:val="24"/>
          <w:szCs w:val="24"/>
        </w:rPr>
        <w:lastRenderedPageBreak/>
        <w:t xml:space="preserve">Chapter 4; Policy </w:t>
      </w:r>
      <w:r w:rsidR="004F4D49" w:rsidRPr="007964EC">
        <w:rPr>
          <w:rFonts w:ascii="Bookman Old Style" w:hAnsi="Bookman Old Style" w:cstheme="minorHAnsi"/>
          <w:b/>
          <w:bCs/>
          <w:sz w:val="24"/>
          <w:szCs w:val="24"/>
        </w:rPr>
        <w:t>Coordination</w:t>
      </w:r>
      <w:r w:rsidRPr="007964EC">
        <w:rPr>
          <w:rFonts w:ascii="Bookman Old Style" w:hAnsi="Bookman Old Style" w:cstheme="minorHAnsi"/>
          <w:b/>
          <w:bCs/>
          <w:sz w:val="24"/>
          <w:szCs w:val="24"/>
        </w:rPr>
        <w:t xml:space="preserve"> and Implementation framework.</w:t>
      </w:r>
    </w:p>
    <w:p w14:paraId="2046610A" w14:textId="55BA1935" w:rsidR="00912FD6" w:rsidRPr="007964EC" w:rsidRDefault="00912FD6" w:rsidP="00883D8D">
      <w:pPr>
        <w:tabs>
          <w:tab w:val="left" w:pos="360"/>
        </w:tabs>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Turkana County Youth Policy will be implemented by the County government through National Youth Council and the County Department of Youth Affairs and in collaboration with development, civil society and private sectors. Implementation oversight and </w:t>
      </w:r>
      <w:r w:rsidR="004F4D49" w:rsidRPr="007964EC">
        <w:rPr>
          <w:rFonts w:ascii="Bookman Old Style" w:hAnsi="Bookman Old Style" w:cstheme="minorHAnsi"/>
          <w:sz w:val="24"/>
          <w:szCs w:val="24"/>
        </w:rPr>
        <w:t>Coordination</w:t>
      </w:r>
      <w:r w:rsidRPr="007964EC">
        <w:rPr>
          <w:rFonts w:ascii="Bookman Old Style" w:hAnsi="Bookman Old Style" w:cstheme="minorHAnsi"/>
          <w:sz w:val="24"/>
          <w:szCs w:val="24"/>
        </w:rPr>
        <w:t xml:space="preserve"> will come from National Government supported by County government. National Government will provide resources to implement the policy. The policy will be </w:t>
      </w:r>
      <w:r w:rsidR="004F4D49" w:rsidRPr="007964EC">
        <w:rPr>
          <w:rFonts w:ascii="Bookman Old Style" w:hAnsi="Bookman Old Style" w:cstheme="minorHAnsi"/>
          <w:sz w:val="24"/>
          <w:szCs w:val="24"/>
        </w:rPr>
        <w:t>priorities</w:t>
      </w:r>
      <w:r w:rsidRPr="007964EC">
        <w:rPr>
          <w:rFonts w:ascii="Bookman Old Style" w:hAnsi="Bookman Old Style" w:cstheme="minorHAnsi"/>
          <w:sz w:val="24"/>
          <w:szCs w:val="24"/>
        </w:rPr>
        <w:t xml:space="preserve"> opportunities to add or improve existing </w:t>
      </w:r>
      <w:r w:rsidR="004F4D49" w:rsidRPr="007964EC">
        <w:rPr>
          <w:rFonts w:ascii="Bookman Old Style" w:hAnsi="Bookman Old Style" w:cstheme="minorHAnsi"/>
          <w:sz w:val="24"/>
          <w:szCs w:val="24"/>
        </w:rPr>
        <w:t>coordination</w:t>
      </w:r>
      <w:r w:rsidRPr="007964EC">
        <w:rPr>
          <w:rFonts w:ascii="Bookman Old Style" w:hAnsi="Bookman Old Style" w:cstheme="minorHAnsi"/>
          <w:sz w:val="24"/>
          <w:szCs w:val="24"/>
        </w:rPr>
        <w:t xml:space="preserve"> activities.</w:t>
      </w:r>
    </w:p>
    <w:p w14:paraId="47057009" w14:textId="77777777" w:rsidR="00912FD6" w:rsidRPr="007964EC" w:rsidRDefault="00912FD6" w:rsidP="00883D8D">
      <w:pPr>
        <w:pStyle w:val="ListParagraph"/>
        <w:tabs>
          <w:tab w:val="left" w:pos="360"/>
        </w:tabs>
        <w:spacing w:line="360" w:lineRule="auto"/>
        <w:ind w:left="360"/>
        <w:rPr>
          <w:rFonts w:ascii="Bookman Old Style" w:hAnsi="Bookman Old Style" w:cstheme="minorHAnsi"/>
          <w:sz w:val="24"/>
          <w:szCs w:val="24"/>
        </w:rPr>
      </w:pPr>
    </w:p>
    <w:p w14:paraId="36A7D3F9" w14:textId="77777777" w:rsidR="00912FD6" w:rsidRPr="007964EC" w:rsidRDefault="00912FD6" w:rsidP="00883D8D">
      <w:pPr>
        <w:tabs>
          <w:tab w:val="left" w:pos="360"/>
        </w:tabs>
        <w:spacing w:line="360" w:lineRule="auto"/>
        <w:rPr>
          <w:rFonts w:ascii="Bookman Old Style" w:hAnsi="Bookman Old Style" w:cstheme="minorHAnsi"/>
          <w:b/>
          <w:bCs/>
          <w:sz w:val="24"/>
          <w:szCs w:val="24"/>
        </w:rPr>
      </w:pPr>
      <w:r w:rsidRPr="007964EC">
        <w:rPr>
          <w:rFonts w:ascii="Bookman Old Style" w:hAnsi="Bookman Old Style" w:cstheme="minorHAnsi"/>
          <w:b/>
          <w:bCs/>
          <w:sz w:val="24"/>
          <w:szCs w:val="24"/>
        </w:rPr>
        <w:t>Chapter 5; Evaluation and Learning.</w:t>
      </w:r>
    </w:p>
    <w:p w14:paraId="5F7BD4F7" w14:textId="489DA371" w:rsidR="00912FD6" w:rsidRPr="007964EC" w:rsidRDefault="00912FD6" w:rsidP="00883D8D">
      <w:pPr>
        <w:tabs>
          <w:tab w:val="left" w:pos="360"/>
        </w:tabs>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Tracking progress towards the achievement of Turkana County Youth Policy projects and </w:t>
      </w:r>
      <w:r w:rsidR="004F4D49" w:rsidRPr="007964EC">
        <w:rPr>
          <w:rFonts w:ascii="Bookman Old Style" w:hAnsi="Bookman Old Style" w:cstheme="minorHAnsi"/>
          <w:sz w:val="24"/>
          <w:szCs w:val="24"/>
        </w:rPr>
        <w:t>programmer</w:t>
      </w:r>
      <w:r w:rsidRPr="007964EC">
        <w:rPr>
          <w:rFonts w:ascii="Bookman Old Style" w:hAnsi="Bookman Old Style" w:cstheme="minorHAnsi"/>
          <w:sz w:val="24"/>
          <w:szCs w:val="24"/>
        </w:rPr>
        <w:t xml:space="preserve"> outlined wi</w:t>
      </w:r>
      <w:r w:rsidR="00511B4F" w:rsidRPr="007964EC">
        <w:rPr>
          <w:rFonts w:ascii="Bookman Old Style" w:hAnsi="Bookman Old Style" w:cstheme="minorHAnsi"/>
          <w:sz w:val="24"/>
          <w:szCs w:val="24"/>
        </w:rPr>
        <w:t xml:space="preserve">ll </w:t>
      </w:r>
      <w:r w:rsidRPr="007964EC">
        <w:rPr>
          <w:rFonts w:ascii="Bookman Old Style" w:hAnsi="Bookman Old Style" w:cstheme="minorHAnsi"/>
          <w:sz w:val="24"/>
          <w:szCs w:val="24"/>
        </w:rPr>
        <w:t xml:space="preserve">be undertaken through monitoring and Evaluation systems. Analysis of the results will demonstrate whether the projects and </w:t>
      </w:r>
      <w:proofErr w:type="spellStart"/>
      <w:r w:rsidRPr="007964EC">
        <w:rPr>
          <w:rFonts w:ascii="Bookman Old Style" w:hAnsi="Bookman Old Style" w:cstheme="minorHAnsi"/>
          <w:sz w:val="24"/>
          <w:szCs w:val="24"/>
        </w:rPr>
        <w:t>programmes</w:t>
      </w:r>
      <w:proofErr w:type="spellEnd"/>
      <w:r w:rsidRPr="007964EC">
        <w:rPr>
          <w:rFonts w:ascii="Bookman Old Style" w:hAnsi="Bookman Old Style" w:cstheme="minorHAnsi"/>
          <w:sz w:val="24"/>
          <w:szCs w:val="24"/>
        </w:rPr>
        <w:t xml:space="preserve"> implemented are leading to intended outcomes impacts and benefits for the County Youth population.</w:t>
      </w:r>
    </w:p>
    <w:p w14:paraId="2CA5FBF2" w14:textId="77777777" w:rsidR="00912FD6" w:rsidRPr="007964EC" w:rsidRDefault="00912FD6" w:rsidP="00883D8D">
      <w:pPr>
        <w:tabs>
          <w:tab w:val="left" w:pos="360"/>
        </w:tabs>
        <w:spacing w:line="360" w:lineRule="auto"/>
        <w:rPr>
          <w:rFonts w:ascii="Bookman Old Style" w:hAnsi="Bookman Old Style" w:cstheme="minorHAnsi"/>
          <w:sz w:val="24"/>
          <w:szCs w:val="24"/>
        </w:rPr>
      </w:pPr>
    </w:p>
    <w:p w14:paraId="76BF422F" w14:textId="77777777" w:rsidR="00912FD6" w:rsidRPr="007964EC" w:rsidRDefault="00912FD6" w:rsidP="00883D8D">
      <w:pPr>
        <w:tabs>
          <w:tab w:val="left" w:pos="360"/>
        </w:tabs>
        <w:spacing w:line="360" w:lineRule="auto"/>
        <w:rPr>
          <w:rFonts w:ascii="Bookman Old Style" w:hAnsi="Bookman Old Style" w:cstheme="minorHAnsi"/>
          <w:b/>
          <w:bCs/>
          <w:sz w:val="24"/>
          <w:szCs w:val="24"/>
        </w:rPr>
      </w:pPr>
      <w:r w:rsidRPr="007964EC">
        <w:rPr>
          <w:rFonts w:ascii="Bookman Old Style" w:hAnsi="Bookman Old Style" w:cstheme="minorHAnsi"/>
          <w:b/>
          <w:bCs/>
          <w:sz w:val="24"/>
          <w:szCs w:val="24"/>
        </w:rPr>
        <w:t>Chapter 6; Communication, Publicity and Information.</w:t>
      </w:r>
    </w:p>
    <w:p w14:paraId="225B0C06" w14:textId="77777777" w:rsidR="00912FD6" w:rsidRPr="007964EC" w:rsidRDefault="00912FD6" w:rsidP="00883D8D">
      <w:pPr>
        <w:tabs>
          <w:tab w:val="left" w:pos="360"/>
        </w:tabs>
        <w:spacing w:line="360" w:lineRule="auto"/>
        <w:rPr>
          <w:rFonts w:ascii="Bookman Old Style" w:hAnsi="Bookman Old Style" w:cstheme="minorHAnsi"/>
          <w:sz w:val="24"/>
          <w:szCs w:val="24"/>
        </w:rPr>
      </w:pPr>
      <w:r w:rsidRPr="007964EC">
        <w:rPr>
          <w:rFonts w:ascii="Bookman Old Style" w:hAnsi="Bookman Old Style" w:cstheme="minorHAnsi"/>
          <w:sz w:val="24"/>
          <w:szCs w:val="24"/>
        </w:rPr>
        <w:t>How the Youth in Turkana County were involved in the policy drafting. The mode and medium of communication. The channels used to reach the youth within the county.</w:t>
      </w:r>
    </w:p>
    <w:p w14:paraId="19E8FAE7" w14:textId="79268A53" w:rsidR="00912FD6" w:rsidRPr="007964EC" w:rsidRDefault="00912FD6" w:rsidP="00883D8D">
      <w:pPr>
        <w:tabs>
          <w:tab w:val="left" w:pos="360"/>
        </w:tabs>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A number of </w:t>
      </w:r>
      <w:r w:rsidR="004F4D49" w:rsidRPr="007964EC">
        <w:rPr>
          <w:rFonts w:ascii="Bookman Old Style" w:hAnsi="Bookman Old Style" w:cstheme="minorHAnsi"/>
          <w:sz w:val="24"/>
          <w:szCs w:val="24"/>
        </w:rPr>
        <w:t>mediums</w:t>
      </w:r>
      <w:r w:rsidRPr="007964EC">
        <w:rPr>
          <w:rFonts w:ascii="Bookman Old Style" w:hAnsi="Bookman Old Style" w:cstheme="minorHAnsi"/>
          <w:sz w:val="24"/>
          <w:szCs w:val="24"/>
        </w:rPr>
        <w:t xml:space="preserve"> was used, including </w:t>
      </w:r>
      <w:r w:rsidR="00511B4F" w:rsidRPr="007964EC">
        <w:rPr>
          <w:rFonts w:ascii="Bookman Old Style" w:hAnsi="Bookman Old Style" w:cstheme="minorHAnsi"/>
          <w:sz w:val="24"/>
          <w:szCs w:val="24"/>
        </w:rPr>
        <w:t>social</w:t>
      </w:r>
      <w:r w:rsidRPr="007964EC">
        <w:rPr>
          <w:rFonts w:ascii="Bookman Old Style" w:hAnsi="Bookman Old Style" w:cstheme="minorHAnsi"/>
          <w:sz w:val="24"/>
          <w:szCs w:val="24"/>
        </w:rPr>
        <w:t xml:space="preserve"> media platforms, internet, radio and TV stations, public </w:t>
      </w:r>
      <w:r w:rsidR="004F4D49" w:rsidRPr="007964EC">
        <w:rPr>
          <w:rFonts w:ascii="Bookman Old Style" w:hAnsi="Bookman Old Style" w:cstheme="minorHAnsi"/>
          <w:sz w:val="24"/>
          <w:szCs w:val="24"/>
        </w:rPr>
        <w:t>baraza</w:t>
      </w:r>
      <w:r w:rsidRPr="007964EC">
        <w:rPr>
          <w:rFonts w:ascii="Bookman Old Style" w:hAnsi="Bookman Old Style" w:cstheme="minorHAnsi"/>
          <w:sz w:val="24"/>
          <w:szCs w:val="24"/>
        </w:rPr>
        <w:t xml:space="preserve"> and meetings.</w:t>
      </w:r>
    </w:p>
    <w:p w14:paraId="19EE36A7" w14:textId="77777777" w:rsidR="00912FD6" w:rsidRPr="007964EC" w:rsidRDefault="00912FD6" w:rsidP="00883D8D">
      <w:pPr>
        <w:tabs>
          <w:tab w:val="left" w:pos="360"/>
        </w:tabs>
        <w:spacing w:line="360" w:lineRule="auto"/>
        <w:rPr>
          <w:rFonts w:ascii="Bookman Old Style" w:hAnsi="Bookman Old Style" w:cstheme="minorHAnsi"/>
          <w:sz w:val="24"/>
          <w:szCs w:val="24"/>
        </w:rPr>
      </w:pPr>
    </w:p>
    <w:p w14:paraId="62B36A20" w14:textId="77777777" w:rsidR="00912FD6" w:rsidRPr="007964EC" w:rsidRDefault="00912FD6" w:rsidP="00883D8D">
      <w:pPr>
        <w:tabs>
          <w:tab w:val="left" w:pos="360"/>
        </w:tabs>
        <w:spacing w:line="360" w:lineRule="auto"/>
        <w:rPr>
          <w:rFonts w:ascii="Bookman Old Style" w:hAnsi="Bookman Old Style" w:cstheme="minorHAnsi"/>
          <w:b/>
          <w:bCs/>
          <w:sz w:val="24"/>
          <w:szCs w:val="24"/>
        </w:rPr>
      </w:pPr>
      <w:r w:rsidRPr="007964EC">
        <w:rPr>
          <w:rFonts w:ascii="Bookman Old Style" w:hAnsi="Bookman Old Style" w:cstheme="minorHAnsi"/>
          <w:b/>
          <w:bCs/>
          <w:sz w:val="24"/>
          <w:szCs w:val="24"/>
        </w:rPr>
        <w:t>Chapter 7; Conclusion</w:t>
      </w:r>
    </w:p>
    <w:p w14:paraId="17FB3614" w14:textId="535D86B9" w:rsidR="00912FD6" w:rsidRPr="007964EC" w:rsidRDefault="00912FD6" w:rsidP="00883D8D">
      <w:pPr>
        <w:tabs>
          <w:tab w:val="left" w:pos="360"/>
        </w:tabs>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summary of the Turkana County Youth Policy, </w:t>
      </w:r>
      <w:r w:rsidR="004F4D49" w:rsidRPr="007964EC">
        <w:rPr>
          <w:rFonts w:ascii="Bookman Old Style" w:hAnsi="Bookman Old Style" w:cstheme="minorHAnsi"/>
          <w:sz w:val="24"/>
          <w:szCs w:val="24"/>
        </w:rPr>
        <w:t>the</w:t>
      </w:r>
      <w:r w:rsidRPr="007964EC">
        <w:rPr>
          <w:rFonts w:ascii="Bookman Old Style" w:hAnsi="Bookman Old Style" w:cstheme="minorHAnsi"/>
          <w:sz w:val="24"/>
          <w:szCs w:val="24"/>
        </w:rPr>
        <w:t xml:space="preserve"> whole project in brief explaining the Why, Where, </w:t>
      </w:r>
      <w:r w:rsidR="00511B4F" w:rsidRPr="007964EC">
        <w:rPr>
          <w:rFonts w:ascii="Bookman Old Style" w:hAnsi="Bookman Old Style" w:cstheme="minorHAnsi"/>
          <w:sz w:val="24"/>
          <w:szCs w:val="24"/>
        </w:rPr>
        <w:t>what</w:t>
      </w:r>
      <w:r w:rsidRPr="007964EC">
        <w:rPr>
          <w:rFonts w:ascii="Bookman Old Style" w:hAnsi="Bookman Old Style" w:cstheme="minorHAnsi"/>
          <w:sz w:val="24"/>
          <w:szCs w:val="24"/>
        </w:rPr>
        <w:t>, Who, When and How the whole Youth Policy was drafted.</w:t>
      </w:r>
    </w:p>
    <w:p w14:paraId="1B5658B0" w14:textId="77777777" w:rsidR="00CC4059" w:rsidRPr="007964EC" w:rsidRDefault="007A58BE"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br w:type="page"/>
      </w:r>
    </w:p>
    <w:p w14:paraId="5A950CFC" w14:textId="77777777" w:rsidR="00CC4059" w:rsidRPr="007964EC" w:rsidRDefault="007A58BE" w:rsidP="00505E8D">
      <w:pPr>
        <w:keepNext/>
        <w:pBdr>
          <w:top w:val="nil"/>
          <w:left w:val="nil"/>
          <w:bottom w:val="nil"/>
          <w:right w:val="nil"/>
          <w:between w:val="nil"/>
        </w:pBdr>
        <w:spacing w:after="60" w:line="360" w:lineRule="auto"/>
        <w:ind w:left="375"/>
        <w:rPr>
          <w:rFonts w:ascii="Bookman Old Style" w:eastAsia="Merriweather" w:hAnsi="Bookman Old Style" w:cstheme="minorHAnsi"/>
          <w:b/>
          <w:sz w:val="24"/>
          <w:szCs w:val="24"/>
        </w:rPr>
      </w:pPr>
      <w:bookmarkStart w:id="22" w:name="_1ksv4uv" w:colFirst="0" w:colLast="0"/>
      <w:bookmarkEnd w:id="22"/>
      <w:r w:rsidRPr="007964EC">
        <w:rPr>
          <w:rFonts w:ascii="Bookman Old Style" w:eastAsia="Merriweather" w:hAnsi="Bookman Old Style" w:cstheme="minorHAnsi"/>
          <w:b/>
          <w:sz w:val="24"/>
          <w:szCs w:val="24"/>
        </w:rPr>
        <w:lastRenderedPageBreak/>
        <w:t>CHAPTER TWO</w:t>
      </w:r>
    </w:p>
    <w:p w14:paraId="23201077" w14:textId="77777777" w:rsidR="00CC4059" w:rsidRPr="007964EC" w:rsidRDefault="007A58BE" w:rsidP="00505E8D">
      <w:pPr>
        <w:pStyle w:val="Heading1"/>
        <w:numPr>
          <w:ilvl w:val="0"/>
          <w:numId w:val="0"/>
        </w:numPr>
        <w:spacing w:line="360" w:lineRule="auto"/>
        <w:ind w:left="432"/>
        <w:rPr>
          <w:rFonts w:ascii="Bookman Old Style" w:hAnsi="Bookman Old Style" w:cstheme="minorHAnsi"/>
          <w:color w:val="auto"/>
          <w:sz w:val="24"/>
          <w:szCs w:val="24"/>
        </w:rPr>
      </w:pPr>
      <w:bookmarkStart w:id="23" w:name="_Toc107986530"/>
      <w:r w:rsidRPr="007964EC">
        <w:rPr>
          <w:rFonts w:ascii="Bookman Old Style" w:hAnsi="Bookman Old Style" w:cstheme="minorHAnsi"/>
          <w:color w:val="auto"/>
          <w:sz w:val="24"/>
          <w:szCs w:val="24"/>
        </w:rPr>
        <w:t>SITUATIONAL ANALYSIS</w:t>
      </w:r>
      <w:bookmarkEnd w:id="23"/>
    </w:p>
    <w:p w14:paraId="202474CE" w14:textId="77777777" w:rsidR="00CC4059" w:rsidRPr="007964EC" w:rsidRDefault="007A58BE" w:rsidP="00883D8D">
      <w:pPr>
        <w:pStyle w:val="Heading2"/>
        <w:spacing w:line="360" w:lineRule="auto"/>
        <w:rPr>
          <w:rFonts w:ascii="Bookman Old Style" w:hAnsi="Bookman Old Style" w:cstheme="minorHAnsi"/>
          <w:i w:val="0"/>
          <w:color w:val="auto"/>
          <w:sz w:val="24"/>
          <w:szCs w:val="24"/>
        </w:rPr>
      </w:pPr>
      <w:bookmarkStart w:id="24" w:name="_44sinio" w:colFirst="0" w:colLast="0"/>
      <w:bookmarkStart w:id="25" w:name="_Toc107986531"/>
      <w:bookmarkEnd w:id="24"/>
      <w:r w:rsidRPr="007964EC">
        <w:rPr>
          <w:rFonts w:ascii="Bookman Old Style" w:hAnsi="Bookman Old Style" w:cstheme="minorHAnsi"/>
          <w:i w:val="0"/>
          <w:color w:val="auto"/>
          <w:sz w:val="24"/>
          <w:szCs w:val="24"/>
        </w:rPr>
        <w:t>Introduction</w:t>
      </w:r>
      <w:bookmarkEnd w:id="25"/>
    </w:p>
    <w:p w14:paraId="31A1D8EE" w14:textId="77777777" w:rsidR="00EB404C" w:rsidRPr="007964EC" w:rsidRDefault="00EB40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youth of Kenya are currently estimated at 35% of the total population representing the highest workforce dividend that needs to be harnessed and optimized. They should be included into the designing, planning and implementing </w:t>
      </w:r>
      <w:proofErr w:type="spellStart"/>
      <w:r w:rsidRPr="007964EC">
        <w:rPr>
          <w:rFonts w:ascii="Bookman Old Style" w:hAnsi="Bookman Old Style" w:cstheme="minorHAnsi"/>
          <w:sz w:val="24"/>
          <w:szCs w:val="24"/>
        </w:rPr>
        <w:t>programmes</w:t>
      </w:r>
      <w:proofErr w:type="spellEnd"/>
      <w:r w:rsidRPr="007964EC">
        <w:rPr>
          <w:rFonts w:ascii="Bookman Old Style" w:hAnsi="Bookman Old Style" w:cstheme="minorHAnsi"/>
          <w:sz w:val="24"/>
          <w:szCs w:val="24"/>
        </w:rPr>
        <w:t xml:space="preserve"> and policies that affect them.</w:t>
      </w:r>
    </w:p>
    <w:p w14:paraId="290BF0FD" w14:textId="77777777" w:rsidR="00EB404C" w:rsidRPr="007964EC" w:rsidRDefault="00EB40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The responsibility of ensuring that the aspirations and hopes of the youth are met cannot be left in the hands of a single stakeholder. Everyone in the community, both young and old, must play their role.</w:t>
      </w:r>
    </w:p>
    <w:p w14:paraId="4A28DB2C" w14:textId="3FD16107" w:rsidR="00EB404C" w:rsidRPr="007964EC" w:rsidRDefault="00EB40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Specific to Turkana, some of the emerging socio-economic and political issues affecting the youth </w:t>
      </w:r>
      <w:r w:rsidR="004F4D49" w:rsidRPr="007964EC">
        <w:rPr>
          <w:rFonts w:ascii="Bookman Old Style" w:hAnsi="Bookman Old Style" w:cstheme="minorHAnsi"/>
          <w:sz w:val="24"/>
          <w:szCs w:val="24"/>
        </w:rPr>
        <w:t>include</w:t>
      </w:r>
      <w:r w:rsidRPr="007964EC">
        <w:rPr>
          <w:rFonts w:ascii="Bookman Old Style" w:hAnsi="Bookman Old Style" w:cstheme="minorHAnsi"/>
          <w:sz w:val="24"/>
          <w:szCs w:val="24"/>
        </w:rPr>
        <w:t xml:space="preserve"> the role of youth in national cohesion, peace building and conflict resolution efforts, youth radicalization and the growing influence of ICT development.</w:t>
      </w:r>
    </w:p>
    <w:p w14:paraId="1C6D08D8" w14:textId="7B7101FA" w:rsidR="00EB404C" w:rsidRPr="007964EC" w:rsidRDefault="00EB40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developing of this policy </w:t>
      </w:r>
      <w:r w:rsidR="004F4D49" w:rsidRPr="007964EC">
        <w:rPr>
          <w:rFonts w:ascii="Bookman Old Style" w:hAnsi="Bookman Old Style" w:cstheme="minorHAnsi"/>
          <w:sz w:val="24"/>
          <w:szCs w:val="24"/>
        </w:rPr>
        <w:t>endeavors</w:t>
      </w:r>
      <w:r w:rsidRPr="007964EC">
        <w:rPr>
          <w:rFonts w:ascii="Bookman Old Style" w:hAnsi="Bookman Old Style" w:cstheme="minorHAnsi"/>
          <w:sz w:val="24"/>
          <w:szCs w:val="24"/>
        </w:rPr>
        <w:t xml:space="preserve"> to address issues affecting the youth by providing broad-based strategies that can be used to give them meaningful opportunities to reach their maximum potential. It provides a broad framework within which all stakeholders, including the private and public sector and civil society can contribute to youth development.</w:t>
      </w:r>
    </w:p>
    <w:p w14:paraId="1DF9027D" w14:textId="77777777" w:rsidR="00EB404C" w:rsidRPr="007964EC" w:rsidRDefault="00EB40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The National Government has put in place various strategies to address the issues affecting youth in the country. These include passing legislation and developing policies on youth development.</w:t>
      </w:r>
    </w:p>
    <w:p w14:paraId="74E13BD7" w14:textId="77777777" w:rsidR="00EB404C" w:rsidRPr="007964EC" w:rsidRDefault="00EB404C" w:rsidP="00883D8D">
      <w:pPr>
        <w:spacing w:line="360" w:lineRule="auto"/>
        <w:rPr>
          <w:rFonts w:ascii="Bookman Old Style" w:hAnsi="Bookman Old Style" w:cstheme="minorHAnsi"/>
          <w:sz w:val="24"/>
          <w:szCs w:val="24"/>
        </w:rPr>
      </w:pPr>
    </w:p>
    <w:p w14:paraId="7FC19D6A" w14:textId="77777777" w:rsidR="00CC4059" w:rsidRPr="007964EC" w:rsidRDefault="007A58BE" w:rsidP="00883D8D">
      <w:pPr>
        <w:pStyle w:val="Heading2"/>
        <w:spacing w:line="360" w:lineRule="auto"/>
        <w:rPr>
          <w:rFonts w:ascii="Bookman Old Style" w:eastAsia="Merriweather" w:hAnsi="Bookman Old Style" w:cstheme="minorHAnsi"/>
          <w:i w:val="0"/>
          <w:color w:val="auto"/>
          <w:sz w:val="24"/>
          <w:szCs w:val="24"/>
        </w:rPr>
      </w:pPr>
      <w:bookmarkStart w:id="26" w:name="_2jxsxqh" w:colFirst="0" w:colLast="0"/>
      <w:bookmarkStart w:id="27" w:name="_Toc107986532"/>
      <w:bookmarkEnd w:id="26"/>
      <w:r w:rsidRPr="007964EC">
        <w:rPr>
          <w:rFonts w:ascii="Bookman Old Style" w:eastAsia="Merriweather" w:hAnsi="Bookman Old Style" w:cstheme="minorHAnsi"/>
          <w:i w:val="0"/>
          <w:color w:val="auto"/>
          <w:sz w:val="24"/>
          <w:szCs w:val="24"/>
        </w:rPr>
        <w:t>County Situation of the Youth</w:t>
      </w:r>
      <w:bookmarkEnd w:id="27"/>
    </w:p>
    <w:p w14:paraId="41C0E484" w14:textId="77777777" w:rsidR="00EB404C" w:rsidRPr="007964EC" w:rsidRDefault="00EB40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Kenya has generally youthful population. According to 2015/2016 Household survey youth (persons aged 28-34) constituted 32 percent of the population up from 30.4 percent in 1969 with 49 percent being male and 51percent female. The youth adult population ratio increased from 62.7 percent of the adult population in 1979 to 66.7 percent in 2009. According to the 2019 Kenya population and housing census report, youth (18-34yrs of age) were 13,618,462 or 29 percent of Kenya’s population of 47.6 million. The males were 6,504,514 while females were 7,113,427.</w:t>
      </w:r>
    </w:p>
    <w:p w14:paraId="200B8348" w14:textId="77777777" w:rsidR="00CC4059" w:rsidRPr="007964EC" w:rsidRDefault="00EB40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Turkana County has a population of 344,300 youth, 182,770 being male and 161,530 </w:t>
      </w:r>
      <w:r w:rsidRPr="007964EC">
        <w:rPr>
          <w:rFonts w:ascii="Bookman Old Style" w:hAnsi="Bookman Old Style" w:cstheme="minorHAnsi"/>
          <w:sz w:val="24"/>
          <w:szCs w:val="24"/>
        </w:rPr>
        <w:lastRenderedPageBreak/>
        <w:t>being female, 56,710 living in urban areas and 287, 590 living at rural areas. The youth bulge presents Kenya with an immense opportunity of harnessing demographic dividend to invest in sustained development efforts to achieve increased economic, social and political development while at the same time presenting risk and threat to the country’s social cohesion and stability if not adequately empowered and supported. Status</w:t>
      </w:r>
      <w:r w:rsidR="007A58BE" w:rsidRPr="007964EC">
        <w:rPr>
          <w:rFonts w:ascii="Bookman Old Style" w:hAnsi="Bookman Old Style" w:cstheme="minorHAnsi"/>
          <w:sz w:val="24"/>
          <w:szCs w:val="24"/>
        </w:rPr>
        <w:t xml:space="preserve"> based on key indicators.</w:t>
      </w:r>
    </w:p>
    <w:p w14:paraId="74B82723" w14:textId="77777777" w:rsidR="00CC4059" w:rsidRPr="007964EC" w:rsidRDefault="007A58BE" w:rsidP="00883D8D">
      <w:pPr>
        <w:pStyle w:val="Heading2"/>
        <w:spacing w:line="360" w:lineRule="auto"/>
        <w:rPr>
          <w:rFonts w:ascii="Bookman Old Style" w:eastAsia="Merriweather" w:hAnsi="Bookman Old Style" w:cstheme="minorHAnsi"/>
          <w:i w:val="0"/>
          <w:color w:val="auto"/>
          <w:sz w:val="24"/>
          <w:szCs w:val="24"/>
        </w:rPr>
      </w:pPr>
      <w:bookmarkStart w:id="28" w:name="_Toc107986533"/>
      <w:r w:rsidRPr="007964EC">
        <w:rPr>
          <w:rFonts w:ascii="Bookman Old Style" w:eastAsia="Merriweather" w:hAnsi="Bookman Old Style" w:cstheme="minorHAnsi"/>
          <w:i w:val="0"/>
          <w:color w:val="auto"/>
          <w:sz w:val="24"/>
          <w:szCs w:val="24"/>
        </w:rPr>
        <w:t>Youth Categories</w:t>
      </w:r>
      <w:bookmarkEnd w:id="28"/>
    </w:p>
    <w:p w14:paraId="57C25C94" w14:textId="70B4C748" w:rsidR="00EB404C" w:rsidRPr="007964EC" w:rsidRDefault="00EB40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This policy is a basis for developing opportunities for all the youth in Turkana. However, in addressing the needs of the youth, special attention shall be paid to certain groups because of their specific needs. In each of the targeted youth groups, the county government and organizations working with the youth will be required to give special attention and affirmative </w:t>
      </w:r>
      <w:r w:rsidR="004F4D49" w:rsidRPr="007964EC">
        <w:rPr>
          <w:rFonts w:ascii="Bookman Old Style" w:hAnsi="Bookman Old Style" w:cstheme="minorHAnsi"/>
          <w:sz w:val="24"/>
          <w:szCs w:val="24"/>
        </w:rPr>
        <w:t>action.</w:t>
      </w:r>
    </w:p>
    <w:p w14:paraId="56668523" w14:textId="77777777" w:rsidR="00EB404C" w:rsidRPr="007964EC" w:rsidRDefault="00EB404C" w:rsidP="00883D8D">
      <w:pPr>
        <w:spacing w:line="360" w:lineRule="auto"/>
        <w:rPr>
          <w:rFonts w:ascii="Bookman Old Style" w:hAnsi="Bookman Old Style" w:cstheme="minorHAnsi"/>
          <w:sz w:val="24"/>
          <w:szCs w:val="24"/>
        </w:rPr>
      </w:pPr>
    </w:p>
    <w:p w14:paraId="360E74B8" w14:textId="77777777" w:rsidR="00EB404C" w:rsidRPr="007964EC" w:rsidRDefault="00EB404C" w:rsidP="00883D8D">
      <w:pPr>
        <w:pStyle w:val="ListParagraph"/>
        <w:widowControl/>
        <w:numPr>
          <w:ilvl w:val="0"/>
          <w:numId w:val="21"/>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Youth with Disability</w:t>
      </w:r>
    </w:p>
    <w:p w14:paraId="63A08AFD" w14:textId="77777777" w:rsidR="00EB404C" w:rsidRPr="007964EC" w:rsidRDefault="00EB404C" w:rsidP="00883D8D">
      <w:pPr>
        <w:pStyle w:val="ListParagraph"/>
        <w:widowControl/>
        <w:numPr>
          <w:ilvl w:val="0"/>
          <w:numId w:val="21"/>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Youth infected with HIV/AIDS</w:t>
      </w:r>
    </w:p>
    <w:p w14:paraId="2100E514" w14:textId="77777777" w:rsidR="00EB404C" w:rsidRPr="007964EC" w:rsidRDefault="00EB404C" w:rsidP="00883D8D">
      <w:pPr>
        <w:pStyle w:val="ListParagraph"/>
        <w:widowControl/>
        <w:numPr>
          <w:ilvl w:val="0"/>
          <w:numId w:val="21"/>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Female youth and Boy child</w:t>
      </w:r>
    </w:p>
    <w:p w14:paraId="3A60E996" w14:textId="77777777" w:rsidR="00EB404C" w:rsidRPr="007964EC" w:rsidRDefault="00EB404C" w:rsidP="00883D8D">
      <w:pPr>
        <w:pStyle w:val="ListParagraph"/>
        <w:widowControl/>
        <w:numPr>
          <w:ilvl w:val="0"/>
          <w:numId w:val="21"/>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The unemployed and underemployed youth</w:t>
      </w:r>
    </w:p>
    <w:p w14:paraId="32EDF79C" w14:textId="19EF0BAC" w:rsidR="00EB404C" w:rsidRPr="007964EC" w:rsidRDefault="00EB404C" w:rsidP="00883D8D">
      <w:pPr>
        <w:pStyle w:val="ListParagraph"/>
        <w:widowControl/>
        <w:numPr>
          <w:ilvl w:val="0"/>
          <w:numId w:val="21"/>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Youth with underlying conditions </w:t>
      </w:r>
      <w:r w:rsidR="00511B4F" w:rsidRPr="007964EC">
        <w:rPr>
          <w:rFonts w:ascii="Bookman Old Style" w:hAnsi="Bookman Old Style" w:cstheme="minorHAnsi"/>
          <w:sz w:val="24"/>
          <w:szCs w:val="24"/>
        </w:rPr>
        <w:t>i.e.,</w:t>
      </w:r>
      <w:r w:rsidRPr="007964EC">
        <w:rPr>
          <w:rFonts w:ascii="Bookman Old Style" w:hAnsi="Bookman Old Style" w:cstheme="minorHAnsi"/>
          <w:sz w:val="24"/>
          <w:szCs w:val="24"/>
        </w:rPr>
        <w:t xml:space="preserve"> mental illness</w:t>
      </w:r>
    </w:p>
    <w:p w14:paraId="6E40E686" w14:textId="7A96957E" w:rsidR="00EB404C" w:rsidRPr="007964EC" w:rsidRDefault="00EB404C" w:rsidP="00883D8D">
      <w:pPr>
        <w:pStyle w:val="ListParagraph"/>
        <w:widowControl/>
        <w:numPr>
          <w:ilvl w:val="0"/>
          <w:numId w:val="21"/>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Youth in conflict situations </w:t>
      </w:r>
      <w:r w:rsidR="00511B4F" w:rsidRPr="007964EC">
        <w:rPr>
          <w:rFonts w:ascii="Bookman Old Style" w:hAnsi="Bookman Old Style" w:cstheme="minorHAnsi"/>
          <w:sz w:val="24"/>
          <w:szCs w:val="24"/>
        </w:rPr>
        <w:t>i.e.,</w:t>
      </w:r>
      <w:r w:rsidRPr="007964EC">
        <w:rPr>
          <w:rFonts w:ascii="Bookman Old Style" w:hAnsi="Bookman Old Style" w:cstheme="minorHAnsi"/>
          <w:sz w:val="24"/>
          <w:szCs w:val="24"/>
        </w:rPr>
        <w:t xml:space="preserve"> </w:t>
      </w:r>
      <w:r w:rsidR="00511B4F" w:rsidRPr="007964EC">
        <w:rPr>
          <w:rFonts w:ascii="Bookman Old Style" w:hAnsi="Bookman Old Style" w:cstheme="minorHAnsi"/>
          <w:sz w:val="24"/>
          <w:szCs w:val="24"/>
        </w:rPr>
        <w:t>lacking</w:t>
      </w:r>
      <w:r w:rsidRPr="007964EC">
        <w:rPr>
          <w:rFonts w:ascii="Bookman Old Style" w:hAnsi="Bookman Old Style" w:cstheme="minorHAnsi"/>
          <w:sz w:val="24"/>
          <w:szCs w:val="24"/>
        </w:rPr>
        <w:t xml:space="preserve"> ID/documentations</w:t>
      </w:r>
    </w:p>
    <w:p w14:paraId="4AD88E20" w14:textId="77777777" w:rsidR="00EB404C" w:rsidRPr="007964EC" w:rsidRDefault="00EB404C" w:rsidP="00883D8D">
      <w:pPr>
        <w:pStyle w:val="ListParagraph"/>
        <w:widowControl/>
        <w:numPr>
          <w:ilvl w:val="0"/>
          <w:numId w:val="21"/>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Youth living in informal settlements</w:t>
      </w:r>
    </w:p>
    <w:p w14:paraId="70D14DBE" w14:textId="77777777" w:rsidR="00EB404C" w:rsidRPr="007964EC" w:rsidRDefault="00EB404C" w:rsidP="00883D8D">
      <w:pPr>
        <w:pStyle w:val="ListParagraph"/>
        <w:widowControl/>
        <w:numPr>
          <w:ilvl w:val="0"/>
          <w:numId w:val="21"/>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Youth in emergency situations</w:t>
      </w:r>
    </w:p>
    <w:p w14:paraId="28A07659" w14:textId="77777777" w:rsidR="00EB404C" w:rsidRPr="007964EC" w:rsidRDefault="00EB404C" w:rsidP="00883D8D">
      <w:pPr>
        <w:pStyle w:val="ListParagraph"/>
        <w:widowControl/>
        <w:numPr>
          <w:ilvl w:val="0"/>
          <w:numId w:val="21"/>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Youth not in education, employment and training</w:t>
      </w:r>
    </w:p>
    <w:p w14:paraId="2EE905C8" w14:textId="77777777" w:rsidR="00EB404C" w:rsidRPr="007964EC" w:rsidRDefault="00EB404C" w:rsidP="00883D8D">
      <w:pPr>
        <w:spacing w:line="360" w:lineRule="auto"/>
        <w:rPr>
          <w:rFonts w:ascii="Bookman Old Style" w:hAnsi="Bookman Old Style" w:cstheme="minorHAnsi"/>
          <w:sz w:val="24"/>
          <w:szCs w:val="24"/>
        </w:rPr>
      </w:pPr>
    </w:p>
    <w:p w14:paraId="3C8F8E24" w14:textId="77777777" w:rsidR="00EB404C" w:rsidRPr="007964EC" w:rsidRDefault="00EB404C" w:rsidP="00883D8D">
      <w:pPr>
        <w:spacing w:line="360" w:lineRule="auto"/>
        <w:rPr>
          <w:rFonts w:ascii="Bookman Old Style" w:eastAsia="Merriweather" w:hAnsi="Bookman Old Style" w:cstheme="minorHAnsi"/>
          <w:sz w:val="24"/>
          <w:szCs w:val="24"/>
        </w:rPr>
      </w:pPr>
    </w:p>
    <w:p w14:paraId="6A4CD5AA" w14:textId="77777777" w:rsidR="00CC4059" w:rsidRPr="007964EC" w:rsidRDefault="007A58BE" w:rsidP="00883D8D">
      <w:pPr>
        <w:pStyle w:val="Heading3"/>
        <w:spacing w:line="360" w:lineRule="auto"/>
        <w:rPr>
          <w:rFonts w:ascii="Bookman Old Style" w:hAnsi="Bookman Old Style" w:cstheme="minorHAnsi"/>
          <w:b/>
          <w:bCs/>
          <w:color w:val="auto"/>
        </w:rPr>
      </w:pPr>
      <w:bookmarkStart w:id="29" w:name="_Toc107986534"/>
      <w:r w:rsidRPr="007964EC">
        <w:rPr>
          <w:rFonts w:ascii="Bookman Old Style" w:hAnsi="Bookman Old Style" w:cstheme="minorHAnsi"/>
          <w:b/>
          <w:bCs/>
          <w:color w:val="auto"/>
        </w:rPr>
        <w:t>Dimensions of Youth Profile in the County</w:t>
      </w:r>
      <w:bookmarkEnd w:id="29"/>
    </w:p>
    <w:p w14:paraId="20ADCBC0" w14:textId="77777777"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The Policy recognizes the categories of the youth as listed below, while being cognizant of their unique diversity, expectations, challenges and opportunities. These are:</w:t>
      </w:r>
    </w:p>
    <w:p w14:paraId="466E5B4B" w14:textId="77777777"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 Male and female.</w:t>
      </w:r>
    </w:p>
    <w:p w14:paraId="12B11E39" w14:textId="77777777"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(ii) Educated and uneducated.</w:t>
      </w:r>
    </w:p>
    <w:p w14:paraId="2FE1193F" w14:textId="77777777"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(iii) Formally trained and informally trained.</w:t>
      </w:r>
    </w:p>
    <w:p w14:paraId="699243A0" w14:textId="1C56ED8A"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(iv) Rural and </w:t>
      </w:r>
      <w:r w:rsidR="004F4D49" w:rsidRPr="007964EC">
        <w:rPr>
          <w:rFonts w:ascii="Bookman Old Style" w:hAnsi="Bookman Old Style" w:cstheme="minorHAnsi"/>
          <w:sz w:val="24"/>
          <w:szCs w:val="24"/>
        </w:rPr>
        <w:t>urban residents</w:t>
      </w:r>
      <w:r w:rsidRPr="007964EC">
        <w:rPr>
          <w:rFonts w:ascii="Bookman Old Style" w:hAnsi="Bookman Old Style" w:cstheme="minorHAnsi"/>
          <w:sz w:val="24"/>
          <w:szCs w:val="24"/>
        </w:rPr>
        <w:t>.</w:t>
      </w:r>
    </w:p>
    <w:p w14:paraId="2B3944BE" w14:textId="66A42427"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(v) In-school and out-of-school.</w:t>
      </w:r>
      <w:r w:rsidRPr="007964EC">
        <w:rPr>
          <w:rFonts w:ascii="Bookman Old Style" w:hAnsi="Bookman Old Style" w:cstheme="minorHAnsi"/>
          <w:sz w:val="24"/>
          <w:szCs w:val="24"/>
        </w:rPr>
        <w:cr/>
        <w:t>(vi) Adolescents and young adults.</w:t>
      </w:r>
      <w:r w:rsidRPr="007964EC">
        <w:rPr>
          <w:rFonts w:ascii="Bookman Old Style" w:hAnsi="Bookman Old Style" w:cstheme="minorHAnsi"/>
          <w:sz w:val="24"/>
          <w:szCs w:val="24"/>
        </w:rPr>
        <w:cr/>
      </w:r>
      <w:r w:rsidRPr="007964EC">
        <w:rPr>
          <w:rFonts w:ascii="Bookman Old Style" w:hAnsi="Bookman Old Style" w:cstheme="minorHAnsi"/>
          <w:sz w:val="24"/>
          <w:szCs w:val="24"/>
        </w:rPr>
        <w:lastRenderedPageBreak/>
        <w:t>(vii) Physically challenged and able-bodied.</w:t>
      </w:r>
      <w:r w:rsidRPr="007964EC">
        <w:rPr>
          <w:rFonts w:ascii="Bookman Old Style" w:hAnsi="Bookman Old Style" w:cstheme="minorHAnsi"/>
          <w:sz w:val="24"/>
          <w:szCs w:val="24"/>
        </w:rPr>
        <w:cr/>
        <w:t>(viii) Economically engaged or not.</w:t>
      </w:r>
      <w:r w:rsidRPr="007964EC">
        <w:rPr>
          <w:rFonts w:ascii="Bookman Old Style" w:hAnsi="Bookman Old Style" w:cstheme="minorHAnsi"/>
          <w:sz w:val="24"/>
          <w:szCs w:val="24"/>
        </w:rPr>
        <w:cr/>
        <w:t xml:space="preserve">(ix) Detained and </w:t>
      </w:r>
      <w:r w:rsidR="004F4D49" w:rsidRPr="007964EC">
        <w:rPr>
          <w:rFonts w:ascii="Bookman Old Style" w:hAnsi="Bookman Old Style" w:cstheme="minorHAnsi"/>
          <w:sz w:val="24"/>
          <w:szCs w:val="24"/>
        </w:rPr>
        <w:t>not detained</w:t>
      </w:r>
      <w:r w:rsidRPr="007964EC">
        <w:rPr>
          <w:rFonts w:ascii="Bookman Old Style" w:hAnsi="Bookman Old Style" w:cstheme="minorHAnsi"/>
          <w:sz w:val="24"/>
          <w:szCs w:val="24"/>
        </w:rPr>
        <w:t>.</w:t>
      </w:r>
      <w:r w:rsidRPr="007964EC">
        <w:rPr>
          <w:rFonts w:ascii="Bookman Old Style" w:hAnsi="Bookman Old Style" w:cstheme="minorHAnsi"/>
          <w:sz w:val="24"/>
          <w:szCs w:val="24"/>
        </w:rPr>
        <w:cr/>
        <w:t>(x) Migrant and non-migrant.</w:t>
      </w:r>
    </w:p>
    <w:p w14:paraId="4F0EEAEA" w14:textId="77777777"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(xi) Skilled, semi-skilled and unskilled.</w:t>
      </w:r>
      <w:r w:rsidRPr="007964EC">
        <w:rPr>
          <w:rFonts w:ascii="Bookman Old Style" w:hAnsi="Bookman Old Style" w:cstheme="minorHAnsi"/>
          <w:sz w:val="24"/>
          <w:szCs w:val="24"/>
        </w:rPr>
        <w:cr/>
        <w:t xml:space="preserve">(xii) Street and vagrant youth. </w:t>
      </w:r>
      <w:r w:rsidRPr="007964EC">
        <w:rPr>
          <w:rFonts w:ascii="Bookman Old Style" w:hAnsi="Bookman Old Style" w:cstheme="minorHAnsi"/>
          <w:sz w:val="24"/>
          <w:szCs w:val="24"/>
        </w:rPr>
        <w:cr/>
        <w:t xml:space="preserve">(xiii) Youth infected and affected by HIV/AIDs. </w:t>
      </w:r>
      <w:r w:rsidRPr="007964EC">
        <w:rPr>
          <w:rFonts w:ascii="Bookman Old Style" w:hAnsi="Bookman Old Style" w:cstheme="minorHAnsi"/>
          <w:sz w:val="24"/>
          <w:szCs w:val="24"/>
        </w:rPr>
        <w:cr/>
        <w:t>(xiv) Unemployed youth.</w:t>
      </w:r>
    </w:p>
    <w:p w14:paraId="0A56EE33" w14:textId="77777777"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(xv) Incarcerated youth.</w:t>
      </w:r>
      <w:r w:rsidRPr="007964EC">
        <w:rPr>
          <w:rFonts w:ascii="Bookman Old Style" w:hAnsi="Bookman Old Style" w:cstheme="minorHAnsi"/>
          <w:sz w:val="24"/>
          <w:szCs w:val="24"/>
        </w:rPr>
        <w:cr/>
        <w:t>(xvi) Youth in humanitarian settings.</w:t>
      </w:r>
    </w:p>
    <w:p w14:paraId="43FCD02D" w14:textId="77777777" w:rsidR="00CC4059" w:rsidRPr="007964EC" w:rsidRDefault="00CC4059" w:rsidP="00883D8D">
      <w:pPr>
        <w:spacing w:before="240" w:after="240" w:line="360" w:lineRule="auto"/>
        <w:rPr>
          <w:rFonts w:ascii="Bookman Old Style" w:hAnsi="Bookman Old Style" w:cstheme="minorHAnsi"/>
          <w:sz w:val="24"/>
          <w:szCs w:val="24"/>
        </w:rPr>
      </w:pPr>
    </w:p>
    <w:p w14:paraId="54CB2A49" w14:textId="77777777" w:rsidR="00CC4059" w:rsidRPr="007964EC" w:rsidRDefault="007A58BE" w:rsidP="00883D8D">
      <w:pPr>
        <w:pStyle w:val="Heading3"/>
        <w:spacing w:line="360" w:lineRule="auto"/>
        <w:rPr>
          <w:rFonts w:ascii="Bookman Old Style" w:hAnsi="Bookman Old Style" w:cstheme="minorHAnsi"/>
          <w:b/>
          <w:bCs/>
          <w:color w:val="auto"/>
        </w:rPr>
      </w:pPr>
      <w:bookmarkStart w:id="30" w:name="_Toc107986535"/>
      <w:r w:rsidRPr="007964EC">
        <w:rPr>
          <w:rFonts w:ascii="Bookman Old Style" w:hAnsi="Bookman Old Style" w:cstheme="minorHAnsi"/>
          <w:b/>
          <w:bCs/>
          <w:color w:val="auto"/>
        </w:rPr>
        <w:t>Target Youth Policy Audiences</w:t>
      </w:r>
      <w:bookmarkEnd w:id="30"/>
    </w:p>
    <w:p w14:paraId="1122077E" w14:textId="77777777" w:rsidR="00EB404C" w:rsidRPr="007964EC" w:rsidRDefault="00EB40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The policy target audience is the key component of the communication plan.</w:t>
      </w:r>
    </w:p>
    <w:p w14:paraId="61861F80" w14:textId="77777777" w:rsidR="00EB404C" w:rsidRPr="007964EC" w:rsidRDefault="00EB404C" w:rsidP="00883D8D">
      <w:pPr>
        <w:pStyle w:val="ListParagraph"/>
        <w:widowControl/>
        <w:numPr>
          <w:ilvl w:val="0"/>
          <w:numId w:val="22"/>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Unemployed and under-employed. These are the highest priority targeted audience therefore strengthening their relationship with the county government is the starting point of a proper communication plan. There are numerous issues to this audience: Unemployment, use of drugs and substance abuse, unwanted pregnancies, insecurity among others.</w:t>
      </w:r>
    </w:p>
    <w:p w14:paraId="71734A36" w14:textId="5C585EDA" w:rsidR="00EB404C" w:rsidRPr="007964EC" w:rsidRDefault="00EB404C" w:rsidP="00883D8D">
      <w:pPr>
        <w:pStyle w:val="ListParagraph"/>
        <w:widowControl/>
        <w:numPr>
          <w:ilvl w:val="0"/>
          <w:numId w:val="22"/>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Youth out of school. This audience have special needs in terms of access to information about socio-economic and other opportunities. The increasing disparity between the school leavers and the job creation in the economy has resulted in high unemployment levels among the youth</w:t>
      </w:r>
    </w:p>
    <w:p w14:paraId="6EF2FC37" w14:textId="453BB1C7" w:rsidR="00EB404C" w:rsidRPr="007964EC" w:rsidRDefault="00EB404C" w:rsidP="00883D8D">
      <w:pPr>
        <w:pStyle w:val="ListParagraph"/>
        <w:widowControl/>
        <w:numPr>
          <w:ilvl w:val="0"/>
          <w:numId w:val="22"/>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Youth in school. This includes the youth undertaking education or training programs. Therefore, they have access to information which are underutilized and therefore needs to be sensitized and empowered through communication.</w:t>
      </w:r>
    </w:p>
    <w:p w14:paraId="7AC2BAE5" w14:textId="1E1FFE4E" w:rsidR="00EB404C" w:rsidRPr="007964EC" w:rsidRDefault="00EB404C" w:rsidP="00883D8D">
      <w:pPr>
        <w:pStyle w:val="ListParagraph"/>
        <w:widowControl/>
        <w:numPr>
          <w:ilvl w:val="0"/>
          <w:numId w:val="22"/>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Boy child. Young men lack support systems and platforms to learn from the experienced and exposed members of their community and assistance to develop holistically. The communication policy therefore identifies measures for empowerment and strengthening the boy child.</w:t>
      </w:r>
    </w:p>
    <w:p w14:paraId="1B88D935" w14:textId="4C6BB619" w:rsidR="00EB404C" w:rsidRPr="007964EC" w:rsidRDefault="00EB404C" w:rsidP="00883D8D">
      <w:pPr>
        <w:pStyle w:val="ListParagraph"/>
        <w:widowControl/>
        <w:numPr>
          <w:ilvl w:val="0"/>
          <w:numId w:val="22"/>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Girl child. They form the highest percentage of the youth. The lower level of education for girls coupled with social and cultural practices such as forced early marriages, put the female youth at a disadvantage. These factors have led to low participation and representation of female youth in decision making. </w:t>
      </w:r>
      <w:r w:rsidRPr="007964EC">
        <w:rPr>
          <w:rFonts w:ascii="Bookman Old Style" w:hAnsi="Bookman Old Style" w:cstheme="minorHAnsi"/>
          <w:sz w:val="24"/>
          <w:szCs w:val="24"/>
        </w:rPr>
        <w:lastRenderedPageBreak/>
        <w:t>Therefore, the communication policy aims at advocating for their rights as well as empowering them.</w:t>
      </w:r>
    </w:p>
    <w:p w14:paraId="6C017D06" w14:textId="5B35CD06" w:rsidR="00EB404C" w:rsidRPr="007964EC" w:rsidRDefault="00EB404C" w:rsidP="00883D8D">
      <w:pPr>
        <w:pStyle w:val="ListParagraph"/>
        <w:widowControl/>
        <w:numPr>
          <w:ilvl w:val="0"/>
          <w:numId w:val="22"/>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Youth with disability. Disability leads to rejection and discrimination therefore hindering the youth with disability their emotional, social and economic development. The communication policy therefore brings about strategies to ensure they participate fully in society</w:t>
      </w:r>
    </w:p>
    <w:p w14:paraId="102646EB" w14:textId="77777777" w:rsidR="00EB404C" w:rsidRPr="007964EC" w:rsidRDefault="00EB404C" w:rsidP="00883D8D">
      <w:pPr>
        <w:spacing w:line="360" w:lineRule="auto"/>
        <w:rPr>
          <w:rFonts w:ascii="Bookman Old Style" w:hAnsi="Bookman Old Style" w:cstheme="minorHAnsi"/>
          <w:sz w:val="24"/>
          <w:szCs w:val="24"/>
        </w:rPr>
      </w:pPr>
    </w:p>
    <w:p w14:paraId="277B630A" w14:textId="77777777" w:rsidR="00CC4059" w:rsidRPr="007964EC" w:rsidRDefault="007A58BE" w:rsidP="00883D8D">
      <w:pPr>
        <w:pStyle w:val="Heading2"/>
        <w:spacing w:line="360" w:lineRule="auto"/>
        <w:rPr>
          <w:rFonts w:ascii="Bookman Old Style" w:hAnsi="Bookman Old Style" w:cstheme="minorHAnsi"/>
          <w:i w:val="0"/>
          <w:sz w:val="24"/>
          <w:szCs w:val="24"/>
        </w:rPr>
      </w:pPr>
      <w:bookmarkStart w:id="31" w:name="_Toc107986536"/>
      <w:r w:rsidRPr="007964EC">
        <w:rPr>
          <w:rFonts w:ascii="Bookman Old Style" w:hAnsi="Bookman Old Style" w:cstheme="minorHAnsi"/>
          <w:i w:val="0"/>
          <w:sz w:val="24"/>
          <w:szCs w:val="24"/>
        </w:rPr>
        <w:t>An overview of youth opportunities and potential in the county</w:t>
      </w:r>
      <w:bookmarkEnd w:id="31"/>
    </w:p>
    <w:p w14:paraId="43933CEA" w14:textId="1C669F9C"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following are the available opportunities for the youth of </w:t>
      </w:r>
      <w:r w:rsidR="004F4D49" w:rsidRPr="007964EC">
        <w:rPr>
          <w:rFonts w:ascii="Bookman Old Style" w:hAnsi="Bookman Old Style" w:cstheme="minorHAnsi"/>
          <w:sz w:val="24"/>
          <w:szCs w:val="24"/>
        </w:rPr>
        <w:t>T</w:t>
      </w:r>
      <w:r w:rsidRPr="007964EC">
        <w:rPr>
          <w:rFonts w:ascii="Bookman Old Style" w:hAnsi="Bookman Old Style" w:cstheme="minorHAnsi"/>
          <w:sz w:val="24"/>
          <w:szCs w:val="24"/>
        </w:rPr>
        <w:t xml:space="preserve">urkana County as identified by </w:t>
      </w:r>
      <w:r w:rsidR="00511B4F" w:rsidRPr="007964EC">
        <w:rPr>
          <w:rFonts w:ascii="Bookman Old Style" w:hAnsi="Bookman Old Style" w:cstheme="minorHAnsi"/>
          <w:sz w:val="24"/>
          <w:szCs w:val="24"/>
        </w:rPr>
        <w:t>the policies.</w:t>
      </w:r>
    </w:p>
    <w:p w14:paraId="0294C563" w14:textId="77777777"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Access to county ward bursary to improve access and retention in learning institutions.</w:t>
      </w:r>
    </w:p>
    <w:p w14:paraId="20651B6B" w14:textId="107E6759"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Availability of county internship and </w:t>
      </w:r>
      <w:r w:rsidR="004F4D49" w:rsidRPr="007964EC">
        <w:rPr>
          <w:rFonts w:ascii="Bookman Old Style" w:hAnsi="Bookman Old Style" w:cstheme="minorHAnsi"/>
          <w:sz w:val="24"/>
          <w:szCs w:val="24"/>
        </w:rPr>
        <w:t xml:space="preserve">volunteering </w:t>
      </w:r>
      <w:r w:rsidR="00511B4F" w:rsidRPr="007964EC">
        <w:rPr>
          <w:rFonts w:ascii="Bookman Old Style" w:hAnsi="Bookman Old Style" w:cstheme="minorHAnsi"/>
          <w:sz w:val="24"/>
          <w:szCs w:val="24"/>
        </w:rPr>
        <w:t>opportunities for</w:t>
      </w:r>
      <w:r w:rsidRPr="007964EC">
        <w:rPr>
          <w:rFonts w:ascii="Bookman Old Style" w:hAnsi="Bookman Old Style" w:cstheme="minorHAnsi"/>
          <w:sz w:val="24"/>
          <w:szCs w:val="24"/>
        </w:rPr>
        <w:t xml:space="preserve"> fresh </w:t>
      </w:r>
      <w:r w:rsidR="00511B4F" w:rsidRPr="007964EC">
        <w:rPr>
          <w:rFonts w:ascii="Bookman Old Style" w:hAnsi="Bookman Old Style" w:cstheme="minorHAnsi"/>
          <w:sz w:val="24"/>
          <w:szCs w:val="24"/>
        </w:rPr>
        <w:t>graduates and</w:t>
      </w:r>
      <w:r w:rsidRPr="007964EC">
        <w:rPr>
          <w:rFonts w:ascii="Bookman Old Style" w:hAnsi="Bookman Old Style" w:cstheme="minorHAnsi"/>
          <w:sz w:val="24"/>
          <w:szCs w:val="24"/>
        </w:rPr>
        <w:t xml:space="preserve"> junior professionals.</w:t>
      </w:r>
    </w:p>
    <w:p w14:paraId="61D9910B" w14:textId="3BAA25F2"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access to relevant education and exposure which provides an advantage in skills, creativity, </w:t>
      </w:r>
      <w:r w:rsidR="004F4D49" w:rsidRPr="007964EC">
        <w:rPr>
          <w:rFonts w:ascii="Bookman Old Style" w:hAnsi="Bookman Old Style" w:cstheme="minorHAnsi"/>
          <w:sz w:val="24"/>
          <w:szCs w:val="24"/>
        </w:rPr>
        <w:t xml:space="preserve">and </w:t>
      </w:r>
      <w:r w:rsidR="00511B4F" w:rsidRPr="007964EC">
        <w:rPr>
          <w:rFonts w:ascii="Bookman Old Style" w:hAnsi="Bookman Old Style" w:cstheme="minorHAnsi"/>
          <w:sz w:val="24"/>
          <w:szCs w:val="24"/>
        </w:rPr>
        <w:t>innovation.</w:t>
      </w:r>
    </w:p>
    <w:p w14:paraId="729E342D" w14:textId="69114944"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Support to youth to </w:t>
      </w:r>
      <w:r w:rsidR="004F4D49" w:rsidRPr="007964EC">
        <w:rPr>
          <w:rFonts w:ascii="Bookman Old Style" w:hAnsi="Bookman Old Style" w:cstheme="minorHAnsi"/>
          <w:sz w:val="24"/>
          <w:szCs w:val="24"/>
        </w:rPr>
        <w:t>access</w:t>
      </w:r>
      <w:r w:rsidRPr="007964EC">
        <w:rPr>
          <w:rFonts w:ascii="Bookman Old Style" w:hAnsi="Bookman Old Style" w:cstheme="minorHAnsi"/>
          <w:sz w:val="24"/>
          <w:szCs w:val="24"/>
        </w:rPr>
        <w:t xml:space="preserve"> </w:t>
      </w:r>
      <w:r w:rsidR="00511B4F" w:rsidRPr="007964EC">
        <w:rPr>
          <w:rFonts w:ascii="Bookman Old Style" w:hAnsi="Bookman Old Style" w:cstheme="minorHAnsi"/>
          <w:sz w:val="24"/>
          <w:szCs w:val="24"/>
        </w:rPr>
        <w:t>government</w:t>
      </w:r>
      <w:r w:rsidRPr="007964EC">
        <w:rPr>
          <w:rFonts w:ascii="Bookman Old Style" w:hAnsi="Bookman Old Style" w:cstheme="minorHAnsi"/>
          <w:sz w:val="24"/>
          <w:szCs w:val="24"/>
        </w:rPr>
        <w:t xml:space="preserve"> </w:t>
      </w:r>
      <w:r w:rsidR="00511B4F" w:rsidRPr="007964EC">
        <w:rPr>
          <w:rFonts w:ascii="Bookman Old Style" w:hAnsi="Bookman Old Style" w:cstheme="minorHAnsi"/>
          <w:sz w:val="24"/>
          <w:szCs w:val="24"/>
        </w:rPr>
        <w:t>opportunities</w:t>
      </w:r>
      <w:r w:rsidRPr="007964EC">
        <w:rPr>
          <w:rFonts w:ascii="Bookman Old Style" w:hAnsi="Bookman Old Style" w:cstheme="minorHAnsi"/>
          <w:sz w:val="24"/>
          <w:szCs w:val="24"/>
        </w:rPr>
        <w:t xml:space="preserve"> through establishment of a youth Fund specifically dedicated </w:t>
      </w:r>
      <w:r w:rsidR="0006434D" w:rsidRPr="007964EC">
        <w:rPr>
          <w:rFonts w:ascii="Bookman Old Style" w:hAnsi="Bookman Old Style" w:cstheme="minorHAnsi"/>
          <w:sz w:val="24"/>
          <w:szCs w:val="24"/>
        </w:rPr>
        <w:t>to certified</w:t>
      </w:r>
      <w:r w:rsidRPr="007964EC">
        <w:rPr>
          <w:rFonts w:ascii="Bookman Old Style" w:hAnsi="Bookman Old Style" w:cstheme="minorHAnsi"/>
          <w:sz w:val="24"/>
          <w:szCs w:val="24"/>
        </w:rPr>
        <w:t xml:space="preserve"> </w:t>
      </w:r>
      <w:r w:rsidR="0006434D" w:rsidRPr="007964EC">
        <w:rPr>
          <w:rFonts w:ascii="Bookman Old Style" w:hAnsi="Bookman Old Style" w:cstheme="minorHAnsi"/>
          <w:sz w:val="24"/>
          <w:szCs w:val="24"/>
        </w:rPr>
        <w:t>youth groups</w:t>
      </w:r>
      <w:r w:rsidRPr="007964EC">
        <w:rPr>
          <w:rFonts w:ascii="Bookman Old Style" w:hAnsi="Bookman Old Style" w:cstheme="minorHAnsi"/>
          <w:sz w:val="24"/>
          <w:szCs w:val="24"/>
        </w:rPr>
        <w:t xml:space="preserve"> at county level</w:t>
      </w:r>
    </w:p>
    <w:p w14:paraId="3A4492BE" w14:textId="6E87FC6A" w:rsidR="0019794C" w:rsidRPr="007964EC" w:rsidRDefault="0006434D"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Establishment</w:t>
      </w:r>
      <w:r w:rsidR="0019794C" w:rsidRPr="007964EC">
        <w:rPr>
          <w:rFonts w:ascii="Bookman Old Style" w:hAnsi="Bookman Old Style" w:cstheme="minorHAnsi"/>
          <w:sz w:val="24"/>
          <w:szCs w:val="24"/>
        </w:rPr>
        <w:t xml:space="preserve"> of mechanisms for strengthening the current participatory </w:t>
      </w:r>
      <w:r w:rsidR="004F4D49" w:rsidRPr="007964EC">
        <w:rPr>
          <w:rFonts w:ascii="Bookman Old Style" w:hAnsi="Bookman Old Style" w:cstheme="minorHAnsi"/>
          <w:sz w:val="24"/>
          <w:szCs w:val="24"/>
        </w:rPr>
        <w:t>decision-making</w:t>
      </w:r>
      <w:r w:rsidR="0019794C" w:rsidRPr="007964EC">
        <w:rPr>
          <w:rFonts w:ascii="Bookman Old Style" w:hAnsi="Bookman Old Style" w:cstheme="minorHAnsi"/>
          <w:sz w:val="24"/>
          <w:szCs w:val="24"/>
        </w:rPr>
        <w:t xml:space="preserve"> processes at the county level in order to increase youth participation in matters of </w:t>
      </w:r>
      <w:r w:rsidRPr="007964EC">
        <w:rPr>
          <w:rFonts w:ascii="Bookman Old Style" w:hAnsi="Bookman Old Style" w:cstheme="minorHAnsi"/>
          <w:sz w:val="24"/>
          <w:szCs w:val="24"/>
        </w:rPr>
        <w:t>governance and</w:t>
      </w:r>
      <w:r w:rsidR="0019794C" w:rsidRPr="007964EC">
        <w:rPr>
          <w:rFonts w:ascii="Bookman Old Style" w:hAnsi="Bookman Old Style" w:cstheme="minorHAnsi"/>
          <w:sz w:val="24"/>
          <w:szCs w:val="24"/>
        </w:rPr>
        <w:t xml:space="preserve"> development</w:t>
      </w:r>
    </w:p>
    <w:p w14:paraId="73BE482E" w14:textId="4A9FC739"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Provision of support to technical training institutions within the County for purposes of imparting </w:t>
      </w:r>
      <w:r w:rsidR="0006434D" w:rsidRPr="007964EC">
        <w:rPr>
          <w:rFonts w:ascii="Bookman Old Style" w:hAnsi="Bookman Old Style" w:cstheme="minorHAnsi"/>
          <w:sz w:val="24"/>
          <w:szCs w:val="24"/>
        </w:rPr>
        <w:t>skills and</w:t>
      </w:r>
      <w:r w:rsidRPr="007964EC">
        <w:rPr>
          <w:rFonts w:ascii="Bookman Old Style" w:hAnsi="Bookman Old Style" w:cstheme="minorHAnsi"/>
          <w:sz w:val="24"/>
          <w:szCs w:val="24"/>
        </w:rPr>
        <w:t xml:space="preserve"> knowledge to the youth.</w:t>
      </w:r>
    </w:p>
    <w:p w14:paraId="65E3FFA6" w14:textId="77777777" w:rsidR="0019794C"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Ensuring youth get equal opportunity and treatment in employment, health</w:t>
      </w:r>
      <w:r w:rsidR="0006434D" w:rsidRPr="007964EC">
        <w:rPr>
          <w:rFonts w:ascii="Bookman Old Style" w:hAnsi="Bookman Old Style" w:cstheme="minorHAnsi"/>
          <w:sz w:val="24"/>
          <w:szCs w:val="24"/>
        </w:rPr>
        <w:t>, and</w:t>
      </w:r>
      <w:r w:rsidRPr="007964EC">
        <w:rPr>
          <w:rFonts w:ascii="Bookman Old Style" w:hAnsi="Bookman Old Style" w:cstheme="minorHAnsi"/>
          <w:sz w:val="24"/>
          <w:szCs w:val="24"/>
        </w:rPr>
        <w:t xml:space="preserve"> </w:t>
      </w:r>
      <w:r w:rsidR="0006434D" w:rsidRPr="007964EC">
        <w:rPr>
          <w:rFonts w:ascii="Bookman Old Style" w:hAnsi="Bookman Old Style" w:cstheme="minorHAnsi"/>
          <w:sz w:val="24"/>
          <w:szCs w:val="24"/>
        </w:rPr>
        <w:t>sports activities</w:t>
      </w:r>
      <w:r w:rsidRPr="007964EC">
        <w:rPr>
          <w:rFonts w:ascii="Bookman Old Style" w:hAnsi="Bookman Old Style" w:cstheme="minorHAnsi"/>
          <w:sz w:val="24"/>
          <w:szCs w:val="24"/>
        </w:rPr>
        <w:t>.</w:t>
      </w:r>
    </w:p>
    <w:p w14:paraId="76D375B8" w14:textId="6EAAB6E3" w:rsidR="00CC4059" w:rsidRPr="007964EC" w:rsidRDefault="001979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Lobby for partnership and collaboration with </w:t>
      </w:r>
      <w:r w:rsidR="0006434D" w:rsidRPr="007964EC">
        <w:rPr>
          <w:rFonts w:ascii="Bookman Old Style" w:hAnsi="Bookman Old Style" w:cstheme="minorHAnsi"/>
          <w:sz w:val="24"/>
          <w:szCs w:val="24"/>
        </w:rPr>
        <w:t>other stakeholders</w:t>
      </w:r>
    </w:p>
    <w:p w14:paraId="2957FBB2" w14:textId="77777777" w:rsidR="00CC4059" w:rsidRPr="007964EC" w:rsidRDefault="007A58BE" w:rsidP="00883D8D">
      <w:pPr>
        <w:pStyle w:val="Heading2"/>
        <w:spacing w:line="360" w:lineRule="auto"/>
        <w:rPr>
          <w:rFonts w:ascii="Bookman Old Style" w:hAnsi="Bookman Old Style" w:cstheme="minorHAnsi"/>
          <w:i w:val="0"/>
          <w:color w:val="auto"/>
          <w:sz w:val="24"/>
          <w:szCs w:val="24"/>
        </w:rPr>
      </w:pPr>
      <w:bookmarkStart w:id="32" w:name="_Toc107986537"/>
      <w:r w:rsidRPr="007964EC">
        <w:rPr>
          <w:rFonts w:ascii="Bookman Old Style" w:hAnsi="Bookman Old Style" w:cstheme="minorHAnsi"/>
          <w:i w:val="0"/>
          <w:color w:val="auto"/>
          <w:sz w:val="24"/>
          <w:szCs w:val="24"/>
        </w:rPr>
        <w:t>Challenges affecting the various categories of youth in the county</w:t>
      </w:r>
      <w:bookmarkEnd w:id="32"/>
    </w:p>
    <w:p w14:paraId="2F5FAC37" w14:textId="3A4F162B" w:rsidR="00EB404C" w:rsidRPr="007964EC" w:rsidRDefault="00EB404C"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Although the youth potential resource that can make contribution to national </w:t>
      </w:r>
      <w:r w:rsidR="00511B4F" w:rsidRPr="007964EC">
        <w:rPr>
          <w:rFonts w:ascii="Bookman Old Style" w:hAnsi="Bookman Old Style" w:cstheme="minorHAnsi"/>
          <w:sz w:val="24"/>
          <w:szCs w:val="24"/>
        </w:rPr>
        <w:t>development,</w:t>
      </w:r>
      <w:r w:rsidRPr="007964EC">
        <w:rPr>
          <w:rFonts w:ascii="Bookman Old Style" w:hAnsi="Bookman Old Style" w:cstheme="minorHAnsi"/>
          <w:sz w:val="24"/>
          <w:szCs w:val="24"/>
        </w:rPr>
        <w:t xml:space="preserve"> in their current state, the youth experience various </w:t>
      </w:r>
      <w:r w:rsidR="004F4D49" w:rsidRPr="007964EC">
        <w:rPr>
          <w:rFonts w:ascii="Bookman Old Style" w:hAnsi="Bookman Old Style" w:cstheme="minorHAnsi"/>
          <w:sz w:val="24"/>
          <w:szCs w:val="24"/>
        </w:rPr>
        <w:t>challenges.</w:t>
      </w:r>
    </w:p>
    <w:p w14:paraId="045E7793" w14:textId="653CF263" w:rsidR="00EB404C" w:rsidRPr="007964EC" w:rsidRDefault="00EB404C" w:rsidP="00883D8D">
      <w:pPr>
        <w:pStyle w:val="ListParagraph"/>
        <w:widowControl/>
        <w:numPr>
          <w:ilvl w:val="0"/>
          <w:numId w:val="23"/>
        </w:numPr>
        <w:spacing w:after="160" w:line="360" w:lineRule="auto"/>
        <w:rPr>
          <w:rFonts w:ascii="Bookman Old Style" w:hAnsi="Bookman Old Style" w:cstheme="minorHAnsi"/>
          <w:sz w:val="24"/>
          <w:szCs w:val="24"/>
        </w:rPr>
      </w:pPr>
      <w:r w:rsidRPr="007964EC">
        <w:rPr>
          <w:rFonts w:ascii="Bookman Old Style" w:hAnsi="Bookman Old Style" w:cstheme="minorHAnsi"/>
          <w:b/>
          <w:sz w:val="24"/>
          <w:szCs w:val="24"/>
        </w:rPr>
        <w:t xml:space="preserve">The labor </w:t>
      </w:r>
      <w:r w:rsidR="004F4D49" w:rsidRPr="007964EC">
        <w:rPr>
          <w:rFonts w:ascii="Bookman Old Style" w:hAnsi="Bookman Old Style" w:cstheme="minorHAnsi"/>
          <w:b/>
          <w:sz w:val="24"/>
          <w:szCs w:val="24"/>
        </w:rPr>
        <w:t>markets</w:t>
      </w:r>
    </w:p>
    <w:p w14:paraId="371E01B8" w14:textId="77777777" w:rsidR="00EB404C" w:rsidRPr="007964EC" w:rsidRDefault="00EB404C" w:rsidP="00883D8D">
      <w:pPr>
        <w:pStyle w:val="ListParagraph"/>
        <w:widowControl/>
        <w:numPr>
          <w:ilvl w:val="0"/>
          <w:numId w:val="24"/>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The challenge of the youth unemployment</w:t>
      </w:r>
    </w:p>
    <w:p w14:paraId="1534B5FB" w14:textId="77777777" w:rsidR="00EB404C" w:rsidRPr="007964EC" w:rsidRDefault="00EB404C" w:rsidP="00883D8D">
      <w:pPr>
        <w:pStyle w:val="ListParagraph"/>
        <w:widowControl/>
        <w:numPr>
          <w:ilvl w:val="0"/>
          <w:numId w:val="24"/>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Youth underemployment</w:t>
      </w:r>
    </w:p>
    <w:p w14:paraId="22361243" w14:textId="77777777" w:rsidR="00EB404C" w:rsidRPr="007964EC" w:rsidRDefault="00EB404C" w:rsidP="00883D8D">
      <w:pPr>
        <w:pStyle w:val="ListParagraph"/>
        <w:widowControl/>
        <w:numPr>
          <w:ilvl w:val="0"/>
          <w:numId w:val="24"/>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lastRenderedPageBreak/>
        <w:t>The challenge of vulnerable employment and working poor youth</w:t>
      </w:r>
    </w:p>
    <w:p w14:paraId="0F675109" w14:textId="77777777" w:rsidR="00EB404C" w:rsidRPr="007964EC" w:rsidRDefault="00EB404C" w:rsidP="00883D8D">
      <w:pPr>
        <w:pStyle w:val="ListParagraph"/>
        <w:widowControl/>
        <w:numPr>
          <w:ilvl w:val="0"/>
          <w:numId w:val="24"/>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The challenge of high level of youth inactivity</w:t>
      </w:r>
    </w:p>
    <w:p w14:paraId="099C7EB2" w14:textId="77777777" w:rsidR="00732674" w:rsidRPr="007964EC" w:rsidRDefault="00732674" w:rsidP="00883D8D">
      <w:pPr>
        <w:pStyle w:val="ListParagraph"/>
        <w:widowControl/>
        <w:numPr>
          <w:ilvl w:val="0"/>
          <w:numId w:val="24"/>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Youth labor migration</w:t>
      </w:r>
    </w:p>
    <w:p w14:paraId="53B51D86" w14:textId="77777777" w:rsidR="00732674" w:rsidRPr="007964EC" w:rsidRDefault="00732674" w:rsidP="00883D8D">
      <w:pPr>
        <w:pStyle w:val="ListParagraph"/>
        <w:widowControl/>
        <w:numPr>
          <w:ilvl w:val="0"/>
          <w:numId w:val="24"/>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Skills shortage in the ICT labor market</w:t>
      </w:r>
    </w:p>
    <w:p w14:paraId="663A739F" w14:textId="77777777" w:rsidR="00732674" w:rsidRPr="007964EC" w:rsidRDefault="00732674" w:rsidP="00883D8D">
      <w:pPr>
        <w:pStyle w:val="ListParagraph"/>
        <w:widowControl/>
        <w:numPr>
          <w:ilvl w:val="0"/>
          <w:numId w:val="23"/>
        </w:numPr>
        <w:spacing w:after="160" w:line="360" w:lineRule="auto"/>
        <w:rPr>
          <w:rFonts w:ascii="Bookman Old Style" w:hAnsi="Bookman Old Style" w:cstheme="minorHAnsi"/>
          <w:sz w:val="24"/>
          <w:szCs w:val="24"/>
        </w:rPr>
      </w:pPr>
      <w:r w:rsidRPr="007964EC">
        <w:rPr>
          <w:rFonts w:ascii="Bookman Old Style" w:hAnsi="Bookman Old Style" w:cstheme="minorHAnsi"/>
          <w:b/>
          <w:sz w:val="24"/>
          <w:szCs w:val="24"/>
        </w:rPr>
        <w:t>Access to resources</w:t>
      </w:r>
    </w:p>
    <w:p w14:paraId="6B7281B6" w14:textId="77777777" w:rsidR="00732674" w:rsidRPr="007964EC" w:rsidRDefault="00732674" w:rsidP="00883D8D">
      <w:pPr>
        <w:pStyle w:val="ListParagraph"/>
        <w:widowControl/>
        <w:numPr>
          <w:ilvl w:val="0"/>
          <w:numId w:val="25"/>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Lack of collaterals and bureaucracies in accessing loans</w:t>
      </w:r>
    </w:p>
    <w:p w14:paraId="22E712FD" w14:textId="77777777" w:rsidR="00732674" w:rsidRPr="007964EC" w:rsidRDefault="00732674" w:rsidP="00883D8D">
      <w:pPr>
        <w:pStyle w:val="ListParagraph"/>
        <w:widowControl/>
        <w:numPr>
          <w:ilvl w:val="0"/>
          <w:numId w:val="25"/>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Health related issues</w:t>
      </w:r>
    </w:p>
    <w:p w14:paraId="15D02EBB" w14:textId="77777777" w:rsidR="00732674" w:rsidRPr="007964EC" w:rsidRDefault="00732674" w:rsidP="00883D8D">
      <w:pPr>
        <w:pStyle w:val="ListParagraph"/>
        <w:widowControl/>
        <w:numPr>
          <w:ilvl w:val="0"/>
          <w:numId w:val="25"/>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The challenge of out-of- school youth</w:t>
      </w:r>
    </w:p>
    <w:p w14:paraId="6E9D85F6" w14:textId="77777777" w:rsidR="00732674" w:rsidRPr="007964EC" w:rsidRDefault="00732674" w:rsidP="00883D8D">
      <w:pPr>
        <w:pStyle w:val="ListParagraph"/>
        <w:widowControl/>
        <w:numPr>
          <w:ilvl w:val="0"/>
          <w:numId w:val="23"/>
        </w:numPr>
        <w:spacing w:after="160" w:line="360" w:lineRule="auto"/>
        <w:rPr>
          <w:rFonts w:ascii="Bookman Old Style" w:hAnsi="Bookman Old Style" w:cstheme="minorHAnsi"/>
          <w:sz w:val="24"/>
          <w:szCs w:val="24"/>
        </w:rPr>
      </w:pPr>
      <w:r w:rsidRPr="007964EC">
        <w:rPr>
          <w:rFonts w:ascii="Bookman Old Style" w:hAnsi="Bookman Old Style" w:cstheme="minorHAnsi"/>
          <w:b/>
          <w:sz w:val="24"/>
          <w:szCs w:val="24"/>
        </w:rPr>
        <w:t>Social issues</w:t>
      </w:r>
    </w:p>
    <w:p w14:paraId="2C2919E4" w14:textId="77777777" w:rsidR="00732674" w:rsidRPr="007964EC" w:rsidRDefault="00732674" w:rsidP="00883D8D">
      <w:pPr>
        <w:pStyle w:val="ListParagraph"/>
        <w:widowControl/>
        <w:numPr>
          <w:ilvl w:val="0"/>
          <w:numId w:val="26"/>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Early and unintended pregnancies</w:t>
      </w:r>
    </w:p>
    <w:p w14:paraId="3FD30C7B" w14:textId="77777777" w:rsidR="00732674" w:rsidRPr="007964EC" w:rsidRDefault="00732674" w:rsidP="00883D8D">
      <w:pPr>
        <w:pStyle w:val="ListParagraph"/>
        <w:widowControl/>
        <w:numPr>
          <w:ilvl w:val="0"/>
          <w:numId w:val="26"/>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Crime and defiant behavior</w:t>
      </w:r>
    </w:p>
    <w:p w14:paraId="1E929D8F" w14:textId="06941D6E" w:rsidR="00732674" w:rsidRPr="007964EC" w:rsidRDefault="00732674" w:rsidP="00883D8D">
      <w:pPr>
        <w:pStyle w:val="ListParagraph"/>
        <w:widowControl/>
        <w:numPr>
          <w:ilvl w:val="0"/>
          <w:numId w:val="26"/>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challenge of drugs </w:t>
      </w:r>
      <w:r w:rsidR="004F4D49" w:rsidRPr="007964EC">
        <w:rPr>
          <w:rFonts w:ascii="Bookman Old Style" w:hAnsi="Bookman Old Style" w:cstheme="minorHAnsi"/>
          <w:sz w:val="24"/>
          <w:szCs w:val="24"/>
        </w:rPr>
        <w:t>uses</w:t>
      </w:r>
      <w:r w:rsidRPr="007964EC">
        <w:rPr>
          <w:rFonts w:ascii="Bookman Old Style" w:hAnsi="Bookman Old Style" w:cstheme="minorHAnsi"/>
          <w:sz w:val="24"/>
          <w:szCs w:val="24"/>
        </w:rPr>
        <w:t xml:space="preserve"> and substance abuse</w:t>
      </w:r>
    </w:p>
    <w:p w14:paraId="79B32660" w14:textId="77777777" w:rsidR="00732674" w:rsidRPr="007964EC" w:rsidRDefault="00732674" w:rsidP="00883D8D">
      <w:pPr>
        <w:pStyle w:val="ListParagraph"/>
        <w:widowControl/>
        <w:numPr>
          <w:ilvl w:val="0"/>
          <w:numId w:val="23"/>
        </w:numPr>
        <w:spacing w:after="160" w:line="360" w:lineRule="auto"/>
        <w:rPr>
          <w:rFonts w:ascii="Bookman Old Style" w:hAnsi="Bookman Old Style" w:cstheme="minorHAnsi"/>
          <w:sz w:val="24"/>
          <w:szCs w:val="24"/>
        </w:rPr>
      </w:pPr>
      <w:r w:rsidRPr="007964EC">
        <w:rPr>
          <w:rFonts w:ascii="Bookman Old Style" w:hAnsi="Bookman Old Style" w:cstheme="minorHAnsi"/>
          <w:b/>
          <w:sz w:val="24"/>
          <w:szCs w:val="24"/>
        </w:rPr>
        <w:t>Societal environment</w:t>
      </w:r>
    </w:p>
    <w:p w14:paraId="68D43040" w14:textId="77777777" w:rsidR="00732674" w:rsidRPr="007964EC" w:rsidRDefault="00732674" w:rsidP="00883D8D">
      <w:pPr>
        <w:pStyle w:val="ListParagraph"/>
        <w:widowControl/>
        <w:numPr>
          <w:ilvl w:val="0"/>
          <w:numId w:val="27"/>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Limited participation in economic and political spheres</w:t>
      </w:r>
    </w:p>
    <w:p w14:paraId="2F4BFF5D" w14:textId="77777777" w:rsidR="00732674" w:rsidRPr="007964EC" w:rsidRDefault="00732674" w:rsidP="00883D8D">
      <w:pPr>
        <w:pStyle w:val="ListParagraph"/>
        <w:widowControl/>
        <w:numPr>
          <w:ilvl w:val="0"/>
          <w:numId w:val="27"/>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Limited and poor housing</w:t>
      </w:r>
    </w:p>
    <w:p w14:paraId="11904CC8" w14:textId="77777777" w:rsidR="00732674" w:rsidRPr="007964EC" w:rsidRDefault="00732674" w:rsidP="00883D8D">
      <w:pPr>
        <w:pStyle w:val="ListParagraph"/>
        <w:widowControl/>
        <w:numPr>
          <w:ilvl w:val="0"/>
          <w:numId w:val="27"/>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The challenge of limited access to information and communication technology (ICT)</w:t>
      </w:r>
    </w:p>
    <w:p w14:paraId="67DE5EC2" w14:textId="77777777" w:rsidR="00732674" w:rsidRPr="007964EC" w:rsidRDefault="00732674" w:rsidP="00883D8D">
      <w:pPr>
        <w:pStyle w:val="ListParagraph"/>
        <w:widowControl/>
        <w:numPr>
          <w:ilvl w:val="0"/>
          <w:numId w:val="27"/>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Sexual and gender-based violence</w:t>
      </w:r>
    </w:p>
    <w:p w14:paraId="58E62AF7" w14:textId="77777777" w:rsidR="00732674" w:rsidRPr="007964EC" w:rsidRDefault="00732674" w:rsidP="00883D8D">
      <w:pPr>
        <w:pStyle w:val="ListParagraph"/>
        <w:widowControl/>
        <w:numPr>
          <w:ilvl w:val="0"/>
          <w:numId w:val="27"/>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Challenge of weak values among youth</w:t>
      </w:r>
    </w:p>
    <w:p w14:paraId="110B348D" w14:textId="77777777" w:rsidR="00732674" w:rsidRPr="007964EC" w:rsidRDefault="00732674" w:rsidP="00883D8D">
      <w:pPr>
        <w:pStyle w:val="ListParagraph"/>
        <w:widowControl/>
        <w:numPr>
          <w:ilvl w:val="0"/>
          <w:numId w:val="27"/>
        </w:numPr>
        <w:spacing w:after="160" w:line="360" w:lineRule="auto"/>
        <w:rPr>
          <w:rFonts w:ascii="Bookman Old Style" w:hAnsi="Bookman Old Style" w:cstheme="minorHAnsi"/>
          <w:sz w:val="24"/>
          <w:szCs w:val="24"/>
        </w:rPr>
      </w:pPr>
      <w:r w:rsidRPr="007964EC">
        <w:rPr>
          <w:rFonts w:ascii="Bookman Old Style" w:hAnsi="Bookman Old Style" w:cstheme="minorHAnsi"/>
          <w:sz w:val="24"/>
          <w:szCs w:val="24"/>
        </w:rPr>
        <w:t>Climate conditions</w:t>
      </w:r>
    </w:p>
    <w:p w14:paraId="75EBD17F" w14:textId="77777777" w:rsidR="00CC4059" w:rsidRPr="007964EC" w:rsidRDefault="00CC4059" w:rsidP="00883D8D">
      <w:pPr>
        <w:spacing w:before="240" w:after="240" w:line="360" w:lineRule="auto"/>
        <w:rPr>
          <w:rFonts w:ascii="Bookman Old Style" w:hAnsi="Bookman Old Style" w:cstheme="minorHAnsi"/>
          <w:sz w:val="24"/>
          <w:szCs w:val="24"/>
        </w:rPr>
      </w:pPr>
    </w:p>
    <w:p w14:paraId="72D0F1E4" w14:textId="77777777" w:rsidR="00CC4059" w:rsidRPr="007964EC" w:rsidRDefault="007A58BE" w:rsidP="00883D8D">
      <w:pPr>
        <w:pStyle w:val="Heading2"/>
        <w:spacing w:line="360" w:lineRule="auto"/>
        <w:rPr>
          <w:rFonts w:ascii="Bookman Old Style" w:eastAsia="Merriweather" w:hAnsi="Bookman Old Style" w:cstheme="minorHAnsi"/>
          <w:i w:val="0"/>
          <w:color w:val="auto"/>
          <w:sz w:val="24"/>
          <w:szCs w:val="24"/>
        </w:rPr>
      </w:pPr>
      <w:bookmarkStart w:id="33" w:name="_z337ya" w:colFirst="0" w:colLast="0"/>
      <w:bookmarkStart w:id="34" w:name="_Toc107986538"/>
      <w:bookmarkEnd w:id="33"/>
      <w:r w:rsidRPr="007964EC">
        <w:rPr>
          <w:rFonts w:ascii="Bookman Old Style" w:eastAsia="Merriweather" w:hAnsi="Bookman Old Style" w:cstheme="minorHAnsi"/>
          <w:i w:val="0"/>
          <w:color w:val="auto"/>
          <w:sz w:val="24"/>
          <w:szCs w:val="24"/>
        </w:rPr>
        <w:t>County Youth</w:t>
      </w:r>
      <w:r w:rsidR="00732674" w:rsidRPr="007964EC">
        <w:rPr>
          <w:rFonts w:ascii="Bookman Old Style" w:eastAsia="Merriweather" w:hAnsi="Bookman Old Style" w:cstheme="minorHAnsi"/>
          <w:i w:val="0"/>
          <w:color w:val="auto"/>
          <w:sz w:val="24"/>
          <w:szCs w:val="24"/>
        </w:rPr>
        <w:t xml:space="preserve"> </w:t>
      </w:r>
      <w:r w:rsidRPr="007964EC">
        <w:rPr>
          <w:rFonts w:ascii="Bookman Old Style" w:eastAsia="Merriweather" w:hAnsi="Bookman Old Style" w:cstheme="minorHAnsi"/>
          <w:i w:val="0"/>
          <w:color w:val="auto"/>
          <w:sz w:val="24"/>
          <w:szCs w:val="24"/>
        </w:rPr>
        <w:t>Interventions and Achievements</w:t>
      </w:r>
      <w:bookmarkEnd w:id="34"/>
    </w:p>
    <w:p w14:paraId="54DCA24D" w14:textId="77777777" w:rsidR="00CC4059" w:rsidRPr="007964EC" w:rsidRDefault="007A58BE"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Explanation of measures that have been initiated by the county government to actualize constitutional directives and implement national policies and directives. Also, the explanations of other interventions initiated by the county government to support the youth agenda.</w:t>
      </w:r>
    </w:p>
    <w:p w14:paraId="2F4B4229" w14:textId="77777777" w:rsidR="00CC4059" w:rsidRPr="007964EC" w:rsidRDefault="007A58BE" w:rsidP="00883D8D">
      <w:pPr>
        <w:pStyle w:val="Heading3"/>
        <w:spacing w:line="360" w:lineRule="auto"/>
        <w:rPr>
          <w:rFonts w:ascii="Bookman Old Style" w:hAnsi="Bookman Old Style" w:cstheme="minorHAnsi"/>
          <w:color w:val="auto"/>
        </w:rPr>
      </w:pPr>
      <w:bookmarkStart w:id="35" w:name="_Toc107986539"/>
      <w:r w:rsidRPr="007964EC">
        <w:rPr>
          <w:rFonts w:ascii="Bookman Old Style" w:hAnsi="Bookman Old Style" w:cstheme="minorHAnsi"/>
          <w:color w:val="auto"/>
        </w:rPr>
        <w:t>Youth interventions</w:t>
      </w:r>
      <w:bookmarkEnd w:id="35"/>
    </w:p>
    <w:p w14:paraId="7535DEBB" w14:textId="77777777" w:rsidR="00134E61" w:rsidRPr="007964EC" w:rsidRDefault="00134E61" w:rsidP="00883D8D">
      <w:pPr>
        <w:pStyle w:val="BodyText"/>
        <w:spacing w:before="3" w:line="360" w:lineRule="auto"/>
        <w:ind w:right="0"/>
        <w:jc w:val="left"/>
        <w:rPr>
          <w:rFonts w:ascii="Bookman Old Style" w:hAnsi="Bookman Old Style" w:cstheme="minorHAnsi"/>
        </w:rPr>
      </w:pPr>
    </w:p>
    <w:p w14:paraId="2EAEA2D9" w14:textId="77777777" w:rsidR="00134E61" w:rsidRPr="007964EC" w:rsidRDefault="00134E61" w:rsidP="00505E8D">
      <w:pPr>
        <w:pStyle w:val="BodyText"/>
        <w:spacing w:line="360" w:lineRule="auto"/>
        <w:ind w:left="105"/>
        <w:jc w:val="left"/>
        <w:rPr>
          <w:rFonts w:ascii="Bookman Old Style" w:hAnsi="Bookman Old Style" w:cstheme="minorHAnsi"/>
        </w:rPr>
      </w:pPr>
      <w:r w:rsidRPr="007964EC">
        <w:rPr>
          <w:rFonts w:ascii="Bookman Old Style" w:hAnsi="Bookman Old Style" w:cstheme="minorHAnsi"/>
        </w:rPr>
        <w:t>The term youth has varying definitions according to the context to which it’s being used. The World Health Organization (WHO) categorizes the youth into three categories:</w:t>
      </w:r>
      <w:r w:rsidRPr="007964EC">
        <w:rPr>
          <w:rFonts w:ascii="Bookman Old Style" w:hAnsi="Bookman Old Style" w:cstheme="minorHAnsi"/>
          <w:spacing w:val="-27"/>
        </w:rPr>
        <w:t xml:space="preserve"> </w:t>
      </w:r>
      <w:r w:rsidRPr="007964EC">
        <w:rPr>
          <w:rFonts w:ascii="Bookman Old Style" w:hAnsi="Bookman Old Style" w:cstheme="minorHAnsi"/>
        </w:rPr>
        <w:t>adolescents</w:t>
      </w:r>
      <w:r w:rsidRPr="007964EC">
        <w:rPr>
          <w:rFonts w:ascii="Bookman Old Style" w:hAnsi="Bookman Old Style" w:cstheme="minorHAnsi"/>
          <w:spacing w:val="-26"/>
        </w:rPr>
        <w:t xml:space="preserve"> </w:t>
      </w:r>
      <w:r w:rsidRPr="007964EC">
        <w:rPr>
          <w:rFonts w:ascii="Bookman Old Style" w:hAnsi="Bookman Old Style" w:cstheme="minorHAnsi"/>
        </w:rPr>
        <w:t>(those</w:t>
      </w:r>
      <w:r w:rsidRPr="007964EC">
        <w:rPr>
          <w:rFonts w:ascii="Bookman Old Style" w:hAnsi="Bookman Old Style" w:cstheme="minorHAnsi"/>
          <w:spacing w:val="-27"/>
        </w:rPr>
        <w:t xml:space="preserve"> </w:t>
      </w:r>
      <w:r w:rsidRPr="007964EC">
        <w:rPr>
          <w:rFonts w:ascii="Bookman Old Style" w:hAnsi="Bookman Old Style" w:cstheme="minorHAnsi"/>
        </w:rPr>
        <w:t>between</w:t>
      </w:r>
      <w:r w:rsidRPr="007964EC">
        <w:rPr>
          <w:rFonts w:ascii="Bookman Old Style" w:hAnsi="Bookman Old Style" w:cstheme="minorHAnsi"/>
          <w:spacing w:val="-26"/>
        </w:rPr>
        <w:t xml:space="preserve"> </w:t>
      </w:r>
      <w:r w:rsidRPr="007964EC">
        <w:rPr>
          <w:rFonts w:ascii="Bookman Old Style" w:hAnsi="Bookman Old Style" w:cstheme="minorHAnsi"/>
        </w:rPr>
        <w:t>the</w:t>
      </w:r>
      <w:r w:rsidRPr="007964EC">
        <w:rPr>
          <w:rFonts w:ascii="Bookman Old Style" w:hAnsi="Bookman Old Style" w:cstheme="minorHAnsi"/>
          <w:spacing w:val="-27"/>
        </w:rPr>
        <w:t xml:space="preserve"> </w:t>
      </w:r>
      <w:r w:rsidRPr="007964EC">
        <w:rPr>
          <w:rFonts w:ascii="Bookman Old Style" w:hAnsi="Bookman Old Style" w:cstheme="minorHAnsi"/>
        </w:rPr>
        <w:t>ages</w:t>
      </w:r>
      <w:r w:rsidRPr="007964EC">
        <w:rPr>
          <w:rFonts w:ascii="Bookman Old Style" w:hAnsi="Bookman Old Style" w:cstheme="minorHAnsi"/>
          <w:spacing w:val="-26"/>
        </w:rPr>
        <w:t xml:space="preserve"> </w:t>
      </w:r>
      <w:r w:rsidRPr="007964EC">
        <w:rPr>
          <w:rFonts w:ascii="Bookman Old Style" w:hAnsi="Bookman Old Style" w:cstheme="minorHAnsi"/>
        </w:rPr>
        <w:t>of</w:t>
      </w:r>
      <w:r w:rsidRPr="007964EC">
        <w:rPr>
          <w:rFonts w:ascii="Bookman Old Style" w:hAnsi="Bookman Old Style" w:cstheme="minorHAnsi"/>
          <w:spacing w:val="-26"/>
        </w:rPr>
        <w:t xml:space="preserve"> </w:t>
      </w:r>
      <w:r w:rsidRPr="007964EC">
        <w:rPr>
          <w:rFonts w:ascii="Bookman Old Style" w:hAnsi="Bookman Old Style" w:cstheme="minorHAnsi"/>
        </w:rPr>
        <w:t>10</w:t>
      </w:r>
      <w:r w:rsidRPr="007964EC">
        <w:rPr>
          <w:rFonts w:ascii="Bookman Old Style" w:hAnsi="Bookman Old Style" w:cstheme="minorHAnsi"/>
          <w:spacing w:val="-27"/>
        </w:rPr>
        <w:t xml:space="preserve"> </w:t>
      </w:r>
      <w:r w:rsidRPr="007964EC">
        <w:rPr>
          <w:rFonts w:ascii="Bookman Old Style" w:hAnsi="Bookman Old Style" w:cstheme="minorHAnsi"/>
        </w:rPr>
        <w:t>and</w:t>
      </w:r>
      <w:r w:rsidRPr="007964EC">
        <w:rPr>
          <w:rFonts w:ascii="Bookman Old Style" w:hAnsi="Bookman Old Style" w:cstheme="minorHAnsi"/>
          <w:spacing w:val="-26"/>
        </w:rPr>
        <w:t xml:space="preserve"> </w:t>
      </w:r>
      <w:r w:rsidRPr="007964EC">
        <w:rPr>
          <w:rFonts w:ascii="Bookman Old Style" w:hAnsi="Bookman Old Style" w:cstheme="minorHAnsi"/>
        </w:rPr>
        <w:t>19</w:t>
      </w:r>
      <w:r w:rsidRPr="007964EC">
        <w:rPr>
          <w:rFonts w:ascii="Bookman Old Style" w:hAnsi="Bookman Old Style" w:cstheme="minorHAnsi"/>
          <w:spacing w:val="-27"/>
        </w:rPr>
        <w:t xml:space="preserve"> </w:t>
      </w:r>
      <w:r w:rsidRPr="007964EC">
        <w:rPr>
          <w:rFonts w:ascii="Bookman Old Style" w:hAnsi="Bookman Old Style" w:cstheme="minorHAnsi"/>
        </w:rPr>
        <w:t>years),</w:t>
      </w:r>
      <w:r w:rsidRPr="007964EC">
        <w:rPr>
          <w:rFonts w:ascii="Bookman Old Style" w:hAnsi="Bookman Old Style" w:cstheme="minorHAnsi"/>
          <w:spacing w:val="-26"/>
        </w:rPr>
        <w:t xml:space="preserve"> </w:t>
      </w:r>
      <w:r w:rsidRPr="007964EC">
        <w:rPr>
          <w:rFonts w:ascii="Bookman Old Style" w:hAnsi="Bookman Old Style" w:cstheme="minorHAnsi"/>
        </w:rPr>
        <w:t>youth</w:t>
      </w:r>
      <w:r w:rsidRPr="007964EC">
        <w:rPr>
          <w:rFonts w:ascii="Bookman Old Style" w:hAnsi="Bookman Old Style" w:cstheme="minorHAnsi"/>
          <w:spacing w:val="-27"/>
        </w:rPr>
        <w:t xml:space="preserve"> </w:t>
      </w:r>
      <w:r w:rsidRPr="007964EC">
        <w:rPr>
          <w:rFonts w:ascii="Bookman Old Style" w:hAnsi="Bookman Old Style" w:cstheme="minorHAnsi"/>
        </w:rPr>
        <w:t>(from</w:t>
      </w:r>
      <w:r w:rsidRPr="007964EC">
        <w:rPr>
          <w:rFonts w:ascii="Bookman Old Style" w:hAnsi="Bookman Old Style" w:cstheme="minorHAnsi"/>
          <w:spacing w:val="-26"/>
        </w:rPr>
        <w:t xml:space="preserve"> </w:t>
      </w:r>
      <w:r w:rsidRPr="007964EC">
        <w:rPr>
          <w:rFonts w:ascii="Bookman Old Style" w:hAnsi="Bookman Old Style" w:cstheme="minorHAnsi"/>
        </w:rPr>
        <w:t>ages 15</w:t>
      </w:r>
      <w:r w:rsidRPr="007964EC">
        <w:rPr>
          <w:rFonts w:ascii="Bookman Old Style" w:hAnsi="Bookman Old Style" w:cstheme="minorHAnsi"/>
          <w:spacing w:val="-15"/>
        </w:rPr>
        <w:t xml:space="preserve"> </w:t>
      </w:r>
      <w:r w:rsidRPr="007964EC">
        <w:rPr>
          <w:rFonts w:ascii="Bookman Old Style" w:hAnsi="Bookman Old Style" w:cstheme="minorHAnsi"/>
        </w:rPr>
        <w:t>to</w:t>
      </w:r>
      <w:r w:rsidRPr="007964EC">
        <w:rPr>
          <w:rFonts w:ascii="Bookman Old Style" w:hAnsi="Bookman Old Style" w:cstheme="minorHAnsi"/>
          <w:spacing w:val="-14"/>
        </w:rPr>
        <w:t xml:space="preserve"> </w:t>
      </w:r>
      <w:r w:rsidRPr="007964EC">
        <w:rPr>
          <w:rFonts w:ascii="Bookman Old Style" w:hAnsi="Bookman Old Style" w:cstheme="minorHAnsi"/>
        </w:rPr>
        <w:t>24</w:t>
      </w:r>
      <w:r w:rsidRPr="007964EC">
        <w:rPr>
          <w:rFonts w:ascii="Bookman Old Style" w:hAnsi="Bookman Old Style" w:cstheme="minorHAnsi"/>
          <w:spacing w:val="-14"/>
        </w:rPr>
        <w:t xml:space="preserve"> </w:t>
      </w:r>
      <w:r w:rsidRPr="007964EC">
        <w:rPr>
          <w:rFonts w:ascii="Bookman Old Style" w:hAnsi="Bookman Old Style" w:cstheme="minorHAnsi"/>
        </w:rPr>
        <w:t>years)</w:t>
      </w:r>
      <w:r w:rsidRPr="007964EC">
        <w:rPr>
          <w:rFonts w:ascii="Bookman Old Style" w:hAnsi="Bookman Old Style" w:cstheme="minorHAnsi"/>
          <w:spacing w:val="-14"/>
        </w:rPr>
        <w:t xml:space="preserve"> </w:t>
      </w:r>
      <w:r w:rsidRPr="007964EC">
        <w:rPr>
          <w:rFonts w:ascii="Bookman Old Style" w:hAnsi="Bookman Old Style" w:cstheme="minorHAnsi"/>
        </w:rPr>
        <w:t>and</w:t>
      </w:r>
      <w:r w:rsidRPr="007964EC">
        <w:rPr>
          <w:rFonts w:ascii="Bookman Old Style" w:hAnsi="Bookman Old Style" w:cstheme="minorHAnsi"/>
          <w:spacing w:val="-14"/>
        </w:rPr>
        <w:t xml:space="preserve"> </w:t>
      </w:r>
      <w:r w:rsidRPr="007964EC">
        <w:rPr>
          <w:rFonts w:ascii="Bookman Old Style" w:hAnsi="Bookman Old Style" w:cstheme="minorHAnsi"/>
        </w:rPr>
        <w:t>young</w:t>
      </w:r>
      <w:r w:rsidRPr="007964EC">
        <w:rPr>
          <w:rFonts w:ascii="Bookman Old Style" w:hAnsi="Bookman Old Style" w:cstheme="minorHAnsi"/>
          <w:spacing w:val="-15"/>
        </w:rPr>
        <w:t xml:space="preserve"> </w:t>
      </w:r>
      <w:r w:rsidRPr="007964EC">
        <w:rPr>
          <w:rFonts w:ascii="Bookman Old Style" w:hAnsi="Bookman Old Style" w:cstheme="minorHAnsi"/>
        </w:rPr>
        <w:t>people</w:t>
      </w:r>
      <w:r w:rsidRPr="007964EC">
        <w:rPr>
          <w:rFonts w:ascii="Bookman Old Style" w:hAnsi="Bookman Old Style" w:cstheme="minorHAnsi"/>
          <w:spacing w:val="-14"/>
        </w:rPr>
        <w:t xml:space="preserve"> </w:t>
      </w:r>
      <w:r w:rsidRPr="007964EC">
        <w:rPr>
          <w:rFonts w:ascii="Bookman Old Style" w:hAnsi="Bookman Old Style" w:cstheme="minorHAnsi"/>
        </w:rPr>
        <w:t>(from</w:t>
      </w:r>
      <w:r w:rsidRPr="007964EC">
        <w:rPr>
          <w:rFonts w:ascii="Bookman Old Style" w:hAnsi="Bookman Old Style" w:cstheme="minorHAnsi"/>
          <w:spacing w:val="-14"/>
        </w:rPr>
        <w:t xml:space="preserve"> </w:t>
      </w:r>
      <w:r w:rsidRPr="007964EC">
        <w:rPr>
          <w:rFonts w:ascii="Bookman Old Style" w:hAnsi="Bookman Old Style" w:cstheme="minorHAnsi"/>
        </w:rPr>
        <w:t>ages</w:t>
      </w:r>
      <w:r w:rsidRPr="007964EC">
        <w:rPr>
          <w:rFonts w:ascii="Bookman Old Style" w:hAnsi="Bookman Old Style" w:cstheme="minorHAnsi"/>
          <w:spacing w:val="-14"/>
        </w:rPr>
        <w:t xml:space="preserve"> </w:t>
      </w:r>
      <w:r w:rsidRPr="007964EC">
        <w:rPr>
          <w:rFonts w:ascii="Bookman Old Style" w:hAnsi="Bookman Old Style" w:cstheme="minorHAnsi"/>
        </w:rPr>
        <w:t>10</w:t>
      </w:r>
      <w:r w:rsidRPr="007964EC">
        <w:rPr>
          <w:rFonts w:ascii="Bookman Old Style" w:hAnsi="Bookman Old Style" w:cstheme="minorHAnsi"/>
          <w:spacing w:val="-14"/>
        </w:rPr>
        <w:t xml:space="preserve"> </w:t>
      </w:r>
      <w:r w:rsidRPr="007964EC">
        <w:rPr>
          <w:rFonts w:ascii="Bookman Old Style" w:hAnsi="Bookman Old Style" w:cstheme="minorHAnsi"/>
        </w:rPr>
        <w:t>to</w:t>
      </w:r>
      <w:r w:rsidRPr="007964EC">
        <w:rPr>
          <w:rFonts w:ascii="Bookman Old Style" w:hAnsi="Bookman Old Style" w:cstheme="minorHAnsi"/>
          <w:spacing w:val="-14"/>
        </w:rPr>
        <w:t xml:space="preserve"> </w:t>
      </w:r>
      <w:r w:rsidRPr="007964EC">
        <w:rPr>
          <w:rFonts w:ascii="Bookman Old Style" w:hAnsi="Bookman Old Style" w:cstheme="minorHAnsi"/>
        </w:rPr>
        <w:t>24</w:t>
      </w:r>
      <w:r w:rsidRPr="007964EC">
        <w:rPr>
          <w:rFonts w:ascii="Bookman Old Style" w:hAnsi="Bookman Old Style" w:cstheme="minorHAnsi"/>
          <w:spacing w:val="-15"/>
        </w:rPr>
        <w:t xml:space="preserve"> </w:t>
      </w:r>
      <w:r w:rsidRPr="007964EC">
        <w:rPr>
          <w:rFonts w:ascii="Bookman Old Style" w:hAnsi="Bookman Old Style" w:cstheme="minorHAnsi"/>
        </w:rPr>
        <w:t>years)</w:t>
      </w:r>
      <w:r w:rsidRPr="007964EC">
        <w:rPr>
          <w:rFonts w:ascii="Bookman Old Style" w:hAnsi="Bookman Old Style" w:cstheme="minorHAnsi"/>
          <w:spacing w:val="-14"/>
        </w:rPr>
        <w:t xml:space="preserve"> </w:t>
      </w:r>
      <w:r w:rsidRPr="007964EC">
        <w:rPr>
          <w:rFonts w:ascii="Bookman Old Style" w:hAnsi="Bookman Old Style" w:cstheme="minorHAnsi"/>
        </w:rPr>
        <w:lastRenderedPageBreak/>
        <w:t>(WHO,</w:t>
      </w:r>
      <w:r w:rsidRPr="007964EC">
        <w:rPr>
          <w:rFonts w:ascii="Bookman Old Style" w:hAnsi="Bookman Old Style" w:cstheme="minorHAnsi"/>
          <w:spacing w:val="-14"/>
        </w:rPr>
        <w:t xml:space="preserve"> </w:t>
      </w:r>
      <w:r w:rsidRPr="007964EC">
        <w:rPr>
          <w:rFonts w:ascii="Bookman Old Style" w:hAnsi="Bookman Old Style" w:cstheme="minorHAnsi"/>
        </w:rPr>
        <w:t>2011).</w:t>
      </w:r>
      <w:r w:rsidRPr="007964EC">
        <w:rPr>
          <w:rFonts w:ascii="Bookman Old Style" w:hAnsi="Bookman Old Style" w:cstheme="minorHAnsi"/>
          <w:spacing w:val="-14"/>
        </w:rPr>
        <w:t xml:space="preserve"> </w:t>
      </w:r>
      <w:r w:rsidRPr="007964EC">
        <w:rPr>
          <w:rFonts w:ascii="Bookman Old Style" w:hAnsi="Bookman Old Style" w:cstheme="minorHAnsi"/>
        </w:rPr>
        <w:t>The</w:t>
      </w:r>
      <w:r w:rsidRPr="007964EC">
        <w:rPr>
          <w:rFonts w:ascii="Bookman Old Style" w:hAnsi="Bookman Old Style" w:cstheme="minorHAnsi"/>
          <w:spacing w:val="-14"/>
        </w:rPr>
        <w:t xml:space="preserve"> </w:t>
      </w:r>
      <w:r w:rsidRPr="007964EC">
        <w:rPr>
          <w:rFonts w:ascii="Bookman Old Style" w:hAnsi="Bookman Old Style" w:cstheme="minorHAnsi"/>
        </w:rPr>
        <w:t>United Nations</w:t>
      </w:r>
      <w:r w:rsidRPr="007964EC">
        <w:rPr>
          <w:rFonts w:ascii="Bookman Old Style" w:hAnsi="Bookman Old Style" w:cstheme="minorHAnsi"/>
          <w:spacing w:val="-9"/>
        </w:rPr>
        <w:t xml:space="preserve"> </w:t>
      </w:r>
      <w:r w:rsidRPr="007964EC">
        <w:rPr>
          <w:rFonts w:ascii="Bookman Old Style" w:hAnsi="Bookman Old Style" w:cstheme="minorHAnsi"/>
        </w:rPr>
        <w:t>defines</w:t>
      </w:r>
      <w:r w:rsidRPr="007964EC">
        <w:rPr>
          <w:rFonts w:ascii="Bookman Old Style" w:hAnsi="Bookman Old Style" w:cstheme="minorHAnsi"/>
          <w:spacing w:val="-8"/>
        </w:rPr>
        <w:t xml:space="preserve"> </w:t>
      </w:r>
      <w:r w:rsidRPr="007964EC">
        <w:rPr>
          <w:rFonts w:ascii="Bookman Old Style" w:hAnsi="Bookman Old Style" w:cstheme="minorHAnsi"/>
        </w:rPr>
        <w:t>youth</w:t>
      </w:r>
      <w:r w:rsidRPr="007964EC">
        <w:rPr>
          <w:rFonts w:ascii="Bookman Old Style" w:hAnsi="Bookman Old Style" w:cstheme="minorHAnsi"/>
          <w:spacing w:val="-8"/>
        </w:rPr>
        <w:t xml:space="preserve"> </w:t>
      </w:r>
      <w:r w:rsidRPr="007964EC">
        <w:rPr>
          <w:rFonts w:ascii="Bookman Old Style" w:hAnsi="Bookman Old Style" w:cstheme="minorHAnsi"/>
        </w:rPr>
        <w:t>as</w:t>
      </w:r>
      <w:r w:rsidRPr="007964EC">
        <w:rPr>
          <w:rFonts w:ascii="Bookman Old Style" w:hAnsi="Bookman Old Style" w:cstheme="minorHAnsi"/>
          <w:spacing w:val="-8"/>
        </w:rPr>
        <w:t xml:space="preserve"> </w:t>
      </w:r>
      <w:r w:rsidRPr="007964EC">
        <w:rPr>
          <w:rFonts w:ascii="Bookman Old Style" w:hAnsi="Bookman Old Style" w:cstheme="minorHAnsi"/>
        </w:rPr>
        <w:t>persons</w:t>
      </w:r>
      <w:r w:rsidRPr="007964EC">
        <w:rPr>
          <w:rFonts w:ascii="Bookman Old Style" w:hAnsi="Bookman Old Style" w:cstheme="minorHAnsi"/>
          <w:spacing w:val="-9"/>
        </w:rPr>
        <w:t xml:space="preserve"> </w:t>
      </w:r>
      <w:r w:rsidRPr="007964EC">
        <w:rPr>
          <w:rFonts w:ascii="Bookman Old Style" w:hAnsi="Bookman Old Style" w:cstheme="minorHAnsi"/>
        </w:rPr>
        <w:t>between</w:t>
      </w:r>
      <w:r w:rsidRPr="007964EC">
        <w:rPr>
          <w:rFonts w:ascii="Bookman Old Style" w:hAnsi="Bookman Old Style" w:cstheme="minorHAnsi"/>
          <w:spacing w:val="-8"/>
        </w:rPr>
        <w:t xml:space="preserve"> </w:t>
      </w:r>
      <w:r w:rsidRPr="007964EC">
        <w:rPr>
          <w:rFonts w:ascii="Bookman Old Style" w:hAnsi="Bookman Old Style" w:cstheme="minorHAnsi"/>
        </w:rPr>
        <w:t>the</w:t>
      </w:r>
      <w:r w:rsidRPr="007964EC">
        <w:rPr>
          <w:rFonts w:ascii="Bookman Old Style" w:hAnsi="Bookman Old Style" w:cstheme="minorHAnsi"/>
          <w:spacing w:val="-8"/>
        </w:rPr>
        <w:t xml:space="preserve"> </w:t>
      </w:r>
      <w:r w:rsidRPr="007964EC">
        <w:rPr>
          <w:rFonts w:ascii="Bookman Old Style" w:hAnsi="Bookman Old Style" w:cstheme="minorHAnsi"/>
        </w:rPr>
        <w:t>ages</w:t>
      </w:r>
      <w:r w:rsidRPr="007964EC">
        <w:rPr>
          <w:rFonts w:ascii="Bookman Old Style" w:hAnsi="Bookman Old Style" w:cstheme="minorHAnsi"/>
          <w:spacing w:val="-8"/>
        </w:rPr>
        <w:t xml:space="preserve"> </w:t>
      </w:r>
      <w:r w:rsidRPr="007964EC">
        <w:rPr>
          <w:rFonts w:ascii="Bookman Old Style" w:hAnsi="Bookman Old Style" w:cstheme="minorHAnsi"/>
        </w:rPr>
        <w:t>of</w:t>
      </w:r>
      <w:r w:rsidRPr="007964EC">
        <w:rPr>
          <w:rFonts w:ascii="Bookman Old Style" w:hAnsi="Bookman Old Style" w:cstheme="minorHAnsi"/>
          <w:spacing w:val="-8"/>
        </w:rPr>
        <w:t xml:space="preserve"> </w:t>
      </w:r>
      <w:r w:rsidRPr="007964EC">
        <w:rPr>
          <w:rFonts w:ascii="Bookman Old Style" w:hAnsi="Bookman Old Style" w:cstheme="minorHAnsi"/>
        </w:rPr>
        <w:t>15</w:t>
      </w:r>
      <w:r w:rsidRPr="007964EC">
        <w:rPr>
          <w:rFonts w:ascii="Bookman Old Style" w:hAnsi="Bookman Old Style" w:cstheme="minorHAnsi"/>
          <w:spacing w:val="-9"/>
        </w:rPr>
        <w:t xml:space="preserve"> </w:t>
      </w:r>
      <w:r w:rsidRPr="007964EC">
        <w:rPr>
          <w:rFonts w:ascii="Bookman Old Style" w:hAnsi="Bookman Old Style" w:cstheme="minorHAnsi"/>
        </w:rPr>
        <w:t>and</w:t>
      </w:r>
      <w:r w:rsidRPr="007964EC">
        <w:rPr>
          <w:rFonts w:ascii="Bookman Old Style" w:hAnsi="Bookman Old Style" w:cstheme="minorHAnsi"/>
          <w:spacing w:val="-8"/>
        </w:rPr>
        <w:t xml:space="preserve"> </w:t>
      </w:r>
      <w:r w:rsidRPr="007964EC">
        <w:rPr>
          <w:rFonts w:ascii="Bookman Old Style" w:hAnsi="Bookman Old Style" w:cstheme="minorHAnsi"/>
        </w:rPr>
        <w:t>24</w:t>
      </w:r>
      <w:r w:rsidRPr="007964EC">
        <w:rPr>
          <w:rFonts w:ascii="Bookman Old Style" w:hAnsi="Bookman Old Style" w:cstheme="minorHAnsi"/>
          <w:spacing w:val="-8"/>
        </w:rPr>
        <w:t xml:space="preserve"> </w:t>
      </w:r>
      <w:r w:rsidRPr="007964EC">
        <w:rPr>
          <w:rFonts w:ascii="Bookman Old Style" w:hAnsi="Bookman Old Style" w:cstheme="minorHAnsi"/>
        </w:rPr>
        <w:t>years.</w:t>
      </w:r>
      <w:r w:rsidRPr="007964EC">
        <w:rPr>
          <w:rFonts w:ascii="Bookman Old Style" w:hAnsi="Bookman Old Style" w:cstheme="minorHAnsi"/>
          <w:spacing w:val="-8"/>
        </w:rPr>
        <w:t xml:space="preserve"> </w:t>
      </w:r>
      <w:r w:rsidRPr="007964EC">
        <w:rPr>
          <w:rFonts w:ascii="Bookman Old Style" w:hAnsi="Bookman Old Style" w:cstheme="minorHAnsi"/>
        </w:rPr>
        <w:t>Under</w:t>
      </w:r>
      <w:r w:rsidRPr="007964EC">
        <w:rPr>
          <w:rFonts w:ascii="Bookman Old Style" w:hAnsi="Bookman Old Style" w:cstheme="minorHAnsi"/>
          <w:spacing w:val="-9"/>
        </w:rPr>
        <w:t xml:space="preserve"> </w:t>
      </w:r>
      <w:r w:rsidRPr="007964EC">
        <w:rPr>
          <w:rFonts w:ascii="Bookman Old Style" w:hAnsi="Bookman Old Style" w:cstheme="minorHAnsi"/>
        </w:rPr>
        <w:t>AU</w:t>
      </w:r>
      <w:r w:rsidRPr="007964EC">
        <w:rPr>
          <w:rFonts w:ascii="Bookman Old Style" w:hAnsi="Bookman Old Style" w:cstheme="minorHAnsi"/>
          <w:spacing w:val="-8"/>
        </w:rPr>
        <w:t xml:space="preserve"> </w:t>
      </w:r>
      <w:r w:rsidRPr="007964EC">
        <w:rPr>
          <w:rFonts w:ascii="Bookman Old Style" w:hAnsi="Bookman Old Style" w:cstheme="minorHAnsi"/>
        </w:rPr>
        <w:t>the African</w:t>
      </w:r>
      <w:r w:rsidRPr="007964EC">
        <w:rPr>
          <w:rFonts w:ascii="Bookman Old Style" w:hAnsi="Bookman Old Style" w:cstheme="minorHAnsi"/>
          <w:spacing w:val="-20"/>
        </w:rPr>
        <w:t xml:space="preserve"> </w:t>
      </w:r>
      <w:r w:rsidRPr="007964EC">
        <w:rPr>
          <w:rFonts w:ascii="Bookman Old Style" w:hAnsi="Bookman Old Style" w:cstheme="minorHAnsi"/>
        </w:rPr>
        <w:t>Youth</w:t>
      </w:r>
      <w:r w:rsidRPr="007964EC">
        <w:rPr>
          <w:rFonts w:ascii="Bookman Old Style" w:hAnsi="Bookman Old Style" w:cstheme="minorHAnsi"/>
          <w:spacing w:val="-19"/>
        </w:rPr>
        <w:t xml:space="preserve"> </w:t>
      </w:r>
      <w:r w:rsidRPr="007964EC">
        <w:rPr>
          <w:rFonts w:ascii="Bookman Old Style" w:hAnsi="Bookman Old Style" w:cstheme="minorHAnsi"/>
        </w:rPr>
        <w:t>Charter,</w:t>
      </w:r>
      <w:r w:rsidRPr="007964EC">
        <w:rPr>
          <w:rFonts w:ascii="Bookman Old Style" w:hAnsi="Bookman Old Style" w:cstheme="minorHAnsi"/>
          <w:spacing w:val="-19"/>
        </w:rPr>
        <w:t xml:space="preserve"> </w:t>
      </w:r>
      <w:r w:rsidRPr="007964EC">
        <w:rPr>
          <w:rFonts w:ascii="Bookman Old Style" w:hAnsi="Bookman Old Style" w:cstheme="minorHAnsi"/>
        </w:rPr>
        <w:t>a</w:t>
      </w:r>
      <w:r w:rsidRPr="007964EC">
        <w:rPr>
          <w:rFonts w:ascii="Bookman Old Style" w:hAnsi="Bookman Old Style" w:cstheme="minorHAnsi"/>
          <w:spacing w:val="-19"/>
        </w:rPr>
        <w:t xml:space="preserve"> </w:t>
      </w:r>
      <w:r w:rsidRPr="007964EC">
        <w:rPr>
          <w:rFonts w:ascii="Bookman Old Style" w:hAnsi="Bookman Old Style" w:cstheme="minorHAnsi"/>
        </w:rPr>
        <w:t>Youth</w:t>
      </w:r>
      <w:r w:rsidRPr="007964EC">
        <w:rPr>
          <w:rFonts w:ascii="Bookman Old Style" w:hAnsi="Bookman Old Style" w:cstheme="minorHAnsi"/>
          <w:spacing w:val="-19"/>
        </w:rPr>
        <w:t xml:space="preserve"> </w:t>
      </w:r>
      <w:r w:rsidRPr="007964EC">
        <w:rPr>
          <w:rFonts w:ascii="Bookman Old Style" w:hAnsi="Bookman Old Style" w:cstheme="minorHAnsi"/>
        </w:rPr>
        <w:t>is</w:t>
      </w:r>
      <w:r w:rsidRPr="007964EC">
        <w:rPr>
          <w:rFonts w:ascii="Bookman Old Style" w:hAnsi="Bookman Old Style" w:cstheme="minorHAnsi"/>
          <w:spacing w:val="-19"/>
        </w:rPr>
        <w:t xml:space="preserve"> </w:t>
      </w:r>
      <w:r w:rsidRPr="007964EC">
        <w:rPr>
          <w:rFonts w:ascii="Bookman Old Style" w:hAnsi="Bookman Old Style" w:cstheme="minorHAnsi"/>
        </w:rPr>
        <w:t>a</w:t>
      </w:r>
      <w:r w:rsidRPr="007964EC">
        <w:rPr>
          <w:rFonts w:ascii="Bookman Old Style" w:hAnsi="Bookman Old Style" w:cstheme="minorHAnsi"/>
          <w:spacing w:val="-19"/>
        </w:rPr>
        <w:t xml:space="preserve"> </w:t>
      </w:r>
      <w:r w:rsidRPr="007964EC">
        <w:rPr>
          <w:rFonts w:ascii="Bookman Old Style" w:hAnsi="Bookman Old Style" w:cstheme="minorHAnsi"/>
        </w:rPr>
        <w:t>person</w:t>
      </w:r>
      <w:r w:rsidRPr="007964EC">
        <w:rPr>
          <w:rFonts w:ascii="Bookman Old Style" w:hAnsi="Bookman Old Style" w:cstheme="minorHAnsi"/>
          <w:spacing w:val="-19"/>
        </w:rPr>
        <w:t xml:space="preserve"> </w:t>
      </w:r>
      <w:r w:rsidRPr="007964EC">
        <w:rPr>
          <w:rFonts w:ascii="Bookman Old Style" w:hAnsi="Bookman Old Style" w:cstheme="minorHAnsi"/>
        </w:rPr>
        <w:t>between</w:t>
      </w:r>
      <w:r w:rsidRPr="007964EC">
        <w:rPr>
          <w:rFonts w:ascii="Bookman Old Style" w:hAnsi="Bookman Old Style" w:cstheme="minorHAnsi"/>
          <w:spacing w:val="-19"/>
        </w:rPr>
        <w:t xml:space="preserve"> </w:t>
      </w:r>
      <w:r w:rsidRPr="007964EC">
        <w:rPr>
          <w:rFonts w:ascii="Bookman Old Style" w:hAnsi="Bookman Old Style" w:cstheme="minorHAnsi"/>
        </w:rPr>
        <w:t>15</w:t>
      </w:r>
      <w:r w:rsidRPr="007964EC">
        <w:rPr>
          <w:rFonts w:ascii="Bookman Old Style" w:hAnsi="Bookman Old Style" w:cstheme="minorHAnsi"/>
          <w:spacing w:val="-19"/>
        </w:rPr>
        <w:t xml:space="preserve"> </w:t>
      </w:r>
      <w:r w:rsidRPr="007964EC">
        <w:rPr>
          <w:rFonts w:ascii="Bookman Old Style" w:hAnsi="Bookman Old Style" w:cstheme="minorHAnsi"/>
        </w:rPr>
        <w:t>and</w:t>
      </w:r>
      <w:r w:rsidRPr="007964EC">
        <w:rPr>
          <w:rFonts w:ascii="Bookman Old Style" w:hAnsi="Bookman Old Style" w:cstheme="minorHAnsi"/>
          <w:spacing w:val="-19"/>
        </w:rPr>
        <w:t xml:space="preserve"> </w:t>
      </w:r>
      <w:r w:rsidRPr="007964EC">
        <w:rPr>
          <w:rFonts w:ascii="Bookman Old Style" w:hAnsi="Bookman Old Style" w:cstheme="minorHAnsi"/>
        </w:rPr>
        <w:t>35</w:t>
      </w:r>
      <w:r w:rsidRPr="007964EC">
        <w:rPr>
          <w:rFonts w:ascii="Bookman Old Style" w:hAnsi="Bookman Old Style" w:cstheme="minorHAnsi"/>
          <w:spacing w:val="-19"/>
        </w:rPr>
        <w:t xml:space="preserve"> </w:t>
      </w:r>
      <w:r w:rsidRPr="007964EC">
        <w:rPr>
          <w:rFonts w:ascii="Bookman Old Style" w:hAnsi="Bookman Old Style" w:cstheme="minorHAnsi"/>
        </w:rPr>
        <w:t>years.</w:t>
      </w:r>
      <w:r w:rsidRPr="007964EC">
        <w:rPr>
          <w:rFonts w:ascii="Bookman Old Style" w:hAnsi="Bookman Old Style" w:cstheme="minorHAnsi"/>
          <w:spacing w:val="-19"/>
        </w:rPr>
        <w:t xml:space="preserve"> </w:t>
      </w:r>
      <w:r w:rsidRPr="007964EC">
        <w:rPr>
          <w:rFonts w:ascii="Bookman Old Style" w:hAnsi="Bookman Old Style" w:cstheme="minorHAnsi"/>
        </w:rPr>
        <w:t>The</w:t>
      </w:r>
      <w:r w:rsidRPr="007964EC">
        <w:rPr>
          <w:rFonts w:ascii="Bookman Old Style" w:hAnsi="Bookman Old Style" w:cstheme="minorHAnsi"/>
          <w:spacing w:val="-19"/>
        </w:rPr>
        <w:t xml:space="preserve"> </w:t>
      </w:r>
      <w:r w:rsidRPr="007964EC">
        <w:rPr>
          <w:rFonts w:ascii="Bookman Old Style" w:hAnsi="Bookman Old Style" w:cstheme="minorHAnsi"/>
        </w:rPr>
        <w:t>2010</w:t>
      </w:r>
      <w:r w:rsidRPr="007964EC">
        <w:rPr>
          <w:rFonts w:ascii="Bookman Old Style" w:hAnsi="Bookman Old Style" w:cstheme="minorHAnsi"/>
          <w:spacing w:val="-19"/>
        </w:rPr>
        <w:t xml:space="preserve"> </w:t>
      </w:r>
      <w:r w:rsidRPr="007964EC">
        <w:rPr>
          <w:rFonts w:ascii="Bookman Old Style" w:hAnsi="Bookman Old Style" w:cstheme="minorHAnsi"/>
        </w:rPr>
        <w:t>Kenyan constitution</w:t>
      </w:r>
      <w:r w:rsidRPr="007964EC">
        <w:rPr>
          <w:rFonts w:ascii="Bookman Old Style" w:hAnsi="Bookman Old Style" w:cstheme="minorHAnsi"/>
          <w:spacing w:val="-19"/>
        </w:rPr>
        <w:t xml:space="preserve"> </w:t>
      </w:r>
      <w:r w:rsidRPr="007964EC">
        <w:rPr>
          <w:rFonts w:ascii="Bookman Old Style" w:hAnsi="Bookman Old Style" w:cstheme="minorHAnsi"/>
        </w:rPr>
        <w:t>defines</w:t>
      </w:r>
      <w:r w:rsidRPr="007964EC">
        <w:rPr>
          <w:rFonts w:ascii="Bookman Old Style" w:hAnsi="Bookman Old Style" w:cstheme="minorHAnsi"/>
          <w:spacing w:val="-19"/>
        </w:rPr>
        <w:t xml:space="preserve"> </w:t>
      </w:r>
      <w:r w:rsidRPr="007964EC">
        <w:rPr>
          <w:rFonts w:ascii="Bookman Old Style" w:hAnsi="Bookman Old Style" w:cstheme="minorHAnsi"/>
        </w:rPr>
        <w:t>the</w:t>
      </w:r>
      <w:r w:rsidRPr="007964EC">
        <w:rPr>
          <w:rFonts w:ascii="Bookman Old Style" w:hAnsi="Bookman Old Style" w:cstheme="minorHAnsi"/>
          <w:spacing w:val="-19"/>
        </w:rPr>
        <w:t xml:space="preserve"> </w:t>
      </w:r>
      <w:r w:rsidRPr="007964EC">
        <w:rPr>
          <w:rFonts w:ascii="Bookman Old Style" w:hAnsi="Bookman Old Style" w:cstheme="minorHAnsi"/>
        </w:rPr>
        <w:t>term</w:t>
      </w:r>
      <w:r w:rsidRPr="007964EC">
        <w:rPr>
          <w:rFonts w:ascii="Bookman Old Style" w:hAnsi="Bookman Old Style" w:cstheme="minorHAnsi"/>
          <w:spacing w:val="-19"/>
        </w:rPr>
        <w:t xml:space="preserve"> </w:t>
      </w:r>
      <w:r w:rsidRPr="007964EC">
        <w:rPr>
          <w:rFonts w:ascii="Bookman Old Style" w:hAnsi="Bookman Old Style" w:cstheme="minorHAnsi"/>
        </w:rPr>
        <w:t>Youth</w:t>
      </w:r>
      <w:r w:rsidRPr="007964EC">
        <w:rPr>
          <w:rFonts w:ascii="Bookman Old Style" w:hAnsi="Bookman Old Style" w:cstheme="minorHAnsi"/>
          <w:spacing w:val="-19"/>
        </w:rPr>
        <w:t xml:space="preserve"> </w:t>
      </w:r>
      <w:r w:rsidRPr="007964EC">
        <w:rPr>
          <w:rFonts w:ascii="Bookman Old Style" w:hAnsi="Bookman Old Style" w:cstheme="minorHAnsi"/>
        </w:rPr>
        <w:t>as</w:t>
      </w:r>
      <w:r w:rsidRPr="007964EC">
        <w:rPr>
          <w:rFonts w:ascii="Bookman Old Style" w:hAnsi="Bookman Old Style" w:cstheme="minorHAnsi"/>
          <w:spacing w:val="-18"/>
        </w:rPr>
        <w:t xml:space="preserve"> </w:t>
      </w:r>
      <w:r w:rsidRPr="007964EC">
        <w:rPr>
          <w:rFonts w:ascii="Bookman Old Style" w:hAnsi="Bookman Old Style" w:cstheme="minorHAnsi"/>
        </w:rPr>
        <w:t>all</w:t>
      </w:r>
      <w:r w:rsidRPr="007964EC">
        <w:rPr>
          <w:rFonts w:ascii="Bookman Old Style" w:hAnsi="Bookman Old Style" w:cstheme="minorHAnsi"/>
          <w:spacing w:val="-19"/>
        </w:rPr>
        <w:t xml:space="preserve"> </w:t>
      </w:r>
      <w:r w:rsidRPr="007964EC">
        <w:rPr>
          <w:rFonts w:ascii="Bookman Old Style" w:hAnsi="Bookman Old Style" w:cstheme="minorHAnsi"/>
        </w:rPr>
        <w:t>individuals</w:t>
      </w:r>
      <w:r w:rsidRPr="007964EC">
        <w:rPr>
          <w:rFonts w:ascii="Bookman Old Style" w:hAnsi="Bookman Old Style" w:cstheme="minorHAnsi"/>
          <w:spacing w:val="-19"/>
        </w:rPr>
        <w:t xml:space="preserve"> </w:t>
      </w:r>
      <w:r w:rsidRPr="007964EC">
        <w:rPr>
          <w:rFonts w:ascii="Bookman Old Style" w:hAnsi="Bookman Old Style" w:cstheme="minorHAnsi"/>
        </w:rPr>
        <w:t>who</w:t>
      </w:r>
      <w:r w:rsidRPr="007964EC">
        <w:rPr>
          <w:rFonts w:ascii="Bookman Old Style" w:hAnsi="Bookman Old Style" w:cstheme="minorHAnsi"/>
          <w:spacing w:val="-19"/>
        </w:rPr>
        <w:t xml:space="preserve"> </w:t>
      </w:r>
      <w:r w:rsidRPr="007964EC">
        <w:rPr>
          <w:rFonts w:ascii="Bookman Old Style" w:hAnsi="Bookman Old Style" w:cstheme="minorHAnsi"/>
        </w:rPr>
        <w:t>have</w:t>
      </w:r>
      <w:r w:rsidRPr="007964EC">
        <w:rPr>
          <w:rFonts w:ascii="Bookman Old Style" w:hAnsi="Bookman Old Style" w:cstheme="minorHAnsi"/>
          <w:spacing w:val="-19"/>
        </w:rPr>
        <w:t xml:space="preserve"> </w:t>
      </w:r>
      <w:r w:rsidRPr="007964EC">
        <w:rPr>
          <w:rFonts w:ascii="Bookman Old Style" w:hAnsi="Bookman Old Style" w:cstheme="minorHAnsi"/>
        </w:rPr>
        <w:t>attained</w:t>
      </w:r>
      <w:r w:rsidRPr="007964EC">
        <w:rPr>
          <w:rFonts w:ascii="Bookman Old Style" w:hAnsi="Bookman Old Style" w:cstheme="minorHAnsi"/>
          <w:spacing w:val="-19"/>
        </w:rPr>
        <w:t xml:space="preserve"> </w:t>
      </w:r>
      <w:r w:rsidRPr="007964EC">
        <w:rPr>
          <w:rFonts w:ascii="Bookman Old Style" w:hAnsi="Bookman Old Style" w:cstheme="minorHAnsi"/>
        </w:rPr>
        <w:t>the</w:t>
      </w:r>
      <w:r w:rsidRPr="007964EC">
        <w:rPr>
          <w:rFonts w:ascii="Bookman Old Style" w:hAnsi="Bookman Old Style" w:cstheme="minorHAnsi"/>
          <w:spacing w:val="-19"/>
        </w:rPr>
        <w:t xml:space="preserve"> </w:t>
      </w:r>
      <w:r w:rsidRPr="007964EC">
        <w:rPr>
          <w:rFonts w:ascii="Bookman Old Style" w:hAnsi="Bookman Old Style" w:cstheme="minorHAnsi"/>
        </w:rPr>
        <w:t>age</w:t>
      </w:r>
      <w:r w:rsidRPr="007964EC">
        <w:rPr>
          <w:rFonts w:ascii="Bookman Old Style" w:hAnsi="Bookman Old Style" w:cstheme="minorHAnsi"/>
          <w:spacing w:val="-18"/>
        </w:rPr>
        <w:t xml:space="preserve"> </w:t>
      </w:r>
      <w:r w:rsidRPr="007964EC">
        <w:rPr>
          <w:rFonts w:ascii="Bookman Old Style" w:hAnsi="Bookman Old Style" w:cstheme="minorHAnsi"/>
        </w:rPr>
        <w:t>of</w:t>
      </w:r>
      <w:r w:rsidRPr="007964EC">
        <w:rPr>
          <w:rFonts w:ascii="Bookman Old Style" w:hAnsi="Bookman Old Style" w:cstheme="minorHAnsi"/>
          <w:spacing w:val="-19"/>
        </w:rPr>
        <w:t xml:space="preserve"> </w:t>
      </w:r>
      <w:r w:rsidRPr="007964EC">
        <w:rPr>
          <w:rFonts w:ascii="Bookman Old Style" w:hAnsi="Bookman Old Style" w:cstheme="minorHAnsi"/>
        </w:rPr>
        <w:t>18 years</w:t>
      </w:r>
      <w:r w:rsidRPr="007964EC">
        <w:rPr>
          <w:rFonts w:ascii="Bookman Old Style" w:hAnsi="Bookman Old Style" w:cstheme="minorHAnsi"/>
          <w:spacing w:val="-9"/>
        </w:rPr>
        <w:t xml:space="preserve"> </w:t>
      </w:r>
      <w:r w:rsidRPr="007964EC">
        <w:rPr>
          <w:rFonts w:ascii="Bookman Old Style" w:hAnsi="Bookman Old Style" w:cstheme="minorHAnsi"/>
        </w:rPr>
        <w:t>but</w:t>
      </w:r>
      <w:r w:rsidRPr="007964EC">
        <w:rPr>
          <w:rFonts w:ascii="Bookman Old Style" w:hAnsi="Bookman Old Style" w:cstheme="minorHAnsi"/>
          <w:spacing w:val="-8"/>
        </w:rPr>
        <w:t xml:space="preserve"> </w:t>
      </w:r>
      <w:r w:rsidRPr="007964EC">
        <w:rPr>
          <w:rFonts w:ascii="Bookman Old Style" w:hAnsi="Bookman Old Style" w:cstheme="minorHAnsi"/>
        </w:rPr>
        <w:t>have</w:t>
      </w:r>
      <w:r w:rsidRPr="007964EC">
        <w:rPr>
          <w:rFonts w:ascii="Bookman Old Style" w:hAnsi="Bookman Old Style" w:cstheme="minorHAnsi"/>
          <w:spacing w:val="-8"/>
        </w:rPr>
        <w:t xml:space="preserve"> </w:t>
      </w:r>
      <w:r w:rsidRPr="007964EC">
        <w:rPr>
          <w:rFonts w:ascii="Bookman Old Style" w:hAnsi="Bookman Old Style" w:cstheme="minorHAnsi"/>
        </w:rPr>
        <w:t>not</w:t>
      </w:r>
      <w:r w:rsidRPr="007964EC">
        <w:rPr>
          <w:rFonts w:ascii="Bookman Old Style" w:hAnsi="Bookman Old Style" w:cstheme="minorHAnsi"/>
          <w:spacing w:val="-8"/>
        </w:rPr>
        <w:t xml:space="preserve"> </w:t>
      </w:r>
      <w:r w:rsidRPr="007964EC">
        <w:rPr>
          <w:rFonts w:ascii="Bookman Old Style" w:hAnsi="Bookman Old Style" w:cstheme="minorHAnsi"/>
        </w:rPr>
        <w:t>yet</w:t>
      </w:r>
      <w:r w:rsidRPr="007964EC">
        <w:rPr>
          <w:rFonts w:ascii="Bookman Old Style" w:hAnsi="Bookman Old Style" w:cstheme="minorHAnsi"/>
          <w:spacing w:val="-8"/>
        </w:rPr>
        <w:t xml:space="preserve"> </w:t>
      </w:r>
      <w:r w:rsidRPr="007964EC">
        <w:rPr>
          <w:rFonts w:ascii="Bookman Old Style" w:hAnsi="Bookman Old Style" w:cstheme="minorHAnsi"/>
        </w:rPr>
        <w:t>attained</w:t>
      </w:r>
      <w:r w:rsidRPr="007964EC">
        <w:rPr>
          <w:rFonts w:ascii="Bookman Old Style" w:hAnsi="Bookman Old Style" w:cstheme="minorHAnsi"/>
          <w:spacing w:val="-8"/>
        </w:rPr>
        <w:t xml:space="preserve"> </w:t>
      </w:r>
      <w:r w:rsidRPr="007964EC">
        <w:rPr>
          <w:rFonts w:ascii="Bookman Old Style" w:hAnsi="Bookman Old Style" w:cstheme="minorHAnsi"/>
        </w:rPr>
        <w:t>the</w:t>
      </w:r>
      <w:r w:rsidRPr="007964EC">
        <w:rPr>
          <w:rFonts w:ascii="Bookman Old Style" w:hAnsi="Bookman Old Style" w:cstheme="minorHAnsi"/>
          <w:spacing w:val="-8"/>
        </w:rPr>
        <w:t xml:space="preserve"> </w:t>
      </w:r>
      <w:r w:rsidRPr="007964EC">
        <w:rPr>
          <w:rFonts w:ascii="Bookman Old Style" w:hAnsi="Bookman Old Style" w:cstheme="minorHAnsi"/>
        </w:rPr>
        <w:t>age</w:t>
      </w:r>
      <w:r w:rsidRPr="007964EC">
        <w:rPr>
          <w:rFonts w:ascii="Bookman Old Style" w:hAnsi="Bookman Old Style" w:cstheme="minorHAnsi"/>
          <w:spacing w:val="-9"/>
        </w:rPr>
        <w:t xml:space="preserve"> </w:t>
      </w:r>
      <w:r w:rsidRPr="007964EC">
        <w:rPr>
          <w:rFonts w:ascii="Bookman Old Style" w:hAnsi="Bookman Old Style" w:cstheme="minorHAnsi"/>
        </w:rPr>
        <w:t>of</w:t>
      </w:r>
      <w:r w:rsidRPr="007964EC">
        <w:rPr>
          <w:rFonts w:ascii="Bookman Old Style" w:hAnsi="Bookman Old Style" w:cstheme="minorHAnsi"/>
          <w:spacing w:val="-8"/>
        </w:rPr>
        <w:t xml:space="preserve"> </w:t>
      </w:r>
      <w:r w:rsidRPr="007964EC">
        <w:rPr>
          <w:rFonts w:ascii="Bookman Old Style" w:hAnsi="Bookman Old Style" w:cstheme="minorHAnsi"/>
        </w:rPr>
        <w:t>35</w:t>
      </w:r>
      <w:r w:rsidRPr="007964EC">
        <w:rPr>
          <w:rFonts w:ascii="Bookman Old Style" w:hAnsi="Bookman Old Style" w:cstheme="minorHAnsi"/>
          <w:spacing w:val="-8"/>
        </w:rPr>
        <w:t xml:space="preserve"> </w:t>
      </w:r>
      <w:r w:rsidRPr="007964EC">
        <w:rPr>
          <w:rFonts w:ascii="Bookman Old Style" w:hAnsi="Bookman Old Style" w:cstheme="minorHAnsi"/>
        </w:rPr>
        <w:t>years</w:t>
      </w:r>
      <w:r w:rsidRPr="007964EC">
        <w:rPr>
          <w:rFonts w:ascii="Bookman Old Style" w:hAnsi="Bookman Old Style" w:cstheme="minorHAnsi"/>
          <w:spacing w:val="-8"/>
        </w:rPr>
        <w:t xml:space="preserve"> </w:t>
      </w:r>
      <w:r w:rsidRPr="007964EC">
        <w:rPr>
          <w:rFonts w:ascii="Bookman Old Style" w:hAnsi="Bookman Old Style" w:cstheme="minorHAnsi"/>
        </w:rPr>
        <w:t>(article</w:t>
      </w:r>
      <w:r w:rsidRPr="007964EC">
        <w:rPr>
          <w:rFonts w:ascii="Bookman Old Style" w:hAnsi="Bookman Old Style" w:cstheme="minorHAnsi"/>
          <w:spacing w:val="-8"/>
        </w:rPr>
        <w:t xml:space="preserve"> </w:t>
      </w:r>
      <w:r w:rsidRPr="007964EC">
        <w:rPr>
          <w:rFonts w:ascii="Bookman Old Style" w:hAnsi="Bookman Old Style" w:cstheme="minorHAnsi"/>
        </w:rPr>
        <w:t>260).</w:t>
      </w:r>
    </w:p>
    <w:p w14:paraId="7CAA1C7F" w14:textId="77777777" w:rsidR="00134E61" w:rsidRPr="007964EC" w:rsidRDefault="00134E61" w:rsidP="00505E8D">
      <w:pPr>
        <w:pStyle w:val="BodyText"/>
        <w:spacing w:before="240" w:line="360" w:lineRule="auto"/>
        <w:ind w:left="105"/>
        <w:jc w:val="left"/>
        <w:rPr>
          <w:rFonts w:ascii="Bookman Old Style" w:hAnsi="Bookman Old Style" w:cstheme="minorHAnsi"/>
        </w:rPr>
      </w:pPr>
      <w:r w:rsidRPr="007964EC">
        <w:rPr>
          <w:rFonts w:ascii="Bookman Old Style" w:hAnsi="Bookman Old Style" w:cstheme="minorHAnsi"/>
        </w:rPr>
        <w:t>Kenya has a generally youthful population. According to the 2019 Kenya Population and</w:t>
      </w:r>
      <w:r w:rsidRPr="007964EC">
        <w:rPr>
          <w:rFonts w:ascii="Bookman Old Style" w:hAnsi="Bookman Old Style" w:cstheme="minorHAnsi"/>
          <w:spacing w:val="-12"/>
        </w:rPr>
        <w:t xml:space="preserve"> </w:t>
      </w:r>
      <w:r w:rsidRPr="007964EC">
        <w:rPr>
          <w:rFonts w:ascii="Bookman Old Style" w:hAnsi="Bookman Old Style" w:cstheme="minorHAnsi"/>
        </w:rPr>
        <w:t>Housing</w:t>
      </w:r>
      <w:r w:rsidRPr="007964EC">
        <w:rPr>
          <w:rFonts w:ascii="Bookman Old Style" w:hAnsi="Bookman Old Style" w:cstheme="minorHAnsi"/>
          <w:spacing w:val="-12"/>
        </w:rPr>
        <w:t xml:space="preserve"> </w:t>
      </w:r>
      <w:r w:rsidRPr="007964EC">
        <w:rPr>
          <w:rFonts w:ascii="Bookman Old Style" w:hAnsi="Bookman Old Style" w:cstheme="minorHAnsi"/>
        </w:rPr>
        <w:t>Census</w:t>
      </w:r>
      <w:r w:rsidRPr="007964EC">
        <w:rPr>
          <w:rFonts w:ascii="Bookman Old Style" w:hAnsi="Bookman Old Style" w:cstheme="minorHAnsi"/>
          <w:spacing w:val="-11"/>
        </w:rPr>
        <w:t xml:space="preserve"> </w:t>
      </w:r>
      <w:r w:rsidRPr="007964EC">
        <w:rPr>
          <w:rFonts w:ascii="Bookman Old Style" w:hAnsi="Bookman Old Style" w:cstheme="minorHAnsi"/>
        </w:rPr>
        <w:t>report,</w:t>
      </w:r>
      <w:r w:rsidRPr="007964EC">
        <w:rPr>
          <w:rFonts w:ascii="Bookman Old Style" w:hAnsi="Bookman Old Style" w:cstheme="minorHAnsi"/>
          <w:spacing w:val="-12"/>
        </w:rPr>
        <w:t xml:space="preserve"> </w:t>
      </w:r>
      <w:r w:rsidRPr="007964EC">
        <w:rPr>
          <w:rFonts w:ascii="Bookman Old Style" w:hAnsi="Bookman Old Style" w:cstheme="minorHAnsi"/>
        </w:rPr>
        <w:t>Youth</w:t>
      </w:r>
      <w:r w:rsidRPr="007964EC">
        <w:rPr>
          <w:rFonts w:ascii="Bookman Old Style" w:hAnsi="Bookman Old Style" w:cstheme="minorHAnsi"/>
          <w:spacing w:val="-11"/>
        </w:rPr>
        <w:t xml:space="preserve"> </w:t>
      </w:r>
      <w:r w:rsidRPr="007964EC">
        <w:rPr>
          <w:rFonts w:ascii="Bookman Old Style" w:hAnsi="Bookman Old Style" w:cstheme="minorHAnsi"/>
        </w:rPr>
        <w:t>(18-34</w:t>
      </w:r>
      <w:r w:rsidRPr="007964EC">
        <w:rPr>
          <w:rFonts w:ascii="Bookman Old Style" w:hAnsi="Bookman Old Style" w:cstheme="minorHAnsi"/>
          <w:spacing w:val="-12"/>
        </w:rPr>
        <w:t xml:space="preserve"> </w:t>
      </w:r>
      <w:r w:rsidRPr="007964EC">
        <w:rPr>
          <w:rFonts w:ascii="Bookman Old Style" w:hAnsi="Bookman Old Style" w:cstheme="minorHAnsi"/>
        </w:rPr>
        <w:t>years</w:t>
      </w:r>
      <w:r w:rsidRPr="007964EC">
        <w:rPr>
          <w:rFonts w:ascii="Bookman Old Style" w:hAnsi="Bookman Old Style" w:cstheme="minorHAnsi"/>
          <w:spacing w:val="-11"/>
        </w:rPr>
        <w:t xml:space="preserve"> </w:t>
      </w:r>
      <w:r w:rsidRPr="007964EC">
        <w:rPr>
          <w:rFonts w:ascii="Bookman Old Style" w:hAnsi="Bookman Old Style" w:cstheme="minorHAnsi"/>
        </w:rPr>
        <w:t>of</w:t>
      </w:r>
      <w:r w:rsidRPr="007964EC">
        <w:rPr>
          <w:rFonts w:ascii="Bookman Old Style" w:hAnsi="Bookman Old Style" w:cstheme="minorHAnsi"/>
          <w:spacing w:val="-12"/>
        </w:rPr>
        <w:t xml:space="preserve"> </w:t>
      </w:r>
      <w:r w:rsidRPr="007964EC">
        <w:rPr>
          <w:rFonts w:ascii="Bookman Old Style" w:hAnsi="Bookman Old Style" w:cstheme="minorHAnsi"/>
        </w:rPr>
        <w:t>age)</w:t>
      </w:r>
      <w:r w:rsidRPr="007964EC">
        <w:rPr>
          <w:rFonts w:ascii="Bookman Old Style" w:hAnsi="Bookman Old Style" w:cstheme="minorHAnsi"/>
          <w:spacing w:val="-11"/>
        </w:rPr>
        <w:t xml:space="preserve"> </w:t>
      </w:r>
      <w:r w:rsidRPr="007964EC">
        <w:rPr>
          <w:rFonts w:ascii="Bookman Old Style" w:hAnsi="Bookman Old Style" w:cstheme="minorHAnsi"/>
        </w:rPr>
        <w:t>were</w:t>
      </w:r>
      <w:r w:rsidRPr="007964EC">
        <w:rPr>
          <w:rFonts w:ascii="Bookman Old Style" w:hAnsi="Bookman Old Style" w:cstheme="minorHAnsi"/>
          <w:spacing w:val="-12"/>
        </w:rPr>
        <w:t xml:space="preserve"> </w:t>
      </w:r>
      <w:r w:rsidRPr="007964EC">
        <w:rPr>
          <w:rFonts w:ascii="Bookman Old Style" w:hAnsi="Bookman Old Style" w:cstheme="minorHAnsi"/>
        </w:rPr>
        <w:t>13,618,462</w:t>
      </w:r>
      <w:r w:rsidRPr="007964EC">
        <w:rPr>
          <w:rFonts w:ascii="Bookman Old Style" w:hAnsi="Bookman Old Style" w:cstheme="minorHAnsi"/>
          <w:spacing w:val="-11"/>
        </w:rPr>
        <w:t xml:space="preserve"> </w:t>
      </w:r>
      <w:r w:rsidRPr="007964EC">
        <w:rPr>
          <w:rFonts w:ascii="Bookman Old Style" w:hAnsi="Bookman Old Style" w:cstheme="minorHAnsi"/>
        </w:rPr>
        <w:t>which</w:t>
      </w:r>
      <w:r w:rsidRPr="007964EC">
        <w:rPr>
          <w:rFonts w:ascii="Bookman Old Style" w:hAnsi="Bookman Old Style" w:cstheme="minorHAnsi"/>
          <w:spacing w:val="-12"/>
        </w:rPr>
        <w:t xml:space="preserve"> </w:t>
      </w:r>
      <w:r w:rsidRPr="007964EC">
        <w:rPr>
          <w:rFonts w:ascii="Bookman Old Style" w:hAnsi="Bookman Old Style" w:cstheme="minorHAnsi"/>
        </w:rPr>
        <w:t>are</w:t>
      </w:r>
      <w:r w:rsidRPr="007964EC">
        <w:rPr>
          <w:rFonts w:ascii="Bookman Old Style" w:hAnsi="Bookman Old Style" w:cstheme="minorHAnsi"/>
          <w:spacing w:val="-11"/>
        </w:rPr>
        <w:t xml:space="preserve"> </w:t>
      </w:r>
      <w:r w:rsidRPr="007964EC">
        <w:rPr>
          <w:rFonts w:ascii="Bookman Old Style" w:hAnsi="Bookman Old Style" w:cstheme="minorHAnsi"/>
        </w:rPr>
        <w:t>29</w:t>
      </w:r>
      <w:r w:rsidRPr="007964EC">
        <w:rPr>
          <w:rFonts w:ascii="Bookman Old Style" w:hAnsi="Bookman Old Style" w:cstheme="minorHAnsi"/>
          <w:w w:val="135"/>
        </w:rPr>
        <w:t xml:space="preserve">% </w:t>
      </w:r>
      <w:r w:rsidRPr="007964EC">
        <w:rPr>
          <w:rFonts w:ascii="Bookman Old Style" w:hAnsi="Bookman Old Style" w:cstheme="minorHAnsi"/>
        </w:rPr>
        <w:t>of Kenya's population. According to KNBS 2019 census, Turkana County has a total</w:t>
      </w:r>
      <w:r w:rsidRPr="007964EC">
        <w:rPr>
          <w:rFonts w:ascii="Bookman Old Style" w:hAnsi="Bookman Old Style" w:cstheme="minorHAnsi"/>
          <w:spacing w:val="-11"/>
        </w:rPr>
        <w:t xml:space="preserve"> </w:t>
      </w:r>
      <w:r w:rsidRPr="007964EC">
        <w:rPr>
          <w:rFonts w:ascii="Bookman Old Style" w:hAnsi="Bookman Old Style" w:cstheme="minorHAnsi"/>
        </w:rPr>
        <w:t>population</w:t>
      </w:r>
      <w:r w:rsidRPr="007964EC">
        <w:rPr>
          <w:rFonts w:ascii="Bookman Old Style" w:hAnsi="Bookman Old Style" w:cstheme="minorHAnsi"/>
          <w:spacing w:val="-11"/>
        </w:rPr>
        <w:t xml:space="preserve"> </w:t>
      </w:r>
      <w:r w:rsidRPr="007964EC">
        <w:rPr>
          <w:rFonts w:ascii="Bookman Old Style" w:hAnsi="Bookman Old Style" w:cstheme="minorHAnsi"/>
        </w:rPr>
        <w:t>of</w:t>
      </w:r>
      <w:r w:rsidRPr="007964EC">
        <w:rPr>
          <w:rFonts w:ascii="Bookman Old Style" w:hAnsi="Bookman Old Style" w:cstheme="minorHAnsi"/>
          <w:spacing w:val="-10"/>
        </w:rPr>
        <w:t xml:space="preserve"> </w:t>
      </w:r>
      <w:r w:rsidRPr="007964EC">
        <w:rPr>
          <w:rFonts w:ascii="Bookman Old Style" w:hAnsi="Bookman Old Style" w:cstheme="minorHAnsi"/>
        </w:rPr>
        <w:t>926,976</w:t>
      </w:r>
      <w:r w:rsidRPr="007964EC">
        <w:rPr>
          <w:rFonts w:ascii="Bookman Old Style" w:hAnsi="Bookman Old Style" w:cstheme="minorHAnsi"/>
          <w:spacing w:val="-11"/>
        </w:rPr>
        <w:t xml:space="preserve"> </w:t>
      </w:r>
      <w:r w:rsidRPr="007964EC">
        <w:rPr>
          <w:rFonts w:ascii="Bookman Old Style" w:hAnsi="Bookman Old Style" w:cstheme="minorHAnsi"/>
        </w:rPr>
        <w:t>out</w:t>
      </w:r>
      <w:r w:rsidRPr="007964EC">
        <w:rPr>
          <w:rFonts w:ascii="Bookman Old Style" w:hAnsi="Bookman Old Style" w:cstheme="minorHAnsi"/>
          <w:spacing w:val="-11"/>
        </w:rPr>
        <w:t xml:space="preserve"> </w:t>
      </w:r>
      <w:r w:rsidRPr="007964EC">
        <w:rPr>
          <w:rFonts w:ascii="Bookman Old Style" w:hAnsi="Bookman Old Style" w:cstheme="minorHAnsi"/>
        </w:rPr>
        <w:t>of</w:t>
      </w:r>
      <w:r w:rsidRPr="007964EC">
        <w:rPr>
          <w:rFonts w:ascii="Bookman Old Style" w:hAnsi="Bookman Old Style" w:cstheme="minorHAnsi"/>
          <w:spacing w:val="-10"/>
        </w:rPr>
        <w:t xml:space="preserve"> </w:t>
      </w:r>
      <w:r w:rsidRPr="007964EC">
        <w:rPr>
          <w:rFonts w:ascii="Bookman Old Style" w:hAnsi="Bookman Old Style" w:cstheme="minorHAnsi"/>
        </w:rPr>
        <w:t>which,</w:t>
      </w:r>
      <w:r w:rsidRPr="007964EC">
        <w:rPr>
          <w:rFonts w:ascii="Bookman Old Style" w:hAnsi="Bookman Old Style" w:cstheme="minorHAnsi"/>
          <w:spacing w:val="-11"/>
        </w:rPr>
        <w:t xml:space="preserve"> </w:t>
      </w:r>
      <w:r w:rsidRPr="007964EC">
        <w:rPr>
          <w:rFonts w:ascii="Bookman Old Style" w:hAnsi="Bookman Old Style" w:cstheme="minorHAnsi"/>
          <w:w w:val="135"/>
        </w:rPr>
        <w:t>43%</w:t>
      </w:r>
      <w:r w:rsidRPr="007964EC">
        <w:rPr>
          <w:rFonts w:ascii="Bookman Old Style" w:hAnsi="Bookman Old Style" w:cstheme="minorHAnsi"/>
          <w:spacing w:val="-36"/>
          <w:w w:val="135"/>
        </w:rPr>
        <w:t xml:space="preserve"> </w:t>
      </w:r>
      <w:r w:rsidRPr="007964EC">
        <w:rPr>
          <w:rFonts w:ascii="Bookman Old Style" w:hAnsi="Bookman Old Style" w:cstheme="minorHAnsi"/>
        </w:rPr>
        <w:t>(344,300)</w:t>
      </w:r>
      <w:r w:rsidRPr="007964EC">
        <w:rPr>
          <w:rFonts w:ascii="Bookman Old Style" w:hAnsi="Bookman Old Style" w:cstheme="minorHAnsi"/>
          <w:spacing w:val="-11"/>
        </w:rPr>
        <w:t xml:space="preserve"> </w:t>
      </w:r>
      <w:r w:rsidRPr="007964EC">
        <w:rPr>
          <w:rFonts w:ascii="Bookman Old Style" w:hAnsi="Bookman Old Style" w:cstheme="minorHAnsi"/>
        </w:rPr>
        <w:t>account</w:t>
      </w:r>
      <w:r w:rsidRPr="007964EC">
        <w:rPr>
          <w:rFonts w:ascii="Bookman Old Style" w:hAnsi="Bookman Old Style" w:cstheme="minorHAnsi"/>
          <w:spacing w:val="-10"/>
        </w:rPr>
        <w:t xml:space="preserve"> </w:t>
      </w:r>
      <w:r w:rsidRPr="007964EC">
        <w:rPr>
          <w:rFonts w:ascii="Bookman Old Style" w:hAnsi="Bookman Old Style" w:cstheme="minorHAnsi"/>
        </w:rPr>
        <w:t>for</w:t>
      </w:r>
      <w:r w:rsidRPr="007964EC">
        <w:rPr>
          <w:rFonts w:ascii="Bookman Old Style" w:hAnsi="Bookman Old Style" w:cstheme="minorHAnsi"/>
          <w:spacing w:val="-11"/>
        </w:rPr>
        <w:t xml:space="preserve"> </w:t>
      </w:r>
      <w:r w:rsidRPr="007964EC">
        <w:rPr>
          <w:rFonts w:ascii="Bookman Old Style" w:hAnsi="Bookman Old Style" w:cstheme="minorHAnsi"/>
        </w:rPr>
        <w:t>the</w:t>
      </w:r>
      <w:r w:rsidRPr="007964EC">
        <w:rPr>
          <w:rFonts w:ascii="Bookman Old Style" w:hAnsi="Bookman Old Style" w:cstheme="minorHAnsi"/>
          <w:spacing w:val="-11"/>
        </w:rPr>
        <w:t xml:space="preserve"> </w:t>
      </w:r>
      <w:r w:rsidRPr="007964EC">
        <w:rPr>
          <w:rFonts w:ascii="Bookman Old Style" w:hAnsi="Bookman Old Style" w:cstheme="minorHAnsi"/>
        </w:rPr>
        <w:t>Youth.</w:t>
      </w:r>
      <w:r w:rsidRPr="007964EC">
        <w:rPr>
          <w:rFonts w:ascii="Bookman Old Style" w:hAnsi="Bookman Old Style" w:cstheme="minorHAnsi"/>
          <w:spacing w:val="-10"/>
        </w:rPr>
        <w:t xml:space="preserve"> </w:t>
      </w:r>
      <w:r w:rsidRPr="007964EC">
        <w:rPr>
          <w:rFonts w:ascii="Bookman Old Style" w:hAnsi="Bookman Old Style" w:cstheme="minorHAnsi"/>
          <w:w w:val="135"/>
        </w:rPr>
        <w:t xml:space="preserve">55% </w:t>
      </w:r>
      <w:r w:rsidRPr="007964EC">
        <w:rPr>
          <w:rFonts w:ascii="Bookman Old Style" w:hAnsi="Bookman Old Style" w:cstheme="minorHAnsi"/>
        </w:rPr>
        <w:t>of the population is aged between 1-17 years and these accounts for the highest population</w:t>
      </w:r>
      <w:r w:rsidRPr="007964EC">
        <w:rPr>
          <w:rFonts w:ascii="Bookman Old Style" w:hAnsi="Bookman Old Style" w:cstheme="minorHAnsi"/>
          <w:spacing w:val="-32"/>
        </w:rPr>
        <w:t xml:space="preserve"> </w:t>
      </w:r>
      <w:r w:rsidRPr="007964EC">
        <w:rPr>
          <w:rFonts w:ascii="Bookman Old Style" w:hAnsi="Bookman Old Style" w:cstheme="minorHAnsi"/>
        </w:rPr>
        <w:t>in</w:t>
      </w:r>
      <w:r w:rsidRPr="007964EC">
        <w:rPr>
          <w:rFonts w:ascii="Bookman Old Style" w:hAnsi="Bookman Old Style" w:cstheme="minorHAnsi"/>
          <w:spacing w:val="-32"/>
        </w:rPr>
        <w:t xml:space="preserve"> </w:t>
      </w:r>
      <w:r w:rsidRPr="007964EC">
        <w:rPr>
          <w:rFonts w:ascii="Bookman Old Style" w:hAnsi="Bookman Old Style" w:cstheme="minorHAnsi"/>
        </w:rPr>
        <w:t>Turkana</w:t>
      </w:r>
      <w:r w:rsidRPr="007964EC">
        <w:rPr>
          <w:rFonts w:ascii="Bookman Old Style" w:hAnsi="Bookman Old Style" w:cstheme="minorHAnsi"/>
          <w:spacing w:val="-32"/>
        </w:rPr>
        <w:t xml:space="preserve"> </w:t>
      </w:r>
      <w:r w:rsidRPr="007964EC">
        <w:rPr>
          <w:rFonts w:ascii="Bookman Old Style" w:hAnsi="Bookman Old Style" w:cstheme="minorHAnsi"/>
        </w:rPr>
        <w:t>County.</w:t>
      </w:r>
      <w:r w:rsidRPr="007964EC">
        <w:rPr>
          <w:rFonts w:ascii="Bookman Old Style" w:hAnsi="Bookman Old Style" w:cstheme="minorHAnsi"/>
          <w:spacing w:val="-32"/>
        </w:rPr>
        <w:t xml:space="preserve"> </w:t>
      </w:r>
      <w:r w:rsidRPr="007964EC">
        <w:rPr>
          <w:rFonts w:ascii="Bookman Old Style" w:hAnsi="Bookman Old Style" w:cstheme="minorHAnsi"/>
        </w:rPr>
        <w:t>From</w:t>
      </w:r>
      <w:r w:rsidRPr="007964EC">
        <w:rPr>
          <w:rFonts w:ascii="Bookman Old Style" w:hAnsi="Bookman Old Style" w:cstheme="minorHAnsi"/>
          <w:spacing w:val="-32"/>
        </w:rPr>
        <w:t xml:space="preserve"> </w:t>
      </w:r>
      <w:r w:rsidRPr="007964EC">
        <w:rPr>
          <w:rFonts w:ascii="Bookman Old Style" w:hAnsi="Bookman Old Style" w:cstheme="minorHAnsi"/>
        </w:rPr>
        <w:t>these</w:t>
      </w:r>
      <w:r w:rsidRPr="007964EC">
        <w:rPr>
          <w:rFonts w:ascii="Bookman Old Style" w:hAnsi="Bookman Old Style" w:cstheme="minorHAnsi"/>
          <w:spacing w:val="-31"/>
        </w:rPr>
        <w:t xml:space="preserve"> </w:t>
      </w:r>
      <w:r w:rsidRPr="007964EC">
        <w:rPr>
          <w:rFonts w:ascii="Bookman Old Style" w:hAnsi="Bookman Old Style" w:cstheme="minorHAnsi"/>
        </w:rPr>
        <w:t>statistics,</w:t>
      </w:r>
      <w:r w:rsidRPr="007964EC">
        <w:rPr>
          <w:rFonts w:ascii="Bookman Old Style" w:hAnsi="Bookman Old Style" w:cstheme="minorHAnsi"/>
          <w:spacing w:val="-32"/>
        </w:rPr>
        <w:t xml:space="preserve"> </w:t>
      </w:r>
      <w:r w:rsidRPr="007964EC">
        <w:rPr>
          <w:rFonts w:ascii="Bookman Old Style" w:hAnsi="Bookman Old Style" w:cstheme="minorHAnsi"/>
        </w:rPr>
        <w:t>it</w:t>
      </w:r>
      <w:r w:rsidRPr="007964EC">
        <w:rPr>
          <w:rFonts w:ascii="Bookman Old Style" w:hAnsi="Bookman Old Style" w:cstheme="minorHAnsi"/>
          <w:spacing w:val="-32"/>
        </w:rPr>
        <w:t xml:space="preserve"> </w:t>
      </w:r>
      <w:r w:rsidRPr="007964EC">
        <w:rPr>
          <w:rFonts w:ascii="Bookman Old Style" w:hAnsi="Bookman Old Style" w:cstheme="minorHAnsi"/>
        </w:rPr>
        <w:t>is</w:t>
      </w:r>
      <w:r w:rsidRPr="007964EC">
        <w:rPr>
          <w:rFonts w:ascii="Bookman Old Style" w:hAnsi="Bookman Old Style" w:cstheme="minorHAnsi"/>
          <w:spacing w:val="-32"/>
        </w:rPr>
        <w:t xml:space="preserve"> </w:t>
      </w:r>
      <w:r w:rsidRPr="007964EC">
        <w:rPr>
          <w:rFonts w:ascii="Bookman Old Style" w:hAnsi="Bookman Old Style" w:cstheme="minorHAnsi"/>
        </w:rPr>
        <w:t>evident</w:t>
      </w:r>
      <w:r w:rsidRPr="007964EC">
        <w:rPr>
          <w:rFonts w:ascii="Bookman Old Style" w:hAnsi="Bookman Old Style" w:cstheme="minorHAnsi"/>
          <w:spacing w:val="-32"/>
        </w:rPr>
        <w:t xml:space="preserve"> </w:t>
      </w:r>
      <w:r w:rsidRPr="007964EC">
        <w:rPr>
          <w:rFonts w:ascii="Bookman Old Style" w:hAnsi="Bookman Old Style" w:cstheme="minorHAnsi"/>
        </w:rPr>
        <w:t>that</w:t>
      </w:r>
      <w:r w:rsidRPr="007964EC">
        <w:rPr>
          <w:rFonts w:ascii="Bookman Old Style" w:hAnsi="Bookman Old Style" w:cstheme="minorHAnsi"/>
          <w:spacing w:val="-32"/>
        </w:rPr>
        <w:t xml:space="preserve"> </w:t>
      </w:r>
      <w:r w:rsidRPr="007964EC">
        <w:rPr>
          <w:rFonts w:ascii="Bookman Old Style" w:hAnsi="Bookman Old Style" w:cstheme="minorHAnsi"/>
        </w:rPr>
        <w:t>the</w:t>
      </w:r>
      <w:r w:rsidRPr="007964EC">
        <w:rPr>
          <w:rFonts w:ascii="Bookman Old Style" w:hAnsi="Bookman Old Style" w:cstheme="minorHAnsi"/>
          <w:spacing w:val="-31"/>
        </w:rPr>
        <w:t xml:space="preserve"> </w:t>
      </w:r>
      <w:r w:rsidRPr="007964EC">
        <w:rPr>
          <w:rFonts w:ascii="Bookman Old Style" w:hAnsi="Bookman Old Style" w:cstheme="minorHAnsi"/>
        </w:rPr>
        <w:t>county</w:t>
      </w:r>
      <w:r w:rsidRPr="007964EC">
        <w:rPr>
          <w:rFonts w:ascii="Bookman Old Style" w:hAnsi="Bookman Old Style" w:cstheme="minorHAnsi"/>
          <w:spacing w:val="-32"/>
        </w:rPr>
        <w:t xml:space="preserve"> </w:t>
      </w:r>
      <w:r w:rsidRPr="007964EC">
        <w:rPr>
          <w:rFonts w:ascii="Bookman Old Style" w:hAnsi="Bookman Old Style" w:cstheme="minorHAnsi"/>
        </w:rPr>
        <w:t>has a</w:t>
      </w:r>
      <w:r w:rsidRPr="007964EC">
        <w:rPr>
          <w:rFonts w:ascii="Bookman Old Style" w:hAnsi="Bookman Old Style" w:cstheme="minorHAnsi"/>
          <w:spacing w:val="-28"/>
        </w:rPr>
        <w:t xml:space="preserve"> </w:t>
      </w:r>
      <w:r w:rsidRPr="007964EC">
        <w:rPr>
          <w:rFonts w:ascii="Bookman Old Style" w:hAnsi="Bookman Old Style" w:cstheme="minorHAnsi"/>
        </w:rPr>
        <w:t>youthful</w:t>
      </w:r>
      <w:r w:rsidRPr="007964EC">
        <w:rPr>
          <w:rFonts w:ascii="Bookman Old Style" w:hAnsi="Bookman Old Style" w:cstheme="minorHAnsi"/>
          <w:spacing w:val="-27"/>
        </w:rPr>
        <w:t xml:space="preserve"> </w:t>
      </w:r>
      <w:r w:rsidRPr="007964EC">
        <w:rPr>
          <w:rFonts w:ascii="Bookman Old Style" w:hAnsi="Bookman Old Style" w:cstheme="minorHAnsi"/>
        </w:rPr>
        <w:t>population.</w:t>
      </w:r>
      <w:r w:rsidRPr="007964EC">
        <w:rPr>
          <w:rFonts w:ascii="Bookman Old Style" w:hAnsi="Bookman Old Style" w:cstheme="minorHAnsi"/>
          <w:spacing w:val="-27"/>
        </w:rPr>
        <w:t xml:space="preserve"> </w:t>
      </w:r>
      <w:r w:rsidRPr="007964EC">
        <w:rPr>
          <w:rFonts w:ascii="Bookman Old Style" w:hAnsi="Bookman Old Style" w:cstheme="minorHAnsi"/>
        </w:rPr>
        <w:t>The</w:t>
      </w:r>
      <w:r w:rsidRPr="007964EC">
        <w:rPr>
          <w:rFonts w:ascii="Bookman Old Style" w:hAnsi="Bookman Old Style" w:cstheme="minorHAnsi"/>
          <w:spacing w:val="-27"/>
        </w:rPr>
        <w:t xml:space="preserve"> </w:t>
      </w:r>
      <w:r w:rsidRPr="007964EC">
        <w:rPr>
          <w:rFonts w:ascii="Bookman Old Style" w:hAnsi="Bookman Old Style" w:cstheme="minorHAnsi"/>
        </w:rPr>
        <w:t>Youth</w:t>
      </w:r>
      <w:r w:rsidRPr="007964EC">
        <w:rPr>
          <w:rFonts w:ascii="Bookman Old Style" w:hAnsi="Bookman Old Style" w:cstheme="minorHAnsi"/>
          <w:spacing w:val="-27"/>
        </w:rPr>
        <w:t xml:space="preserve"> </w:t>
      </w:r>
      <w:r w:rsidRPr="007964EC">
        <w:rPr>
          <w:rFonts w:ascii="Bookman Old Style" w:hAnsi="Bookman Old Style" w:cstheme="minorHAnsi"/>
        </w:rPr>
        <w:t>form</w:t>
      </w:r>
      <w:r w:rsidRPr="007964EC">
        <w:rPr>
          <w:rFonts w:ascii="Bookman Old Style" w:hAnsi="Bookman Old Style" w:cstheme="minorHAnsi"/>
          <w:spacing w:val="-27"/>
        </w:rPr>
        <w:t xml:space="preserve"> </w:t>
      </w:r>
      <w:r w:rsidRPr="007964EC">
        <w:rPr>
          <w:rFonts w:ascii="Bookman Old Style" w:hAnsi="Bookman Old Style" w:cstheme="minorHAnsi"/>
        </w:rPr>
        <w:t>part</w:t>
      </w:r>
      <w:r w:rsidRPr="007964EC">
        <w:rPr>
          <w:rFonts w:ascii="Bookman Old Style" w:hAnsi="Bookman Old Style" w:cstheme="minorHAnsi"/>
          <w:spacing w:val="-27"/>
        </w:rPr>
        <w:t xml:space="preserve"> </w:t>
      </w:r>
      <w:r w:rsidRPr="007964EC">
        <w:rPr>
          <w:rFonts w:ascii="Bookman Old Style" w:hAnsi="Bookman Old Style" w:cstheme="minorHAnsi"/>
        </w:rPr>
        <w:t>of</w:t>
      </w:r>
      <w:r w:rsidRPr="007964EC">
        <w:rPr>
          <w:rFonts w:ascii="Bookman Old Style" w:hAnsi="Bookman Old Style" w:cstheme="minorHAnsi"/>
          <w:spacing w:val="-27"/>
        </w:rPr>
        <w:t xml:space="preserve"> </w:t>
      </w:r>
      <w:r w:rsidRPr="007964EC">
        <w:rPr>
          <w:rFonts w:ascii="Bookman Old Style" w:hAnsi="Bookman Old Style" w:cstheme="minorHAnsi"/>
        </w:rPr>
        <w:t>the</w:t>
      </w:r>
      <w:r w:rsidRPr="007964EC">
        <w:rPr>
          <w:rFonts w:ascii="Bookman Old Style" w:hAnsi="Bookman Old Style" w:cstheme="minorHAnsi"/>
          <w:spacing w:val="-27"/>
        </w:rPr>
        <w:t xml:space="preserve"> </w:t>
      </w:r>
      <w:r w:rsidRPr="007964EC">
        <w:rPr>
          <w:rFonts w:ascii="Bookman Old Style" w:hAnsi="Bookman Old Style" w:cstheme="minorHAnsi"/>
        </w:rPr>
        <w:t>critical</w:t>
      </w:r>
      <w:r w:rsidRPr="007964EC">
        <w:rPr>
          <w:rFonts w:ascii="Bookman Old Style" w:hAnsi="Bookman Old Style" w:cstheme="minorHAnsi"/>
          <w:spacing w:val="-27"/>
        </w:rPr>
        <w:t xml:space="preserve"> </w:t>
      </w:r>
      <w:r w:rsidRPr="007964EC">
        <w:rPr>
          <w:rFonts w:ascii="Bookman Old Style" w:hAnsi="Bookman Old Style" w:cstheme="minorHAnsi"/>
        </w:rPr>
        <w:t>mass</w:t>
      </w:r>
      <w:r w:rsidRPr="007964EC">
        <w:rPr>
          <w:rFonts w:ascii="Bookman Old Style" w:hAnsi="Bookman Old Style" w:cstheme="minorHAnsi"/>
          <w:spacing w:val="-27"/>
        </w:rPr>
        <w:t xml:space="preserve"> </w:t>
      </w:r>
      <w:r w:rsidRPr="007964EC">
        <w:rPr>
          <w:rFonts w:ascii="Bookman Old Style" w:hAnsi="Bookman Old Style" w:cstheme="minorHAnsi"/>
        </w:rPr>
        <w:t>that</w:t>
      </w:r>
      <w:r w:rsidRPr="007964EC">
        <w:rPr>
          <w:rFonts w:ascii="Bookman Old Style" w:hAnsi="Bookman Old Style" w:cstheme="minorHAnsi"/>
          <w:spacing w:val="-27"/>
        </w:rPr>
        <w:t xml:space="preserve"> </w:t>
      </w:r>
      <w:r w:rsidRPr="007964EC">
        <w:rPr>
          <w:rFonts w:ascii="Bookman Old Style" w:hAnsi="Bookman Old Style" w:cstheme="minorHAnsi"/>
        </w:rPr>
        <w:t>can</w:t>
      </w:r>
      <w:r w:rsidRPr="007964EC">
        <w:rPr>
          <w:rFonts w:ascii="Bookman Old Style" w:hAnsi="Bookman Old Style" w:cstheme="minorHAnsi"/>
          <w:spacing w:val="-27"/>
        </w:rPr>
        <w:t xml:space="preserve"> </w:t>
      </w:r>
      <w:r w:rsidRPr="007964EC">
        <w:rPr>
          <w:rFonts w:ascii="Bookman Old Style" w:hAnsi="Bookman Old Style" w:cstheme="minorHAnsi"/>
        </w:rPr>
        <w:t>be</w:t>
      </w:r>
      <w:r w:rsidRPr="007964EC">
        <w:rPr>
          <w:rFonts w:ascii="Bookman Old Style" w:hAnsi="Bookman Old Style" w:cstheme="minorHAnsi"/>
          <w:spacing w:val="-27"/>
        </w:rPr>
        <w:t xml:space="preserve"> </w:t>
      </w:r>
      <w:r w:rsidRPr="007964EC">
        <w:rPr>
          <w:rFonts w:ascii="Bookman Old Style" w:hAnsi="Bookman Old Style" w:cstheme="minorHAnsi"/>
        </w:rPr>
        <w:t>relied</w:t>
      </w:r>
      <w:r w:rsidRPr="007964EC">
        <w:rPr>
          <w:rFonts w:ascii="Bookman Old Style" w:hAnsi="Bookman Old Style" w:cstheme="minorHAnsi"/>
          <w:spacing w:val="-27"/>
        </w:rPr>
        <w:t xml:space="preserve"> </w:t>
      </w:r>
      <w:r w:rsidRPr="007964EC">
        <w:rPr>
          <w:rFonts w:ascii="Bookman Old Style" w:hAnsi="Bookman Old Style" w:cstheme="minorHAnsi"/>
        </w:rPr>
        <w:t>on</w:t>
      </w:r>
      <w:r w:rsidRPr="007964EC">
        <w:rPr>
          <w:rFonts w:ascii="Bookman Old Style" w:hAnsi="Bookman Old Style" w:cstheme="minorHAnsi"/>
          <w:spacing w:val="-27"/>
        </w:rPr>
        <w:t xml:space="preserve"> </w:t>
      </w:r>
      <w:r w:rsidRPr="007964EC">
        <w:rPr>
          <w:rFonts w:ascii="Bookman Old Style" w:hAnsi="Bookman Old Style" w:cstheme="minorHAnsi"/>
        </w:rPr>
        <w:t>to advance</w:t>
      </w:r>
      <w:r w:rsidRPr="007964EC">
        <w:rPr>
          <w:rFonts w:ascii="Bookman Old Style" w:hAnsi="Bookman Old Style" w:cstheme="minorHAnsi"/>
          <w:spacing w:val="-22"/>
        </w:rPr>
        <w:t xml:space="preserve"> </w:t>
      </w:r>
      <w:r w:rsidRPr="007964EC">
        <w:rPr>
          <w:rFonts w:ascii="Bookman Old Style" w:hAnsi="Bookman Old Style" w:cstheme="minorHAnsi"/>
        </w:rPr>
        <w:t>the</w:t>
      </w:r>
      <w:r w:rsidRPr="007964EC">
        <w:rPr>
          <w:rFonts w:ascii="Bookman Old Style" w:hAnsi="Bookman Old Style" w:cstheme="minorHAnsi"/>
          <w:spacing w:val="-21"/>
        </w:rPr>
        <w:t xml:space="preserve"> </w:t>
      </w:r>
      <w:r w:rsidRPr="007964EC">
        <w:rPr>
          <w:rFonts w:ascii="Bookman Old Style" w:hAnsi="Bookman Old Style" w:cstheme="minorHAnsi"/>
        </w:rPr>
        <w:t>growth</w:t>
      </w:r>
      <w:r w:rsidRPr="007964EC">
        <w:rPr>
          <w:rFonts w:ascii="Bookman Old Style" w:hAnsi="Bookman Old Style" w:cstheme="minorHAnsi"/>
          <w:spacing w:val="-21"/>
        </w:rPr>
        <w:t xml:space="preserve"> </w:t>
      </w:r>
      <w:r w:rsidRPr="007964EC">
        <w:rPr>
          <w:rFonts w:ascii="Bookman Old Style" w:hAnsi="Bookman Old Style" w:cstheme="minorHAnsi"/>
        </w:rPr>
        <w:t>and</w:t>
      </w:r>
      <w:r w:rsidRPr="007964EC">
        <w:rPr>
          <w:rFonts w:ascii="Bookman Old Style" w:hAnsi="Bookman Old Style" w:cstheme="minorHAnsi"/>
          <w:spacing w:val="-21"/>
        </w:rPr>
        <w:t xml:space="preserve"> </w:t>
      </w:r>
      <w:r w:rsidRPr="007964EC">
        <w:rPr>
          <w:rFonts w:ascii="Bookman Old Style" w:hAnsi="Bookman Old Style" w:cstheme="minorHAnsi"/>
        </w:rPr>
        <w:t>development</w:t>
      </w:r>
      <w:r w:rsidRPr="007964EC">
        <w:rPr>
          <w:rFonts w:ascii="Bookman Old Style" w:hAnsi="Bookman Old Style" w:cstheme="minorHAnsi"/>
          <w:spacing w:val="-22"/>
        </w:rPr>
        <w:t xml:space="preserve"> </w:t>
      </w:r>
      <w:r w:rsidRPr="007964EC">
        <w:rPr>
          <w:rFonts w:ascii="Bookman Old Style" w:hAnsi="Bookman Old Style" w:cstheme="minorHAnsi"/>
        </w:rPr>
        <w:t>interests</w:t>
      </w:r>
      <w:r w:rsidRPr="007964EC">
        <w:rPr>
          <w:rFonts w:ascii="Bookman Old Style" w:hAnsi="Bookman Old Style" w:cstheme="minorHAnsi"/>
          <w:spacing w:val="-21"/>
        </w:rPr>
        <w:t xml:space="preserve"> </w:t>
      </w:r>
      <w:r w:rsidRPr="007964EC">
        <w:rPr>
          <w:rFonts w:ascii="Bookman Old Style" w:hAnsi="Bookman Old Style" w:cstheme="minorHAnsi"/>
        </w:rPr>
        <w:t>of</w:t>
      </w:r>
      <w:r w:rsidRPr="007964EC">
        <w:rPr>
          <w:rFonts w:ascii="Bookman Old Style" w:hAnsi="Bookman Old Style" w:cstheme="minorHAnsi"/>
          <w:spacing w:val="-21"/>
        </w:rPr>
        <w:t xml:space="preserve"> </w:t>
      </w:r>
      <w:r w:rsidRPr="007964EC">
        <w:rPr>
          <w:rFonts w:ascii="Bookman Old Style" w:hAnsi="Bookman Old Style" w:cstheme="minorHAnsi"/>
        </w:rPr>
        <w:t>the</w:t>
      </w:r>
      <w:r w:rsidRPr="007964EC">
        <w:rPr>
          <w:rFonts w:ascii="Bookman Old Style" w:hAnsi="Bookman Old Style" w:cstheme="minorHAnsi"/>
          <w:spacing w:val="-21"/>
        </w:rPr>
        <w:t xml:space="preserve"> </w:t>
      </w:r>
      <w:r w:rsidRPr="007964EC">
        <w:rPr>
          <w:rFonts w:ascii="Bookman Old Style" w:hAnsi="Bookman Old Style" w:cstheme="minorHAnsi"/>
        </w:rPr>
        <w:t>county</w:t>
      </w:r>
      <w:r w:rsidRPr="007964EC">
        <w:rPr>
          <w:rFonts w:ascii="Bookman Old Style" w:hAnsi="Bookman Old Style" w:cstheme="minorHAnsi"/>
          <w:spacing w:val="-21"/>
        </w:rPr>
        <w:t xml:space="preserve"> </w:t>
      </w:r>
      <w:r w:rsidRPr="007964EC">
        <w:rPr>
          <w:rFonts w:ascii="Bookman Old Style" w:hAnsi="Bookman Old Style" w:cstheme="minorHAnsi"/>
        </w:rPr>
        <w:t>which</w:t>
      </w:r>
      <w:r w:rsidRPr="007964EC">
        <w:rPr>
          <w:rFonts w:ascii="Bookman Old Style" w:hAnsi="Bookman Old Style" w:cstheme="minorHAnsi"/>
          <w:spacing w:val="-22"/>
        </w:rPr>
        <w:t xml:space="preserve"> </w:t>
      </w:r>
      <w:r w:rsidRPr="007964EC">
        <w:rPr>
          <w:rFonts w:ascii="Bookman Old Style" w:hAnsi="Bookman Old Style" w:cstheme="minorHAnsi"/>
        </w:rPr>
        <w:t>include</w:t>
      </w:r>
      <w:r w:rsidRPr="007964EC">
        <w:rPr>
          <w:rFonts w:ascii="Bookman Old Style" w:hAnsi="Bookman Old Style" w:cstheme="minorHAnsi"/>
          <w:spacing w:val="-21"/>
        </w:rPr>
        <w:t xml:space="preserve"> </w:t>
      </w:r>
      <w:r w:rsidRPr="007964EC">
        <w:rPr>
          <w:rFonts w:ascii="Bookman Old Style" w:hAnsi="Bookman Old Style" w:cstheme="minorHAnsi"/>
        </w:rPr>
        <w:t>economic growth,</w:t>
      </w:r>
      <w:r w:rsidRPr="007964EC">
        <w:rPr>
          <w:rFonts w:ascii="Bookman Old Style" w:hAnsi="Bookman Old Style" w:cstheme="minorHAnsi"/>
          <w:spacing w:val="-22"/>
        </w:rPr>
        <w:t xml:space="preserve"> </w:t>
      </w:r>
      <w:r w:rsidRPr="007964EC">
        <w:rPr>
          <w:rFonts w:ascii="Bookman Old Style" w:hAnsi="Bookman Old Style" w:cstheme="minorHAnsi"/>
        </w:rPr>
        <w:t>social</w:t>
      </w:r>
      <w:r w:rsidRPr="007964EC">
        <w:rPr>
          <w:rFonts w:ascii="Bookman Old Style" w:hAnsi="Bookman Old Style" w:cstheme="minorHAnsi"/>
          <w:spacing w:val="-21"/>
        </w:rPr>
        <w:t xml:space="preserve"> </w:t>
      </w:r>
      <w:r w:rsidRPr="007964EC">
        <w:rPr>
          <w:rFonts w:ascii="Bookman Old Style" w:hAnsi="Bookman Old Style" w:cstheme="minorHAnsi"/>
        </w:rPr>
        <w:t>change</w:t>
      </w:r>
      <w:r w:rsidRPr="007964EC">
        <w:rPr>
          <w:rFonts w:ascii="Bookman Old Style" w:hAnsi="Bookman Old Style" w:cstheme="minorHAnsi"/>
          <w:spacing w:val="-22"/>
        </w:rPr>
        <w:t xml:space="preserve"> </w:t>
      </w:r>
      <w:r w:rsidRPr="007964EC">
        <w:rPr>
          <w:rFonts w:ascii="Bookman Old Style" w:hAnsi="Bookman Old Style" w:cstheme="minorHAnsi"/>
        </w:rPr>
        <w:t>and</w:t>
      </w:r>
      <w:r w:rsidRPr="007964EC">
        <w:rPr>
          <w:rFonts w:ascii="Bookman Old Style" w:hAnsi="Bookman Old Style" w:cstheme="minorHAnsi"/>
          <w:spacing w:val="-21"/>
        </w:rPr>
        <w:t xml:space="preserve"> </w:t>
      </w:r>
      <w:r w:rsidRPr="007964EC">
        <w:rPr>
          <w:rFonts w:ascii="Bookman Old Style" w:hAnsi="Bookman Old Style" w:cstheme="minorHAnsi"/>
        </w:rPr>
        <w:t>innovation</w:t>
      </w:r>
      <w:r w:rsidRPr="007964EC">
        <w:rPr>
          <w:rFonts w:ascii="Bookman Old Style" w:hAnsi="Bookman Old Style" w:cstheme="minorHAnsi"/>
          <w:spacing w:val="-21"/>
        </w:rPr>
        <w:t xml:space="preserve"> </w:t>
      </w:r>
      <w:r w:rsidRPr="007964EC">
        <w:rPr>
          <w:rFonts w:ascii="Bookman Old Style" w:hAnsi="Bookman Old Style" w:cstheme="minorHAnsi"/>
        </w:rPr>
        <w:t>in</w:t>
      </w:r>
      <w:r w:rsidRPr="007964EC">
        <w:rPr>
          <w:rFonts w:ascii="Bookman Old Style" w:hAnsi="Bookman Old Style" w:cstheme="minorHAnsi"/>
          <w:spacing w:val="-22"/>
        </w:rPr>
        <w:t xml:space="preserve"> </w:t>
      </w:r>
      <w:r w:rsidRPr="007964EC">
        <w:rPr>
          <w:rFonts w:ascii="Bookman Old Style" w:hAnsi="Bookman Old Style" w:cstheme="minorHAnsi"/>
        </w:rPr>
        <w:t>technology.</w:t>
      </w:r>
      <w:r w:rsidRPr="007964EC">
        <w:rPr>
          <w:rFonts w:ascii="Bookman Old Style" w:hAnsi="Bookman Old Style" w:cstheme="minorHAnsi"/>
          <w:spacing w:val="-21"/>
        </w:rPr>
        <w:t xml:space="preserve"> </w:t>
      </w:r>
      <w:r w:rsidRPr="007964EC">
        <w:rPr>
          <w:rFonts w:ascii="Bookman Old Style" w:hAnsi="Bookman Old Style" w:cstheme="minorHAnsi"/>
        </w:rPr>
        <w:t>Therefore,</w:t>
      </w:r>
      <w:r w:rsidRPr="007964EC">
        <w:rPr>
          <w:rFonts w:ascii="Bookman Old Style" w:hAnsi="Bookman Old Style" w:cstheme="minorHAnsi"/>
          <w:spacing w:val="-21"/>
        </w:rPr>
        <w:t xml:space="preserve"> </w:t>
      </w:r>
      <w:r w:rsidRPr="007964EC">
        <w:rPr>
          <w:rFonts w:ascii="Bookman Old Style" w:hAnsi="Bookman Old Style" w:cstheme="minorHAnsi"/>
        </w:rPr>
        <w:t>it</w:t>
      </w:r>
      <w:r w:rsidRPr="007964EC">
        <w:rPr>
          <w:rFonts w:ascii="Bookman Old Style" w:hAnsi="Bookman Old Style" w:cstheme="minorHAnsi"/>
          <w:spacing w:val="-22"/>
        </w:rPr>
        <w:t xml:space="preserve"> </w:t>
      </w:r>
      <w:r w:rsidRPr="007964EC">
        <w:rPr>
          <w:rFonts w:ascii="Bookman Old Style" w:hAnsi="Bookman Old Style" w:cstheme="minorHAnsi"/>
        </w:rPr>
        <w:t>is</w:t>
      </w:r>
      <w:r w:rsidRPr="007964EC">
        <w:rPr>
          <w:rFonts w:ascii="Bookman Old Style" w:hAnsi="Bookman Old Style" w:cstheme="minorHAnsi"/>
          <w:spacing w:val="-21"/>
        </w:rPr>
        <w:t xml:space="preserve"> </w:t>
      </w:r>
      <w:r w:rsidRPr="007964EC">
        <w:rPr>
          <w:rFonts w:ascii="Bookman Old Style" w:hAnsi="Bookman Old Style" w:cstheme="minorHAnsi"/>
        </w:rPr>
        <w:t>important</w:t>
      </w:r>
      <w:r w:rsidRPr="007964EC">
        <w:rPr>
          <w:rFonts w:ascii="Bookman Old Style" w:hAnsi="Bookman Old Style" w:cstheme="minorHAnsi"/>
          <w:spacing w:val="-22"/>
        </w:rPr>
        <w:t xml:space="preserve"> </w:t>
      </w:r>
      <w:r w:rsidRPr="007964EC">
        <w:rPr>
          <w:rFonts w:ascii="Bookman Old Style" w:hAnsi="Bookman Old Style" w:cstheme="minorHAnsi"/>
        </w:rPr>
        <w:t>for</w:t>
      </w:r>
      <w:r w:rsidRPr="007964EC">
        <w:rPr>
          <w:rFonts w:ascii="Bookman Old Style" w:hAnsi="Bookman Old Style" w:cstheme="minorHAnsi"/>
          <w:spacing w:val="-21"/>
        </w:rPr>
        <w:t xml:space="preserve"> </w:t>
      </w:r>
      <w:r w:rsidRPr="007964EC">
        <w:rPr>
          <w:rFonts w:ascii="Bookman Old Style" w:hAnsi="Bookman Old Style" w:cstheme="minorHAnsi"/>
        </w:rPr>
        <w:t>the county government to tap the youth’s</w:t>
      </w:r>
      <w:r w:rsidRPr="007964EC">
        <w:rPr>
          <w:rFonts w:ascii="Bookman Old Style" w:hAnsi="Bookman Old Style" w:cstheme="minorHAnsi"/>
          <w:spacing w:val="-24"/>
        </w:rPr>
        <w:t xml:space="preserve"> </w:t>
      </w:r>
      <w:r w:rsidRPr="007964EC">
        <w:rPr>
          <w:rFonts w:ascii="Bookman Old Style" w:hAnsi="Bookman Old Style" w:cstheme="minorHAnsi"/>
        </w:rPr>
        <w:t>energy.</w:t>
      </w:r>
    </w:p>
    <w:p w14:paraId="251420C9" w14:textId="77777777" w:rsidR="00134E61" w:rsidRPr="007964EC" w:rsidRDefault="00134E61" w:rsidP="00505E8D">
      <w:pPr>
        <w:pStyle w:val="BodyText"/>
        <w:spacing w:before="236" w:line="360" w:lineRule="auto"/>
        <w:ind w:left="105"/>
        <w:jc w:val="left"/>
        <w:rPr>
          <w:rFonts w:ascii="Bookman Old Style" w:hAnsi="Bookman Old Style" w:cstheme="minorHAnsi"/>
        </w:rPr>
      </w:pPr>
      <w:r w:rsidRPr="007964EC">
        <w:rPr>
          <w:rFonts w:ascii="Bookman Old Style" w:hAnsi="Bookman Old Style" w:cstheme="minorHAnsi"/>
        </w:rPr>
        <w:t>Youth</w:t>
      </w:r>
      <w:r w:rsidRPr="007964EC">
        <w:rPr>
          <w:rFonts w:ascii="Bookman Old Style" w:hAnsi="Bookman Old Style" w:cstheme="minorHAnsi"/>
          <w:spacing w:val="-10"/>
        </w:rPr>
        <w:t xml:space="preserve"> </w:t>
      </w:r>
      <w:r w:rsidRPr="007964EC">
        <w:rPr>
          <w:rFonts w:ascii="Bookman Old Style" w:hAnsi="Bookman Old Style" w:cstheme="minorHAnsi"/>
        </w:rPr>
        <w:t>form</w:t>
      </w:r>
      <w:r w:rsidRPr="007964EC">
        <w:rPr>
          <w:rFonts w:ascii="Bookman Old Style" w:hAnsi="Bookman Old Style" w:cstheme="minorHAnsi"/>
          <w:spacing w:val="-10"/>
        </w:rPr>
        <w:t xml:space="preserve"> </w:t>
      </w:r>
      <w:r w:rsidRPr="007964EC">
        <w:rPr>
          <w:rFonts w:ascii="Bookman Old Style" w:hAnsi="Bookman Old Style" w:cstheme="minorHAnsi"/>
        </w:rPr>
        <w:t>part</w:t>
      </w:r>
      <w:r w:rsidRPr="007964EC">
        <w:rPr>
          <w:rFonts w:ascii="Bookman Old Style" w:hAnsi="Bookman Old Style" w:cstheme="minorHAnsi"/>
          <w:spacing w:val="-10"/>
        </w:rPr>
        <w:t xml:space="preserve"> </w:t>
      </w:r>
      <w:r w:rsidRPr="007964EC">
        <w:rPr>
          <w:rFonts w:ascii="Bookman Old Style" w:hAnsi="Bookman Old Style" w:cstheme="minorHAnsi"/>
        </w:rPr>
        <w:t>of</w:t>
      </w:r>
      <w:r w:rsidRPr="007964EC">
        <w:rPr>
          <w:rFonts w:ascii="Bookman Old Style" w:hAnsi="Bookman Old Style" w:cstheme="minorHAnsi"/>
          <w:spacing w:val="-10"/>
        </w:rPr>
        <w:t xml:space="preserve"> </w:t>
      </w:r>
      <w:r w:rsidRPr="007964EC">
        <w:rPr>
          <w:rFonts w:ascii="Bookman Old Style" w:hAnsi="Bookman Old Style" w:cstheme="minorHAnsi"/>
        </w:rPr>
        <w:t>the</w:t>
      </w:r>
      <w:r w:rsidRPr="007964EC">
        <w:rPr>
          <w:rFonts w:ascii="Bookman Old Style" w:hAnsi="Bookman Old Style" w:cstheme="minorHAnsi"/>
          <w:spacing w:val="-10"/>
        </w:rPr>
        <w:t xml:space="preserve"> </w:t>
      </w:r>
      <w:r w:rsidRPr="007964EC">
        <w:rPr>
          <w:rFonts w:ascii="Bookman Old Style" w:hAnsi="Bookman Old Style" w:cstheme="minorHAnsi"/>
        </w:rPr>
        <w:t>critical</w:t>
      </w:r>
      <w:r w:rsidRPr="007964EC">
        <w:rPr>
          <w:rFonts w:ascii="Bookman Old Style" w:hAnsi="Bookman Old Style" w:cstheme="minorHAnsi"/>
          <w:spacing w:val="-10"/>
        </w:rPr>
        <w:t xml:space="preserve"> </w:t>
      </w:r>
      <w:r w:rsidRPr="007964EC">
        <w:rPr>
          <w:rFonts w:ascii="Bookman Old Style" w:hAnsi="Bookman Old Style" w:cstheme="minorHAnsi"/>
        </w:rPr>
        <w:t>mass</w:t>
      </w:r>
      <w:r w:rsidRPr="007964EC">
        <w:rPr>
          <w:rFonts w:ascii="Bookman Old Style" w:hAnsi="Bookman Old Style" w:cstheme="minorHAnsi"/>
          <w:spacing w:val="-10"/>
        </w:rPr>
        <w:t xml:space="preserve"> </w:t>
      </w:r>
      <w:r w:rsidRPr="007964EC">
        <w:rPr>
          <w:rFonts w:ascii="Bookman Old Style" w:hAnsi="Bookman Old Style" w:cstheme="minorHAnsi"/>
        </w:rPr>
        <w:t>that</w:t>
      </w:r>
      <w:r w:rsidRPr="007964EC">
        <w:rPr>
          <w:rFonts w:ascii="Bookman Old Style" w:hAnsi="Bookman Old Style" w:cstheme="minorHAnsi"/>
          <w:spacing w:val="-10"/>
        </w:rPr>
        <w:t xml:space="preserve"> </w:t>
      </w:r>
      <w:r w:rsidRPr="007964EC">
        <w:rPr>
          <w:rFonts w:ascii="Bookman Old Style" w:hAnsi="Bookman Old Style" w:cstheme="minorHAnsi"/>
        </w:rPr>
        <w:t>can</w:t>
      </w:r>
      <w:r w:rsidRPr="007964EC">
        <w:rPr>
          <w:rFonts w:ascii="Bookman Old Style" w:hAnsi="Bookman Old Style" w:cstheme="minorHAnsi"/>
          <w:spacing w:val="-10"/>
        </w:rPr>
        <w:t xml:space="preserve"> </w:t>
      </w:r>
      <w:r w:rsidRPr="007964EC">
        <w:rPr>
          <w:rFonts w:ascii="Bookman Old Style" w:hAnsi="Bookman Old Style" w:cstheme="minorHAnsi"/>
        </w:rPr>
        <w:t>be</w:t>
      </w:r>
      <w:r w:rsidRPr="007964EC">
        <w:rPr>
          <w:rFonts w:ascii="Bookman Old Style" w:hAnsi="Bookman Old Style" w:cstheme="minorHAnsi"/>
          <w:spacing w:val="-10"/>
        </w:rPr>
        <w:t xml:space="preserve"> </w:t>
      </w:r>
      <w:r w:rsidRPr="007964EC">
        <w:rPr>
          <w:rFonts w:ascii="Bookman Old Style" w:hAnsi="Bookman Old Style" w:cstheme="minorHAnsi"/>
        </w:rPr>
        <w:t>relied</w:t>
      </w:r>
      <w:r w:rsidRPr="007964EC">
        <w:rPr>
          <w:rFonts w:ascii="Bookman Old Style" w:hAnsi="Bookman Old Style" w:cstheme="minorHAnsi"/>
          <w:spacing w:val="-10"/>
        </w:rPr>
        <w:t xml:space="preserve"> </w:t>
      </w:r>
      <w:r w:rsidRPr="007964EC">
        <w:rPr>
          <w:rFonts w:ascii="Bookman Old Style" w:hAnsi="Bookman Old Style" w:cstheme="minorHAnsi"/>
        </w:rPr>
        <w:t>on</w:t>
      </w:r>
      <w:r w:rsidRPr="007964EC">
        <w:rPr>
          <w:rFonts w:ascii="Bookman Old Style" w:hAnsi="Bookman Old Style" w:cstheme="minorHAnsi"/>
          <w:spacing w:val="-10"/>
        </w:rPr>
        <w:t xml:space="preserve"> </w:t>
      </w:r>
      <w:r w:rsidRPr="007964EC">
        <w:rPr>
          <w:rFonts w:ascii="Bookman Old Style" w:hAnsi="Bookman Old Style" w:cstheme="minorHAnsi"/>
        </w:rPr>
        <w:t>to</w:t>
      </w:r>
      <w:r w:rsidRPr="007964EC">
        <w:rPr>
          <w:rFonts w:ascii="Bookman Old Style" w:hAnsi="Bookman Old Style" w:cstheme="minorHAnsi"/>
          <w:spacing w:val="-10"/>
        </w:rPr>
        <w:t xml:space="preserve"> </w:t>
      </w:r>
      <w:r w:rsidRPr="007964EC">
        <w:rPr>
          <w:rFonts w:ascii="Bookman Old Style" w:hAnsi="Bookman Old Style" w:cstheme="minorHAnsi"/>
        </w:rPr>
        <w:t>advance</w:t>
      </w:r>
      <w:r w:rsidRPr="007964EC">
        <w:rPr>
          <w:rFonts w:ascii="Bookman Old Style" w:hAnsi="Bookman Old Style" w:cstheme="minorHAnsi"/>
          <w:spacing w:val="-10"/>
        </w:rPr>
        <w:t xml:space="preserve"> </w:t>
      </w:r>
      <w:r w:rsidRPr="007964EC">
        <w:rPr>
          <w:rFonts w:ascii="Bookman Old Style" w:hAnsi="Bookman Old Style" w:cstheme="minorHAnsi"/>
        </w:rPr>
        <w:t>the</w:t>
      </w:r>
      <w:r w:rsidRPr="007964EC">
        <w:rPr>
          <w:rFonts w:ascii="Bookman Old Style" w:hAnsi="Bookman Old Style" w:cstheme="minorHAnsi"/>
          <w:spacing w:val="-10"/>
        </w:rPr>
        <w:t xml:space="preserve"> </w:t>
      </w:r>
      <w:r w:rsidRPr="007964EC">
        <w:rPr>
          <w:rFonts w:ascii="Bookman Old Style" w:hAnsi="Bookman Old Style" w:cstheme="minorHAnsi"/>
        </w:rPr>
        <w:t>growth</w:t>
      </w:r>
      <w:r w:rsidRPr="007964EC">
        <w:rPr>
          <w:rFonts w:ascii="Bookman Old Style" w:hAnsi="Bookman Old Style" w:cstheme="minorHAnsi"/>
          <w:spacing w:val="-10"/>
        </w:rPr>
        <w:t xml:space="preserve"> </w:t>
      </w:r>
      <w:r w:rsidRPr="007964EC">
        <w:rPr>
          <w:rFonts w:ascii="Bookman Old Style" w:hAnsi="Bookman Old Style" w:cstheme="minorHAnsi"/>
        </w:rPr>
        <w:t>and development</w:t>
      </w:r>
      <w:r w:rsidRPr="007964EC">
        <w:rPr>
          <w:rFonts w:ascii="Bookman Old Style" w:hAnsi="Bookman Old Style" w:cstheme="minorHAnsi"/>
          <w:spacing w:val="-41"/>
        </w:rPr>
        <w:t xml:space="preserve"> </w:t>
      </w:r>
      <w:r w:rsidRPr="007964EC">
        <w:rPr>
          <w:rFonts w:ascii="Bookman Old Style" w:hAnsi="Bookman Old Style" w:cstheme="minorHAnsi"/>
        </w:rPr>
        <w:t>interests</w:t>
      </w:r>
      <w:r w:rsidRPr="007964EC">
        <w:rPr>
          <w:rFonts w:ascii="Bookman Old Style" w:hAnsi="Bookman Old Style" w:cstheme="minorHAnsi"/>
          <w:spacing w:val="-41"/>
        </w:rPr>
        <w:t xml:space="preserve"> </w:t>
      </w:r>
      <w:r w:rsidRPr="007964EC">
        <w:rPr>
          <w:rFonts w:ascii="Bookman Old Style" w:hAnsi="Bookman Old Style" w:cstheme="minorHAnsi"/>
        </w:rPr>
        <w:t>of</w:t>
      </w:r>
      <w:r w:rsidRPr="007964EC">
        <w:rPr>
          <w:rFonts w:ascii="Bookman Old Style" w:hAnsi="Bookman Old Style" w:cstheme="minorHAnsi"/>
          <w:spacing w:val="-40"/>
        </w:rPr>
        <w:t xml:space="preserve"> </w:t>
      </w:r>
      <w:r w:rsidRPr="007964EC">
        <w:rPr>
          <w:rFonts w:ascii="Bookman Old Style" w:hAnsi="Bookman Old Style" w:cstheme="minorHAnsi"/>
        </w:rPr>
        <w:t>the</w:t>
      </w:r>
      <w:r w:rsidRPr="007964EC">
        <w:rPr>
          <w:rFonts w:ascii="Bookman Old Style" w:hAnsi="Bookman Old Style" w:cstheme="minorHAnsi"/>
          <w:spacing w:val="-41"/>
        </w:rPr>
        <w:t xml:space="preserve"> </w:t>
      </w:r>
      <w:r w:rsidRPr="007964EC">
        <w:rPr>
          <w:rFonts w:ascii="Bookman Old Style" w:hAnsi="Bookman Old Style" w:cstheme="minorHAnsi"/>
        </w:rPr>
        <w:t>county</w:t>
      </w:r>
      <w:r w:rsidRPr="007964EC">
        <w:rPr>
          <w:rFonts w:ascii="Bookman Old Style" w:hAnsi="Bookman Old Style" w:cstheme="minorHAnsi"/>
          <w:spacing w:val="-41"/>
        </w:rPr>
        <w:t xml:space="preserve"> </w:t>
      </w:r>
      <w:r w:rsidRPr="007964EC">
        <w:rPr>
          <w:rFonts w:ascii="Bookman Old Style" w:hAnsi="Bookman Old Style" w:cstheme="minorHAnsi"/>
        </w:rPr>
        <w:t>which</w:t>
      </w:r>
      <w:r w:rsidRPr="007964EC">
        <w:rPr>
          <w:rFonts w:ascii="Bookman Old Style" w:hAnsi="Bookman Old Style" w:cstheme="minorHAnsi"/>
          <w:spacing w:val="-40"/>
        </w:rPr>
        <w:t xml:space="preserve"> </w:t>
      </w:r>
      <w:r w:rsidRPr="007964EC">
        <w:rPr>
          <w:rFonts w:ascii="Bookman Old Style" w:hAnsi="Bookman Old Style" w:cstheme="minorHAnsi"/>
        </w:rPr>
        <w:t>include</w:t>
      </w:r>
      <w:r w:rsidRPr="007964EC">
        <w:rPr>
          <w:rFonts w:ascii="Bookman Old Style" w:hAnsi="Bookman Old Style" w:cstheme="minorHAnsi"/>
          <w:spacing w:val="-41"/>
        </w:rPr>
        <w:t xml:space="preserve"> </w:t>
      </w:r>
      <w:r w:rsidRPr="007964EC">
        <w:rPr>
          <w:rFonts w:ascii="Bookman Old Style" w:hAnsi="Bookman Old Style" w:cstheme="minorHAnsi"/>
        </w:rPr>
        <w:t>social</w:t>
      </w:r>
      <w:r w:rsidRPr="007964EC">
        <w:rPr>
          <w:rFonts w:ascii="Bookman Old Style" w:hAnsi="Bookman Old Style" w:cstheme="minorHAnsi"/>
          <w:spacing w:val="-41"/>
        </w:rPr>
        <w:t xml:space="preserve"> </w:t>
      </w:r>
      <w:r w:rsidRPr="007964EC">
        <w:rPr>
          <w:rFonts w:ascii="Bookman Old Style" w:hAnsi="Bookman Old Style" w:cstheme="minorHAnsi"/>
        </w:rPr>
        <w:t>change,</w:t>
      </w:r>
      <w:r w:rsidRPr="007964EC">
        <w:rPr>
          <w:rFonts w:ascii="Bookman Old Style" w:hAnsi="Bookman Old Style" w:cstheme="minorHAnsi"/>
          <w:spacing w:val="-40"/>
        </w:rPr>
        <w:t xml:space="preserve"> </w:t>
      </w:r>
      <w:r w:rsidRPr="007964EC">
        <w:rPr>
          <w:rFonts w:ascii="Bookman Old Style" w:hAnsi="Bookman Old Style" w:cstheme="minorHAnsi"/>
        </w:rPr>
        <w:t>economic</w:t>
      </w:r>
      <w:r w:rsidRPr="007964EC">
        <w:rPr>
          <w:rFonts w:ascii="Bookman Old Style" w:hAnsi="Bookman Old Style" w:cstheme="minorHAnsi"/>
          <w:spacing w:val="-41"/>
        </w:rPr>
        <w:t xml:space="preserve"> </w:t>
      </w:r>
      <w:r w:rsidRPr="007964EC">
        <w:rPr>
          <w:rFonts w:ascii="Bookman Old Style" w:hAnsi="Bookman Old Style" w:cstheme="minorHAnsi"/>
        </w:rPr>
        <w:t>growth</w:t>
      </w:r>
      <w:r w:rsidRPr="007964EC">
        <w:rPr>
          <w:rFonts w:ascii="Bookman Old Style" w:hAnsi="Bookman Old Style" w:cstheme="minorHAnsi"/>
          <w:spacing w:val="-40"/>
        </w:rPr>
        <w:t xml:space="preserve"> </w:t>
      </w:r>
      <w:r w:rsidRPr="007964EC">
        <w:rPr>
          <w:rFonts w:ascii="Bookman Old Style" w:hAnsi="Bookman Old Style" w:cstheme="minorHAnsi"/>
        </w:rPr>
        <w:t>and innovation</w:t>
      </w:r>
      <w:r w:rsidRPr="007964EC">
        <w:rPr>
          <w:rFonts w:ascii="Bookman Old Style" w:hAnsi="Bookman Old Style" w:cstheme="minorHAnsi"/>
          <w:spacing w:val="-12"/>
        </w:rPr>
        <w:t xml:space="preserve"> </w:t>
      </w:r>
      <w:r w:rsidRPr="007964EC">
        <w:rPr>
          <w:rFonts w:ascii="Bookman Old Style" w:hAnsi="Bookman Old Style" w:cstheme="minorHAnsi"/>
        </w:rPr>
        <w:t>in</w:t>
      </w:r>
      <w:r w:rsidRPr="007964EC">
        <w:rPr>
          <w:rFonts w:ascii="Bookman Old Style" w:hAnsi="Bookman Old Style" w:cstheme="minorHAnsi"/>
          <w:spacing w:val="-11"/>
        </w:rPr>
        <w:t xml:space="preserve"> </w:t>
      </w:r>
      <w:r w:rsidRPr="007964EC">
        <w:rPr>
          <w:rFonts w:ascii="Bookman Old Style" w:hAnsi="Bookman Old Style" w:cstheme="minorHAnsi"/>
        </w:rPr>
        <w:t>technology.</w:t>
      </w:r>
      <w:r w:rsidRPr="007964EC">
        <w:rPr>
          <w:rFonts w:ascii="Bookman Old Style" w:hAnsi="Bookman Old Style" w:cstheme="minorHAnsi"/>
          <w:spacing w:val="-11"/>
        </w:rPr>
        <w:t xml:space="preserve"> </w:t>
      </w:r>
      <w:r w:rsidRPr="007964EC">
        <w:rPr>
          <w:rFonts w:ascii="Bookman Old Style" w:hAnsi="Bookman Old Style" w:cstheme="minorHAnsi"/>
        </w:rPr>
        <w:t>The</w:t>
      </w:r>
      <w:r w:rsidRPr="007964EC">
        <w:rPr>
          <w:rFonts w:ascii="Bookman Old Style" w:hAnsi="Bookman Old Style" w:cstheme="minorHAnsi"/>
          <w:spacing w:val="-12"/>
        </w:rPr>
        <w:t xml:space="preserve"> </w:t>
      </w:r>
      <w:r w:rsidRPr="007964EC">
        <w:rPr>
          <w:rFonts w:ascii="Bookman Old Style" w:hAnsi="Bookman Old Style" w:cstheme="minorHAnsi"/>
        </w:rPr>
        <w:t>county</w:t>
      </w:r>
      <w:r w:rsidRPr="007964EC">
        <w:rPr>
          <w:rFonts w:ascii="Bookman Old Style" w:hAnsi="Bookman Old Style" w:cstheme="minorHAnsi"/>
          <w:spacing w:val="-11"/>
        </w:rPr>
        <w:t xml:space="preserve"> </w:t>
      </w:r>
      <w:r w:rsidRPr="007964EC">
        <w:rPr>
          <w:rFonts w:ascii="Bookman Old Style" w:hAnsi="Bookman Old Style" w:cstheme="minorHAnsi"/>
        </w:rPr>
        <w:t>government</w:t>
      </w:r>
      <w:r w:rsidRPr="007964EC">
        <w:rPr>
          <w:rFonts w:ascii="Bookman Old Style" w:hAnsi="Bookman Old Style" w:cstheme="minorHAnsi"/>
          <w:spacing w:val="-11"/>
        </w:rPr>
        <w:t xml:space="preserve"> </w:t>
      </w:r>
      <w:r w:rsidRPr="007964EC">
        <w:rPr>
          <w:rFonts w:ascii="Bookman Old Style" w:hAnsi="Bookman Old Style" w:cstheme="minorHAnsi"/>
        </w:rPr>
        <w:t>should</w:t>
      </w:r>
      <w:r w:rsidRPr="007964EC">
        <w:rPr>
          <w:rFonts w:ascii="Bookman Old Style" w:hAnsi="Bookman Old Style" w:cstheme="minorHAnsi"/>
          <w:spacing w:val="-11"/>
        </w:rPr>
        <w:t xml:space="preserve"> </w:t>
      </w:r>
      <w:r w:rsidRPr="007964EC">
        <w:rPr>
          <w:rFonts w:ascii="Bookman Old Style" w:hAnsi="Bookman Old Style" w:cstheme="minorHAnsi"/>
        </w:rPr>
        <w:t>take</w:t>
      </w:r>
      <w:r w:rsidRPr="007964EC">
        <w:rPr>
          <w:rFonts w:ascii="Bookman Old Style" w:hAnsi="Bookman Old Style" w:cstheme="minorHAnsi"/>
          <w:spacing w:val="-12"/>
        </w:rPr>
        <w:t xml:space="preserve"> </w:t>
      </w:r>
      <w:r w:rsidRPr="007964EC">
        <w:rPr>
          <w:rFonts w:ascii="Bookman Old Style" w:hAnsi="Bookman Old Style" w:cstheme="minorHAnsi"/>
        </w:rPr>
        <w:t>advantage</w:t>
      </w:r>
      <w:r w:rsidRPr="007964EC">
        <w:rPr>
          <w:rFonts w:ascii="Bookman Old Style" w:hAnsi="Bookman Old Style" w:cstheme="minorHAnsi"/>
          <w:spacing w:val="-11"/>
        </w:rPr>
        <w:t xml:space="preserve"> </w:t>
      </w:r>
      <w:r w:rsidRPr="007964EC">
        <w:rPr>
          <w:rFonts w:ascii="Bookman Old Style" w:hAnsi="Bookman Old Style" w:cstheme="minorHAnsi"/>
        </w:rPr>
        <w:t>of</w:t>
      </w:r>
      <w:r w:rsidRPr="007964EC">
        <w:rPr>
          <w:rFonts w:ascii="Bookman Old Style" w:hAnsi="Bookman Old Style" w:cstheme="minorHAnsi"/>
          <w:spacing w:val="-11"/>
        </w:rPr>
        <w:t xml:space="preserve"> </w:t>
      </w:r>
      <w:r w:rsidRPr="007964EC">
        <w:rPr>
          <w:rFonts w:ascii="Bookman Old Style" w:hAnsi="Bookman Old Style" w:cstheme="minorHAnsi"/>
        </w:rPr>
        <w:t>its</w:t>
      </w:r>
      <w:r w:rsidRPr="007964EC">
        <w:rPr>
          <w:rFonts w:ascii="Bookman Old Style" w:hAnsi="Bookman Old Style" w:cstheme="minorHAnsi"/>
          <w:spacing w:val="-12"/>
        </w:rPr>
        <w:t xml:space="preserve"> </w:t>
      </w:r>
      <w:r w:rsidRPr="007964EC">
        <w:rPr>
          <w:rFonts w:ascii="Bookman Old Style" w:hAnsi="Bookman Old Style" w:cstheme="minorHAnsi"/>
        </w:rPr>
        <w:t xml:space="preserve">youth population by devising long term solutions that cumulatively deliver on the </w:t>
      </w:r>
      <w:r w:rsidRPr="007964EC">
        <w:rPr>
          <w:rFonts w:ascii="Bookman Old Style" w:hAnsi="Bookman Old Style" w:cstheme="minorHAnsi"/>
          <w:spacing w:val="-3"/>
        </w:rPr>
        <w:t xml:space="preserve">youth </w:t>
      </w:r>
      <w:r w:rsidRPr="007964EC">
        <w:rPr>
          <w:rFonts w:ascii="Bookman Old Style" w:hAnsi="Bookman Old Style" w:cstheme="minorHAnsi"/>
        </w:rPr>
        <w:t>agenda.</w:t>
      </w:r>
      <w:r w:rsidRPr="007964EC">
        <w:rPr>
          <w:rFonts w:ascii="Bookman Old Style" w:hAnsi="Bookman Old Style" w:cstheme="minorHAnsi"/>
          <w:spacing w:val="-16"/>
        </w:rPr>
        <w:t xml:space="preserve"> </w:t>
      </w:r>
      <w:r w:rsidRPr="007964EC">
        <w:rPr>
          <w:rFonts w:ascii="Bookman Old Style" w:hAnsi="Bookman Old Style" w:cstheme="minorHAnsi"/>
        </w:rPr>
        <w:t>Some</w:t>
      </w:r>
      <w:r w:rsidRPr="007964EC">
        <w:rPr>
          <w:rFonts w:ascii="Bookman Old Style" w:hAnsi="Bookman Old Style" w:cstheme="minorHAnsi"/>
          <w:spacing w:val="-15"/>
        </w:rPr>
        <w:t xml:space="preserve"> </w:t>
      </w:r>
      <w:r w:rsidRPr="007964EC">
        <w:rPr>
          <w:rFonts w:ascii="Bookman Old Style" w:hAnsi="Bookman Old Style" w:cstheme="minorHAnsi"/>
        </w:rPr>
        <w:t>of</w:t>
      </w:r>
      <w:r w:rsidRPr="007964EC">
        <w:rPr>
          <w:rFonts w:ascii="Bookman Old Style" w:hAnsi="Bookman Old Style" w:cstheme="minorHAnsi"/>
          <w:spacing w:val="-15"/>
        </w:rPr>
        <w:t xml:space="preserve"> </w:t>
      </w:r>
      <w:r w:rsidRPr="007964EC">
        <w:rPr>
          <w:rFonts w:ascii="Bookman Old Style" w:hAnsi="Bookman Old Style" w:cstheme="minorHAnsi"/>
        </w:rPr>
        <w:t>the</w:t>
      </w:r>
      <w:r w:rsidRPr="007964EC">
        <w:rPr>
          <w:rFonts w:ascii="Bookman Old Style" w:hAnsi="Bookman Old Style" w:cstheme="minorHAnsi"/>
          <w:spacing w:val="-15"/>
        </w:rPr>
        <w:t xml:space="preserve"> </w:t>
      </w:r>
      <w:r w:rsidRPr="007964EC">
        <w:rPr>
          <w:rFonts w:ascii="Bookman Old Style" w:hAnsi="Bookman Old Style" w:cstheme="minorHAnsi"/>
        </w:rPr>
        <w:t>programs</w:t>
      </w:r>
      <w:r w:rsidRPr="007964EC">
        <w:rPr>
          <w:rFonts w:ascii="Bookman Old Style" w:hAnsi="Bookman Old Style" w:cstheme="minorHAnsi"/>
          <w:spacing w:val="-15"/>
        </w:rPr>
        <w:t xml:space="preserve"> </w:t>
      </w:r>
      <w:r w:rsidRPr="007964EC">
        <w:rPr>
          <w:rFonts w:ascii="Bookman Old Style" w:hAnsi="Bookman Old Style" w:cstheme="minorHAnsi"/>
        </w:rPr>
        <w:t>that</w:t>
      </w:r>
      <w:r w:rsidRPr="007964EC">
        <w:rPr>
          <w:rFonts w:ascii="Bookman Old Style" w:hAnsi="Bookman Old Style" w:cstheme="minorHAnsi"/>
          <w:spacing w:val="-16"/>
        </w:rPr>
        <w:t xml:space="preserve"> </w:t>
      </w:r>
      <w:r w:rsidRPr="007964EC">
        <w:rPr>
          <w:rFonts w:ascii="Bookman Old Style" w:hAnsi="Bookman Old Style" w:cstheme="minorHAnsi"/>
        </w:rPr>
        <w:t>the</w:t>
      </w:r>
      <w:r w:rsidRPr="007964EC">
        <w:rPr>
          <w:rFonts w:ascii="Bookman Old Style" w:hAnsi="Bookman Old Style" w:cstheme="minorHAnsi"/>
          <w:spacing w:val="-15"/>
        </w:rPr>
        <w:t xml:space="preserve"> </w:t>
      </w:r>
      <w:r w:rsidRPr="007964EC">
        <w:rPr>
          <w:rFonts w:ascii="Bookman Old Style" w:hAnsi="Bookman Old Style" w:cstheme="minorHAnsi"/>
        </w:rPr>
        <w:t>county</w:t>
      </w:r>
      <w:r w:rsidRPr="007964EC">
        <w:rPr>
          <w:rFonts w:ascii="Bookman Old Style" w:hAnsi="Bookman Old Style" w:cstheme="minorHAnsi"/>
          <w:spacing w:val="-15"/>
        </w:rPr>
        <w:t xml:space="preserve"> </w:t>
      </w:r>
      <w:r w:rsidRPr="007964EC">
        <w:rPr>
          <w:rFonts w:ascii="Bookman Old Style" w:hAnsi="Bookman Old Style" w:cstheme="minorHAnsi"/>
        </w:rPr>
        <w:t>is</w:t>
      </w:r>
      <w:r w:rsidRPr="007964EC">
        <w:rPr>
          <w:rFonts w:ascii="Bookman Old Style" w:hAnsi="Bookman Old Style" w:cstheme="minorHAnsi"/>
          <w:spacing w:val="-15"/>
        </w:rPr>
        <w:t xml:space="preserve"> </w:t>
      </w:r>
      <w:r w:rsidRPr="007964EC">
        <w:rPr>
          <w:rFonts w:ascii="Bookman Old Style" w:hAnsi="Bookman Old Style" w:cstheme="minorHAnsi"/>
        </w:rPr>
        <w:t>committed</w:t>
      </w:r>
      <w:r w:rsidRPr="007964EC">
        <w:rPr>
          <w:rFonts w:ascii="Bookman Old Style" w:hAnsi="Bookman Old Style" w:cstheme="minorHAnsi"/>
          <w:spacing w:val="-15"/>
        </w:rPr>
        <w:t xml:space="preserve"> </w:t>
      </w:r>
      <w:r w:rsidRPr="007964EC">
        <w:rPr>
          <w:rFonts w:ascii="Bookman Old Style" w:hAnsi="Bookman Old Style" w:cstheme="minorHAnsi"/>
        </w:rPr>
        <w:t>to</w:t>
      </w:r>
      <w:r w:rsidRPr="007964EC">
        <w:rPr>
          <w:rFonts w:ascii="Bookman Old Style" w:hAnsi="Bookman Old Style" w:cstheme="minorHAnsi"/>
          <w:spacing w:val="-15"/>
        </w:rPr>
        <w:t xml:space="preserve"> </w:t>
      </w:r>
      <w:r w:rsidRPr="007964EC">
        <w:rPr>
          <w:rFonts w:ascii="Bookman Old Style" w:hAnsi="Bookman Old Style" w:cstheme="minorHAnsi"/>
        </w:rPr>
        <w:t>delivering</w:t>
      </w:r>
      <w:r w:rsidRPr="007964EC">
        <w:rPr>
          <w:rFonts w:ascii="Bookman Old Style" w:hAnsi="Bookman Old Style" w:cstheme="minorHAnsi"/>
          <w:spacing w:val="-16"/>
        </w:rPr>
        <w:t xml:space="preserve"> </w:t>
      </w:r>
      <w:r w:rsidRPr="007964EC">
        <w:rPr>
          <w:rFonts w:ascii="Bookman Old Style" w:hAnsi="Bookman Old Style" w:cstheme="minorHAnsi"/>
        </w:rPr>
        <w:t>on</w:t>
      </w:r>
      <w:r w:rsidRPr="007964EC">
        <w:rPr>
          <w:rFonts w:ascii="Bookman Old Style" w:hAnsi="Bookman Old Style" w:cstheme="minorHAnsi"/>
          <w:spacing w:val="-15"/>
        </w:rPr>
        <w:t xml:space="preserve"> </w:t>
      </w:r>
      <w:r w:rsidRPr="007964EC">
        <w:rPr>
          <w:rFonts w:ascii="Bookman Old Style" w:hAnsi="Bookman Old Style" w:cstheme="minorHAnsi"/>
        </w:rPr>
        <w:t>in</w:t>
      </w:r>
      <w:r w:rsidRPr="007964EC">
        <w:rPr>
          <w:rFonts w:ascii="Bookman Old Style" w:hAnsi="Bookman Old Style" w:cstheme="minorHAnsi"/>
          <w:spacing w:val="-15"/>
        </w:rPr>
        <w:t xml:space="preserve"> </w:t>
      </w:r>
      <w:r w:rsidRPr="007964EC">
        <w:rPr>
          <w:rFonts w:ascii="Bookman Old Style" w:hAnsi="Bookman Old Style" w:cstheme="minorHAnsi"/>
        </w:rPr>
        <w:t>aid</w:t>
      </w:r>
      <w:r w:rsidRPr="007964EC">
        <w:rPr>
          <w:rFonts w:ascii="Bookman Old Style" w:hAnsi="Bookman Old Style" w:cstheme="minorHAnsi"/>
          <w:spacing w:val="-15"/>
        </w:rPr>
        <w:t xml:space="preserve"> </w:t>
      </w:r>
      <w:r w:rsidRPr="007964EC">
        <w:rPr>
          <w:rFonts w:ascii="Bookman Old Style" w:hAnsi="Bookman Old Style" w:cstheme="minorHAnsi"/>
        </w:rPr>
        <w:t xml:space="preserve">of the youth comprise provision of access to affordable and youth friendly financial services for </w:t>
      </w:r>
      <w:proofErr w:type="spellStart"/>
      <w:r w:rsidRPr="007964EC">
        <w:rPr>
          <w:rFonts w:ascii="Bookman Old Style" w:hAnsi="Bookman Old Style" w:cstheme="minorHAnsi"/>
        </w:rPr>
        <w:t>agri-preneurship</w:t>
      </w:r>
      <w:proofErr w:type="spellEnd"/>
      <w:r w:rsidRPr="007964EC">
        <w:rPr>
          <w:rFonts w:ascii="Bookman Old Style" w:hAnsi="Bookman Old Style" w:cstheme="minorHAnsi"/>
        </w:rPr>
        <w:t xml:space="preserve"> as well as establishing an innovative information and knowledge sharing platforms that exhaustively taps into the potential that youth in Turkana County</w:t>
      </w:r>
      <w:r w:rsidRPr="007964EC">
        <w:rPr>
          <w:rFonts w:ascii="Bookman Old Style" w:hAnsi="Bookman Old Style" w:cstheme="minorHAnsi"/>
          <w:spacing w:val="-8"/>
        </w:rPr>
        <w:t xml:space="preserve"> </w:t>
      </w:r>
      <w:r w:rsidRPr="007964EC">
        <w:rPr>
          <w:rFonts w:ascii="Bookman Old Style" w:hAnsi="Bookman Old Style" w:cstheme="minorHAnsi"/>
        </w:rPr>
        <w:t>possess.</w:t>
      </w:r>
    </w:p>
    <w:p w14:paraId="103A812F" w14:textId="77777777" w:rsidR="00134E61" w:rsidRPr="007964EC" w:rsidRDefault="00134E61" w:rsidP="00883D8D">
      <w:pPr>
        <w:spacing w:line="360" w:lineRule="auto"/>
        <w:rPr>
          <w:rFonts w:ascii="Bookman Old Style" w:hAnsi="Bookman Old Style" w:cstheme="minorHAnsi"/>
          <w:sz w:val="24"/>
          <w:szCs w:val="24"/>
        </w:rPr>
      </w:pPr>
    </w:p>
    <w:p w14:paraId="2F7AAA76" w14:textId="77777777" w:rsidR="000F0B10" w:rsidRPr="007964EC" w:rsidRDefault="000F0B10" w:rsidP="00883D8D">
      <w:pPr>
        <w:spacing w:line="360" w:lineRule="auto"/>
        <w:rPr>
          <w:rFonts w:ascii="Bookman Old Style" w:hAnsi="Bookman Old Style" w:cstheme="minorHAnsi"/>
          <w:sz w:val="24"/>
          <w:szCs w:val="24"/>
        </w:rPr>
      </w:pPr>
    </w:p>
    <w:p w14:paraId="0FEA4829" w14:textId="77777777" w:rsidR="00CC4059" w:rsidRPr="007964EC" w:rsidRDefault="007A58BE" w:rsidP="00883D8D">
      <w:pPr>
        <w:pStyle w:val="Heading3"/>
        <w:spacing w:line="360" w:lineRule="auto"/>
        <w:rPr>
          <w:rFonts w:ascii="Bookman Old Style" w:hAnsi="Bookman Old Style" w:cstheme="minorHAnsi"/>
          <w:color w:val="auto"/>
        </w:rPr>
      </w:pPr>
      <w:bookmarkStart w:id="36" w:name="_Toc107986540"/>
      <w:r w:rsidRPr="007964EC">
        <w:rPr>
          <w:rFonts w:ascii="Bookman Old Style" w:hAnsi="Bookman Old Style" w:cstheme="minorHAnsi"/>
          <w:color w:val="auto"/>
        </w:rPr>
        <w:t>Achievements</w:t>
      </w:r>
      <w:bookmarkEnd w:id="36"/>
    </w:p>
    <w:p w14:paraId="29DF17D3" w14:textId="77777777" w:rsidR="00134E61" w:rsidRPr="007964EC" w:rsidRDefault="00134E61" w:rsidP="00505E8D">
      <w:pPr>
        <w:pStyle w:val="ListParagraph"/>
        <w:numPr>
          <w:ilvl w:val="2"/>
          <w:numId w:val="29"/>
        </w:numPr>
        <w:tabs>
          <w:tab w:val="left" w:pos="826"/>
        </w:tabs>
        <w:autoSpaceDE w:val="0"/>
        <w:autoSpaceDN w:val="0"/>
        <w:spacing w:line="360" w:lineRule="auto"/>
        <w:ind w:right="1031"/>
        <w:contextualSpacing w:val="0"/>
        <w:rPr>
          <w:rFonts w:ascii="Bookman Old Style" w:hAnsi="Bookman Old Style" w:cstheme="minorHAnsi"/>
          <w:sz w:val="24"/>
          <w:szCs w:val="24"/>
        </w:rPr>
      </w:pPr>
      <w:r w:rsidRPr="007964EC">
        <w:rPr>
          <w:rFonts w:ascii="Bookman Old Style" w:hAnsi="Bookman Old Style" w:cstheme="minorHAnsi"/>
          <w:color w:val="333333"/>
          <w:sz w:val="24"/>
          <w:szCs w:val="24"/>
        </w:rPr>
        <w:t>Access to county ward bursary to improve access and retention in learning institutions</w:t>
      </w:r>
      <w:r w:rsidRPr="007964EC">
        <w:rPr>
          <w:rFonts w:ascii="Bookman Old Style" w:hAnsi="Bookman Old Style" w:cstheme="minorHAnsi"/>
          <w:color w:val="333333"/>
          <w:spacing w:val="-7"/>
          <w:sz w:val="24"/>
          <w:szCs w:val="24"/>
        </w:rPr>
        <w:t xml:space="preserve"> </w:t>
      </w:r>
      <w:r w:rsidRPr="007964EC">
        <w:rPr>
          <w:rFonts w:ascii="Bookman Old Style" w:hAnsi="Bookman Old Style" w:cstheme="minorHAnsi"/>
          <w:color w:val="333333"/>
          <w:sz w:val="24"/>
          <w:szCs w:val="24"/>
        </w:rPr>
        <w:t>each</w:t>
      </w:r>
      <w:r w:rsidRPr="007964EC">
        <w:rPr>
          <w:rFonts w:ascii="Bookman Old Style" w:hAnsi="Bookman Old Style" w:cstheme="minorHAnsi"/>
          <w:color w:val="333333"/>
          <w:spacing w:val="-7"/>
          <w:sz w:val="24"/>
          <w:szCs w:val="24"/>
        </w:rPr>
        <w:t xml:space="preserve"> </w:t>
      </w:r>
      <w:r w:rsidRPr="007964EC">
        <w:rPr>
          <w:rFonts w:ascii="Bookman Old Style" w:hAnsi="Bookman Old Style" w:cstheme="minorHAnsi"/>
          <w:color w:val="333333"/>
          <w:sz w:val="24"/>
          <w:szCs w:val="24"/>
        </w:rPr>
        <w:t>ward</w:t>
      </w:r>
      <w:r w:rsidRPr="007964EC">
        <w:rPr>
          <w:rFonts w:ascii="Bookman Old Style" w:hAnsi="Bookman Old Style" w:cstheme="minorHAnsi"/>
          <w:color w:val="333333"/>
          <w:spacing w:val="-7"/>
          <w:sz w:val="24"/>
          <w:szCs w:val="24"/>
        </w:rPr>
        <w:t xml:space="preserve"> </w:t>
      </w:r>
      <w:r w:rsidRPr="007964EC">
        <w:rPr>
          <w:rFonts w:ascii="Bookman Old Style" w:hAnsi="Bookman Old Style" w:cstheme="minorHAnsi"/>
          <w:color w:val="333333"/>
          <w:sz w:val="24"/>
          <w:szCs w:val="24"/>
        </w:rPr>
        <w:t>receiving</w:t>
      </w:r>
      <w:r w:rsidRPr="007964EC">
        <w:rPr>
          <w:rFonts w:ascii="Bookman Old Style" w:hAnsi="Bookman Old Style" w:cstheme="minorHAnsi"/>
          <w:color w:val="333333"/>
          <w:spacing w:val="-7"/>
          <w:sz w:val="24"/>
          <w:szCs w:val="24"/>
        </w:rPr>
        <w:t xml:space="preserve"> </w:t>
      </w:r>
      <w:r w:rsidRPr="007964EC">
        <w:rPr>
          <w:rFonts w:ascii="Bookman Old Style" w:hAnsi="Bookman Old Style" w:cstheme="minorHAnsi"/>
          <w:color w:val="333333"/>
          <w:sz w:val="24"/>
          <w:szCs w:val="24"/>
        </w:rPr>
        <w:t>10M</w:t>
      </w:r>
      <w:r w:rsidRPr="007964EC">
        <w:rPr>
          <w:rFonts w:ascii="Bookman Old Style" w:hAnsi="Bookman Old Style" w:cstheme="minorHAnsi"/>
          <w:color w:val="333333"/>
          <w:spacing w:val="-7"/>
          <w:sz w:val="24"/>
          <w:szCs w:val="24"/>
        </w:rPr>
        <w:t xml:space="preserve"> </w:t>
      </w:r>
      <w:r w:rsidRPr="007964EC">
        <w:rPr>
          <w:rFonts w:ascii="Bookman Old Style" w:hAnsi="Bookman Old Style" w:cstheme="minorHAnsi"/>
          <w:color w:val="333333"/>
          <w:sz w:val="24"/>
          <w:szCs w:val="24"/>
        </w:rPr>
        <w:t>per</w:t>
      </w:r>
      <w:r w:rsidRPr="007964EC">
        <w:rPr>
          <w:rFonts w:ascii="Bookman Old Style" w:hAnsi="Bookman Old Style" w:cstheme="minorHAnsi"/>
          <w:color w:val="333333"/>
          <w:spacing w:val="-7"/>
          <w:sz w:val="24"/>
          <w:szCs w:val="24"/>
        </w:rPr>
        <w:t xml:space="preserve"> </w:t>
      </w:r>
      <w:r w:rsidRPr="007964EC">
        <w:rPr>
          <w:rFonts w:ascii="Bookman Old Style" w:hAnsi="Bookman Old Style" w:cstheme="minorHAnsi"/>
          <w:color w:val="333333"/>
          <w:sz w:val="24"/>
          <w:szCs w:val="24"/>
        </w:rPr>
        <w:t>year</w:t>
      </w:r>
    </w:p>
    <w:p w14:paraId="6EA1C5B4" w14:textId="77777777" w:rsidR="00134E61" w:rsidRPr="007964EC" w:rsidRDefault="00134E61" w:rsidP="00505E8D">
      <w:pPr>
        <w:pStyle w:val="ListParagraph"/>
        <w:numPr>
          <w:ilvl w:val="2"/>
          <w:numId w:val="29"/>
        </w:numPr>
        <w:tabs>
          <w:tab w:val="left" w:pos="826"/>
        </w:tabs>
        <w:autoSpaceDE w:val="0"/>
        <w:autoSpaceDN w:val="0"/>
        <w:spacing w:line="360" w:lineRule="auto"/>
        <w:ind w:right="1031"/>
        <w:contextualSpacing w:val="0"/>
        <w:rPr>
          <w:rFonts w:ascii="Bookman Old Style" w:hAnsi="Bookman Old Style" w:cstheme="minorHAnsi"/>
          <w:sz w:val="24"/>
          <w:szCs w:val="24"/>
        </w:rPr>
      </w:pPr>
      <w:r w:rsidRPr="007964EC">
        <w:rPr>
          <w:rFonts w:ascii="Bookman Old Style" w:hAnsi="Bookman Old Style" w:cstheme="minorHAnsi"/>
          <w:color w:val="333333"/>
          <w:sz w:val="24"/>
          <w:szCs w:val="24"/>
        </w:rPr>
        <w:lastRenderedPageBreak/>
        <w:t>Establishment of new Vocational Training Centers, modernization of existing centers and provision of modern equipment to keep up to date with the technological</w:t>
      </w:r>
      <w:r w:rsidRPr="007964EC">
        <w:rPr>
          <w:rFonts w:ascii="Bookman Old Style" w:hAnsi="Bookman Old Style" w:cstheme="minorHAnsi"/>
          <w:color w:val="333333"/>
          <w:spacing w:val="-4"/>
          <w:sz w:val="24"/>
          <w:szCs w:val="24"/>
        </w:rPr>
        <w:t xml:space="preserve"> </w:t>
      </w:r>
      <w:r w:rsidRPr="007964EC">
        <w:rPr>
          <w:rFonts w:ascii="Bookman Old Style" w:hAnsi="Bookman Old Style" w:cstheme="minorHAnsi"/>
          <w:color w:val="333333"/>
          <w:sz w:val="24"/>
          <w:szCs w:val="24"/>
        </w:rPr>
        <w:t>advancements</w:t>
      </w:r>
    </w:p>
    <w:p w14:paraId="4F2A723E" w14:textId="77777777" w:rsidR="00134E61" w:rsidRPr="007964EC" w:rsidRDefault="00134E61" w:rsidP="00505E8D">
      <w:pPr>
        <w:pStyle w:val="ListParagraph"/>
        <w:numPr>
          <w:ilvl w:val="2"/>
          <w:numId w:val="29"/>
        </w:numPr>
        <w:tabs>
          <w:tab w:val="left" w:pos="826"/>
        </w:tabs>
        <w:autoSpaceDE w:val="0"/>
        <w:autoSpaceDN w:val="0"/>
        <w:spacing w:line="360" w:lineRule="auto"/>
        <w:ind w:right="1031"/>
        <w:contextualSpacing w:val="0"/>
        <w:rPr>
          <w:rFonts w:ascii="Bookman Old Style" w:hAnsi="Bookman Old Style" w:cstheme="minorHAnsi"/>
          <w:sz w:val="24"/>
          <w:szCs w:val="24"/>
        </w:rPr>
      </w:pPr>
      <w:r w:rsidRPr="007964EC">
        <w:rPr>
          <w:rFonts w:ascii="Bookman Old Style" w:hAnsi="Bookman Old Style" w:cstheme="minorHAnsi"/>
          <w:color w:val="333333"/>
          <w:sz w:val="24"/>
          <w:szCs w:val="24"/>
        </w:rPr>
        <w:t>Support</w:t>
      </w:r>
      <w:r w:rsidRPr="007964EC">
        <w:rPr>
          <w:rFonts w:ascii="Bookman Old Style" w:hAnsi="Bookman Old Style" w:cstheme="minorHAnsi"/>
          <w:color w:val="333333"/>
          <w:spacing w:val="-36"/>
          <w:sz w:val="24"/>
          <w:szCs w:val="24"/>
        </w:rPr>
        <w:t xml:space="preserve"> </w:t>
      </w:r>
      <w:r w:rsidRPr="007964EC">
        <w:rPr>
          <w:rFonts w:ascii="Bookman Old Style" w:hAnsi="Bookman Old Style" w:cstheme="minorHAnsi"/>
          <w:color w:val="333333"/>
          <w:sz w:val="24"/>
          <w:szCs w:val="24"/>
        </w:rPr>
        <w:t>youth</w:t>
      </w:r>
      <w:r w:rsidRPr="007964EC">
        <w:rPr>
          <w:rFonts w:ascii="Bookman Old Style" w:hAnsi="Bookman Old Style" w:cstheme="minorHAnsi"/>
          <w:color w:val="333333"/>
          <w:spacing w:val="-36"/>
          <w:sz w:val="24"/>
          <w:szCs w:val="24"/>
        </w:rPr>
        <w:t xml:space="preserve"> </w:t>
      </w:r>
      <w:r w:rsidRPr="007964EC">
        <w:rPr>
          <w:rFonts w:ascii="Bookman Old Style" w:hAnsi="Bookman Old Style" w:cstheme="minorHAnsi"/>
          <w:color w:val="333333"/>
          <w:sz w:val="24"/>
          <w:szCs w:val="24"/>
        </w:rPr>
        <w:t>to</w:t>
      </w:r>
      <w:r w:rsidRPr="007964EC">
        <w:rPr>
          <w:rFonts w:ascii="Bookman Old Style" w:hAnsi="Bookman Old Style" w:cstheme="minorHAnsi"/>
          <w:color w:val="333333"/>
          <w:spacing w:val="-36"/>
          <w:sz w:val="24"/>
          <w:szCs w:val="24"/>
        </w:rPr>
        <w:t xml:space="preserve"> </w:t>
      </w:r>
      <w:r w:rsidRPr="007964EC">
        <w:rPr>
          <w:rFonts w:ascii="Bookman Old Style" w:hAnsi="Bookman Old Style" w:cstheme="minorHAnsi"/>
          <w:color w:val="333333"/>
          <w:sz w:val="24"/>
          <w:szCs w:val="24"/>
        </w:rPr>
        <w:t>access</w:t>
      </w:r>
      <w:r w:rsidRPr="007964EC">
        <w:rPr>
          <w:rFonts w:ascii="Bookman Old Style" w:hAnsi="Bookman Old Style" w:cstheme="minorHAnsi"/>
          <w:color w:val="333333"/>
          <w:spacing w:val="-35"/>
          <w:sz w:val="24"/>
          <w:szCs w:val="24"/>
        </w:rPr>
        <w:t xml:space="preserve"> </w:t>
      </w:r>
      <w:r w:rsidRPr="007964EC">
        <w:rPr>
          <w:rFonts w:ascii="Bookman Old Style" w:hAnsi="Bookman Old Style" w:cstheme="minorHAnsi"/>
          <w:color w:val="333333"/>
          <w:sz w:val="24"/>
          <w:szCs w:val="24"/>
        </w:rPr>
        <w:t>government</w:t>
      </w:r>
      <w:r w:rsidRPr="007964EC">
        <w:rPr>
          <w:rFonts w:ascii="Bookman Old Style" w:hAnsi="Bookman Old Style" w:cstheme="minorHAnsi"/>
          <w:color w:val="333333"/>
          <w:spacing w:val="-36"/>
          <w:sz w:val="24"/>
          <w:szCs w:val="24"/>
        </w:rPr>
        <w:t xml:space="preserve"> </w:t>
      </w:r>
      <w:r w:rsidRPr="007964EC">
        <w:rPr>
          <w:rFonts w:ascii="Bookman Old Style" w:hAnsi="Bookman Old Style" w:cstheme="minorHAnsi"/>
          <w:color w:val="333333"/>
          <w:sz w:val="24"/>
          <w:szCs w:val="24"/>
        </w:rPr>
        <w:t>opportunities</w:t>
      </w:r>
      <w:r w:rsidRPr="007964EC">
        <w:rPr>
          <w:rFonts w:ascii="Bookman Old Style" w:hAnsi="Bookman Old Style" w:cstheme="minorHAnsi"/>
          <w:color w:val="333333"/>
          <w:spacing w:val="-36"/>
          <w:sz w:val="24"/>
          <w:szCs w:val="24"/>
        </w:rPr>
        <w:t xml:space="preserve"> </w:t>
      </w:r>
      <w:r w:rsidRPr="007964EC">
        <w:rPr>
          <w:rFonts w:ascii="Bookman Old Style" w:hAnsi="Bookman Old Style" w:cstheme="minorHAnsi"/>
          <w:color w:val="333333"/>
          <w:sz w:val="24"/>
          <w:szCs w:val="24"/>
        </w:rPr>
        <w:t>through</w:t>
      </w:r>
      <w:r w:rsidRPr="007964EC">
        <w:rPr>
          <w:rFonts w:ascii="Bookman Old Style" w:hAnsi="Bookman Old Style" w:cstheme="minorHAnsi"/>
          <w:color w:val="333333"/>
          <w:spacing w:val="-35"/>
          <w:sz w:val="24"/>
          <w:szCs w:val="24"/>
        </w:rPr>
        <w:t xml:space="preserve"> </w:t>
      </w:r>
      <w:r w:rsidRPr="007964EC">
        <w:rPr>
          <w:rFonts w:ascii="Bookman Old Style" w:hAnsi="Bookman Old Style" w:cstheme="minorHAnsi"/>
          <w:color w:val="333333"/>
          <w:sz w:val="24"/>
          <w:szCs w:val="24"/>
        </w:rPr>
        <w:t>the</w:t>
      </w:r>
      <w:r w:rsidRPr="007964EC">
        <w:rPr>
          <w:rFonts w:ascii="Bookman Old Style" w:hAnsi="Bookman Old Style" w:cstheme="minorHAnsi"/>
          <w:color w:val="333333"/>
          <w:spacing w:val="-36"/>
          <w:sz w:val="24"/>
          <w:szCs w:val="24"/>
        </w:rPr>
        <w:t xml:space="preserve"> </w:t>
      </w:r>
      <w:r w:rsidRPr="007964EC">
        <w:rPr>
          <w:rFonts w:ascii="Bookman Old Style" w:hAnsi="Bookman Old Style" w:cstheme="minorHAnsi"/>
          <w:color w:val="333333"/>
          <w:sz w:val="24"/>
          <w:szCs w:val="24"/>
        </w:rPr>
        <w:t>Establishment</w:t>
      </w:r>
      <w:r w:rsidRPr="007964EC">
        <w:rPr>
          <w:rFonts w:ascii="Bookman Old Style" w:hAnsi="Bookman Old Style" w:cstheme="minorHAnsi"/>
          <w:color w:val="333333"/>
          <w:spacing w:val="-36"/>
          <w:sz w:val="24"/>
          <w:szCs w:val="24"/>
        </w:rPr>
        <w:t xml:space="preserve"> </w:t>
      </w:r>
      <w:r w:rsidRPr="007964EC">
        <w:rPr>
          <w:rFonts w:ascii="Bookman Old Style" w:hAnsi="Bookman Old Style" w:cstheme="minorHAnsi"/>
          <w:color w:val="333333"/>
          <w:sz w:val="24"/>
          <w:szCs w:val="24"/>
        </w:rPr>
        <w:t xml:space="preserve">of </w:t>
      </w:r>
      <w:proofErr w:type="spellStart"/>
      <w:r w:rsidRPr="007964EC">
        <w:rPr>
          <w:rFonts w:ascii="Bookman Old Style" w:hAnsi="Bookman Old Style" w:cstheme="minorHAnsi"/>
          <w:color w:val="333333"/>
          <w:sz w:val="24"/>
          <w:szCs w:val="24"/>
        </w:rPr>
        <w:t>biashara</w:t>
      </w:r>
      <w:proofErr w:type="spellEnd"/>
      <w:r w:rsidRPr="007964EC">
        <w:rPr>
          <w:rFonts w:ascii="Bookman Old Style" w:hAnsi="Bookman Old Style" w:cstheme="minorHAnsi"/>
          <w:color w:val="333333"/>
          <w:spacing w:val="-9"/>
          <w:sz w:val="24"/>
          <w:szCs w:val="24"/>
        </w:rPr>
        <w:t xml:space="preserve"> </w:t>
      </w:r>
      <w:r w:rsidRPr="007964EC">
        <w:rPr>
          <w:rFonts w:ascii="Bookman Old Style" w:hAnsi="Bookman Old Style" w:cstheme="minorHAnsi"/>
          <w:color w:val="333333"/>
          <w:sz w:val="24"/>
          <w:szCs w:val="24"/>
        </w:rPr>
        <w:t>fund</w:t>
      </w:r>
      <w:r w:rsidRPr="007964EC">
        <w:rPr>
          <w:rFonts w:ascii="Bookman Old Style" w:hAnsi="Bookman Old Style" w:cstheme="minorHAnsi"/>
          <w:color w:val="333333"/>
          <w:spacing w:val="-8"/>
          <w:sz w:val="24"/>
          <w:szCs w:val="24"/>
        </w:rPr>
        <w:t xml:space="preserve"> </w:t>
      </w:r>
      <w:r w:rsidRPr="007964EC">
        <w:rPr>
          <w:rFonts w:ascii="Bookman Old Style" w:hAnsi="Bookman Old Style" w:cstheme="minorHAnsi"/>
          <w:color w:val="333333"/>
          <w:sz w:val="24"/>
          <w:szCs w:val="24"/>
        </w:rPr>
        <w:t>by</w:t>
      </w:r>
      <w:r w:rsidRPr="007964EC">
        <w:rPr>
          <w:rFonts w:ascii="Bookman Old Style" w:hAnsi="Bookman Old Style" w:cstheme="minorHAnsi"/>
          <w:color w:val="333333"/>
          <w:spacing w:val="-8"/>
          <w:sz w:val="24"/>
          <w:szCs w:val="24"/>
        </w:rPr>
        <w:t xml:space="preserve"> </w:t>
      </w:r>
      <w:r w:rsidRPr="007964EC">
        <w:rPr>
          <w:rFonts w:ascii="Bookman Old Style" w:hAnsi="Bookman Old Style" w:cstheme="minorHAnsi"/>
          <w:color w:val="333333"/>
          <w:sz w:val="24"/>
          <w:szCs w:val="24"/>
        </w:rPr>
        <w:t>county</w:t>
      </w:r>
      <w:r w:rsidRPr="007964EC">
        <w:rPr>
          <w:rFonts w:ascii="Bookman Old Style" w:hAnsi="Bookman Old Style" w:cstheme="minorHAnsi"/>
          <w:color w:val="333333"/>
          <w:spacing w:val="-8"/>
          <w:sz w:val="24"/>
          <w:szCs w:val="24"/>
        </w:rPr>
        <w:t xml:space="preserve"> </w:t>
      </w:r>
      <w:r w:rsidRPr="007964EC">
        <w:rPr>
          <w:rFonts w:ascii="Bookman Old Style" w:hAnsi="Bookman Old Style" w:cstheme="minorHAnsi"/>
          <w:color w:val="333333"/>
          <w:sz w:val="24"/>
          <w:szCs w:val="24"/>
        </w:rPr>
        <w:t>government,</w:t>
      </w:r>
      <w:r w:rsidRPr="007964EC">
        <w:rPr>
          <w:rFonts w:ascii="Bookman Old Style" w:hAnsi="Bookman Old Style" w:cstheme="minorHAnsi"/>
          <w:color w:val="333333"/>
          <w:spacing w:val="-9"/>
          <w:sz w:val="24"/>
          <w:szCs w:val="24"/>
        </w:rPr>
        <w:t xml:space="preserve"> </w:t>
      </w:r>
      <w:r w:rsidRPr="007964EC">
        <w:rPr>
          <w:rFonts w:ascii="Bookman Old Style" w:hAnsi="Bookman Old Style" w:cstheme="minorHAnsi"/>
          <w:color w:val="333333"/>
          <w:sz w:val="24"/>
          <w:szCs w:val="24"/>
        </w:rPr>
        <w:t>youth</w:t>
      </w:r>
      <w:r w:rsidRPr="007964EC">
        <w:rPr>
          <w:rFonts w:ascii="Bookman Old Style" w:hAnsi="Bookman Old Style" w:cstheme="minorHAnsi"/>
          <w:color w:val="333333"/>
          <w:spacing w:val="-8"/>
          <w:sz w:val="24"/>
          <w:szCs w:val="24"/>
        </w:rPr>
        <w:t xml:space="preserve"> </w:t>
      </w:r>
      <w:r w:rsidRPr="007964EC">
        <w:rPr>
          <w:rFonts w:ascii="Bookman Old Style" w:hAnsi="Bookman Old Style" w:cstheme="minorHAnsi"/>
          <w:color w:val="333333"/>
          <w:sz w:val="24"/>
          <w:szCs w:val="24"/>
        </w:rPr>
        <w:t>enterprise</w:t>
      </w:r>
      <w:r w:rsidRPr="007964EC">
        <w:rPr>
          <w:rFonts w:ascii="Bookman Old Style" w:hAnsi="Bookman Old Style" w:cstheme="minorHAnsi"/>
          <w:color w:val="333333"/>
          <w:spacing w:val="-8"/>
          <w:sz w:val="24"/>
          <w:szCs w:val="24"/>
        </w:rPr>
        <w:t xml:space="preserve"> </w:t>
      </w:r>
      <w:r w:rsidRPr="007964EC">
        <w:rPr>
          <w:rFonts w:ascii="Bookman Old Style" w:hAnsi="Bookman Old Style" w:cstheme="minorHAnsi"/>
          <w:color w:val="333333"/>
          <w:sz w:val="24"/>
          <w:szCs w:val="24"/>
        </w:rPr>
        <w:t>fund</w:t>
      </w:r>
      <w:r w:rsidRPr="007964EC">
        <w:rPr>
          <w:rFonts w:ascii="Bookman Old Style" w:hAnsi="Bookman Old Style" w:cstheme="minorHAnsi"/>
          <w:color w:val="333333"/>
          <w:spacing w:val="-8"/>
          <w:sz w:val="24"/>
          <w:szCs w:val="24"/>
        </w:rPr>
        <w:t xml:space="preserve"> </w:t>
      </w:r>
      <w:r w:rsidRPr="007964EC">
        <w:rPr>
          <w:rFonts w:ascii="Bookman Old Style" w:hAnsi="Bookman Old Style" w:cstheme="minorHAnsi"/>
          <w:color w:val="333333"/>
          <w:sz w:val="24"/>
          <w:szCs w:val="24"/>
        </w:rPr>
        <w:t>and</w:t>
      </w:r>
      <w:r w:rsidRPr="007964EC">
        <w:rPr>
          <w:rFonts w:ascii="Bookman Old Style" w:hAnsi="Bookman Old Style" w:cstheme="minorHAnsi"/>
          <w:color w:val="333333"/>
          <w:spacing w:val="-9"/>
          <w:sz w:val="24"/>
          <w:szCs w:val="24"/>
        </w:rPr>
        <w:t xml:space="preserve"> </w:t>
      </w:r>
      <w:proofErr w:type="spellStart"/>
      <w:r w:rsidRPr="007964EC">
        <w:rPr>
          <w:rFonts w:ascii="Bookman Old Style" w:hAnsi="Bookman Old Style" w:cstheme="minorHAnsi"/>
          <w:color w:val="333333"/>
          <w:sz w:val="24"/>
          <w:szCs w:val="24"/>
        </w:rPr>
        <w:t>Uwezo</w:t>
      </w:r>
      <w:proofErr w:type="spellEnd"/>
      <w:r w:rsidRPr="007964EC">
        <w:rPr>
          <w:rFonts w:ascii="Bookman Old Style" w:hAnsi="Bookman Old Style" w:cstheme="minorHAnsi"/>
          <w:color w:val="333333"/>
          <w:spacing w:val="-8"/>
          <w:sz w:val="24"/>
          <w:szCs w:val="24"/>
        </w:rPr>
        <w:t xml:space="preserve"> </w:t>
      </w:r>
      <w:r w:rsidRPr="007964EC">
        <w:rPr>
          <w:rFonts w:ascii="Bookman Old Style" w:hAnsi="Bookman Old Style" w:cstheme="minorHAnsi"/>
          <w:color w:val="333333"/>
          <w:sz w:val="24"/>
          <w:szCs w:val="24"/>
        </w:rPr>
        <w:t>fund.</w:t>
      </w:r>
    </w:p>
    <w:p w14:paraId="2A6D8513" w14:textId="77777777" w:rsidR="00134E61" w:rsidRPr="007964EC" w:rsidRDefault="00134E61" w:rsidP="00505E8D">
      <w:pPr>
        <w:pStyle w:val="ListParagraph"/>
        <w:numPr>
          <w:ilvl w:val="2"/>
          <w:numId w:val="29"/>
        </w:numPr>
        <w:tabs>
          <w:tab w:val="left" w:pos="826"/>
        </w:tabs>
        <w:autoSpaceDE w:val="0"/>
        <w:autoSpaceDN w:val="0"/>
        <w:spacing w:line="360" w:lineRule="auto"/>
        <w:ind w:hanging="361"/>
        <w:contextualSpacing w:val="0"/>
        <w:rPr>
          <w:rFonts w:ascii="Bookman Old Style" w:hAnsi="Bookman Old Style" w:cstheme="minorHAnsi"/>
          <w:sz w:val="24"/>
          <w:szCs w:val="24"/>
        </w:rPr>
      </w:pPr>
      <w:r w:rsidRPr="007964EC">
        <w:rPr>
          <w:rFonts w:ascii="Bookman Old Style" w:hAnsi="Bookman Old Style" w:cstheme="minorHAnsi"/>
          <w:color w:val="333333"/>
          <w:sz w:val="24"/>
          <w:szCs w:val="24"/>
        </w:rPr>
        <w:t>Engagement of youths in agribusiness through partnership with</w:t>
      </w:r>
      <w:r w:rsidRPr="007964EC">
        <w:rPr>
          <w:rFonts w:ascii="Bookman Old Style" w:hAnsi="Bookman Old Style" w:cstheme="minorHAnsi"/>
          <w:color w:val="333333"/>
          <w:spacing w:val="-51"/>
          <w:sz w:val="24"/>
          <w:szCs w:val="24"/>
        </w:rPr>
        <w:t xml:space="preserve"> </w:t>
      </w:r>
      <w:r w:rsidRPr="007964EC">
        <w:rPr>
          <w:rFonts w:ascii="Bookman Old Style" w:hAnsi="Bookman Old Style" w:cstheme="minorHAnsi"/>
          <w:color w:val="333333"/>
          <w:sz w:val="24"/>
          <w:szCs w:val="24"/>
        </w:rPr>
        <w:t>WFP</w:t>
      </w:r>
    </w:p>
    <w:p w14:paraId="4696E77E" w14:textId="77777777" w:rsidR="00134E61" w:rsidRPr="007964EC" w:rsidRDefault="00134E61" w:rsidP="00505E8D">
      <w:pPr>
        <w:pStyle w:val="ListParagraph"/>
        <w:numPr>
          <w:ilvl w:val="2"/>
          <w:numId w:val="29"/>
        </w:numPr>
        <w:tabs>
          <w:tab w:val="left" w:pos="826"/>
        </w:tabs>
        <w:autoSpaceDE w:val="0"/>
        <w:autoSpaceDN w:val="0"/>
        <w:spacing w:before="154" w:line="360" w:lineRule="auto"/>
        <w:ind w:hanging="361"/>
        <w:contextualSpacing w:val="0"/>
        <w:rPr>
          <w:rFonts w:ascii="Bookman Old Style" w:hAnsi="Bookman Old Style" w:cstheme="minorHAnsi"/>
          <w:color w:val="333333"/>
          <w:sz w:val="24"/>
          <w:szCs w:val="24"/>
        </w:rPr>
      </w:pPr>
      <w:r w:rsidRPr="007964EC">
        <w:rPr>
          <w:rFonts w:ascii="Bookman Old Style" w:hAnsi="Bookman Old Style" w:cstheme="minorHAnsi"/>
          <w:color w:val="333333"/>
          <w:sz w:val="24"/>
          <w:szCs w:val="24"/>
        </w:rPr>
        <w:t>Participation in youth leadership forums in partnership with</w:t>
      </w:r>
      <w:r w:rsidRPr="007964EC">
        <w:rPr>
          <w:rFonts w:ascii="Bookman Old Style" w:hAnsi="Bookman Old Style" w:cstheme="minorHAnsi"/>
          <w:color w:val="333333"/>
          <w:spacing w:val="-40"/>
          <w:sz w:val="24"/>
          <w:szCs w:val="24"/>
        </w:rPr>
        <w:t xml:space="preserve"> </w:t>
      </w:r>
      <w:r w:rsidRPr="007964EC">
        <w:rPr>
          <w:rFonts w:ascii="Bookman Old Style" w:hAnsi="Bookman Old Style" w:cstheme="minorHAnsi"/>
          <w:color w:val="333333"/>
          <w:sz w:val="24"/>
          <w:szCs w:val="24"/>
        </w:rPr>
        <w:t>UNDP</w:t>
      </w:r>
    </w:p>
    <w:p w14:paraId="263BB274" w14:textId="77777777" w:rsidR="00134E61" w:rsidRPr="007964EC" w:rsidRDefault="00134E61" w:rsidP="00505E8D">
      <w:pPr>
        <w:pStyle w:val="ListParagraph"/>
        <w:numPr>
          <w:ilvl w:val="2"/>
          <w:numId w:val="29"/>
        </w:numPr>
        <w:tabs>
          <w:tab w:val="left" w:pos="826"/>
        </w:tabs>
        <w:autoSpaceDE w:val="0"/>
        <w:autoSpaceDN w:val="0"/>
        <w:spacing w:before="153" w:line="360" w:lineRule="auto"/>
        <w:ind w:hanging="361"/>
        <w:contextualSpacing w:val="0"/>
        <w:rPr>
          <w:rFonts w:ascii="Bookman Old Style" w:hAnsi="Bookman Old Style" w:cstheme="minorHAnsi"/>
          <w:color w:val="333333"/>
          <w:sz w:val="24"/>
          <w:szCs w:val="24"/>
        </w:rPr>
      </w:pPr>
      <w:r w:rsidRPr="007964EC">
        <w:rPr>
          <w:rFonts w:ascii="Bookman Old Style" w:hAnsi="Bookman Old Style" w:cstheme="minorHAnsi"/>
          <w:color w:val="333333"/>
          <w:sz w:val="24"/>
          <w:szCs w:val="24"/>
        </w:rPr>
        <w:t>Lobby for partnership and collaboration with</w:t>
      </w:r>
      <w:r w:rsidRPr="007964EC">
        <w:rPr>
          <w:rFonts w:ascii="Bookman Old Style" w:hAnsi="Bookman Old Style" w:cstheme="minorHAnsi"/>
          <w:color w:val="333333"/>
          <w:spacing w:val="-31"/>
          <w:sz w:val="24"/>
          <w:szCs w:val="24"/>
        </w:rPr>
        <w:t xml:space="preserve"> </w:t>
      </w:r>
      <w:r w:rsidRPr="007964EC">
        <w:rPr>
          <w:rFonts w:ascii="Bookman Old Style" w:hAnsi="Bookman Old Style" w:cstheme="minorHAnsi"/>
          <w:color w:val="333333"/>
          <w:sz w:val="24"/>
          <w:szCs w:val="24"/>
        </w:rPr>
        <w:t>stakeholders</w:t>
      </w:r>
    </w:p>
    <w:p w14:paraId="5B39D246" w14:textId="77777777" w:rsidR="00134E61" w:rsidRPr="007964EC" w:rsidRDefault="00134E61" w:rsidP="00883D8D">
      <w:pPr>
        <w:spacing w:line="360" w:lineRule="auto"/>
        <w:rPr>
          <w:rFonts w:ascii="Bookman Old Style" w:eastAsia="Merriweather" w:hAnsi="Bookman Old Style" w:cstheme="minorHAnsi"/>
          <w:sz w:val="24"/>
          <w:szCs w:val="24"/>
        </w:rPr>
      </w:pPr>
    </w:p>
    <w:p w14:paraId="5444A1DE" w14:textId="77777777" w:rsidR="00CC4059" w:rsidRPr="007964EC" w:rsidRDefault="00CC4059" w:rsidP="00883D8D">
      <w:pPr>
        <w:spacing w:line="360" w:lineRule="auto"/>
        <w:rPr>
          <w:rFonts w:ascii="Bookman Old Style" w:eastAsia="Merriweather" w:hAnsi="Bookman Old Style" w:cstheme="minorHAnsi"/>
          <w:sz w:val="24"/>
          <w:szCs w:val="24"/>
        </w:rPr>
      </w:pPr>
    </w:p>
    <w:p w14:paraId="6802A4B4" w14:textId="77777777" w:rsidR="00CC4059" w:rsidRPr="007964EC" w:rsidRDefault="007A58BE" w:rsidP="00883D8D">
      <w:pPr>
        <w:pStyle w:val="Heading2"/>
        <w:spacing w:line="360" w:lineRule="auto"/>
        <w:rPr>
          <w:rFonts w:ascii="Bookman Old Style" w:eastAsia="Merriweather" w:hAnsi="Bookman Old Style" w:cstheme="minorHAnsi"/>
          <w:i w:val="0"/>
          <w:color w:val="auto"/>
          <w:sz w:val="24"/>
          <w:szCs w:val="24"/>
        </w:rPr>
      </w:pPr>
      <w:bookmarkStart w:id="37" w:name="_3j2qqm3" w:colFirst="0" w:colLast="0"/>
      <w:bookmarkStart w:id="38" w:name="_Toc107986541"/>
      <w:bookmarkEnd w:id="37"/>
      <w:r w:rsidRPr="007964EC">
        <w:rPr>
          <w:rFonts w:ascii="Bookman Old Style" w:eastAsia="Merriweather" w:hAnsi="Bookman Old Style" w:cstheme="minorHAnsi"/>
          <w:i w:val="0"/>
          <w:color w:val="auto"/>
          <w:sz w:val="24"/>
          <w:szCs w:val="24"/>
        </w:rPr>
        <w:t>Strengths, Weaknesses, Opportunities and Threats (SWOT) Analysis</w:t>
      </w:r>
      <w:bookmarkEnd w:id="38"/>
    </w:p>
    <w:p w14:paraId="48756C2D" w14:textId="77777777"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The Policy also confirms that although youth in Kenya are faced with a number of challenges, they indeed present great strengths and opportunities that the country should tap into for national wellbeing. The most notable strengths and opportunity that the youth present are: they are the largest population cohort in the country and therefore a major human resource for socio-economic development; majority have received required basic education and a sizable number have tertiary education; they have energy and are available; they are often “first adopters” of new technologies; and they demonstrate high affinity for networking, teamwork and cohesion.</w:t>
      </w:r>
    </w:p>
    <w:p w14:paraId="5BC3CB92" w14:textId="77777777" w:rsidR="00732674" w:rsidRPr="007964EC" w:rsidRDefault="00732674" w:rsidP="00883D8D">
      <w:pPr>
        <w:spacing w:line="360" w:lineRule="auto"/>
        <w:rPr>
          <w:rFonts w:ascii="Bookman Old Style" w:hAnsi="Bookman Old Style" w:cstheme="minorHAnsi"/>
          <w:b/>
          <w:sz w:val="24"/>
          <w:szCs w:val="24"/>
          <w:u w:val="single"/>
        </w:rPr>
      </w:pPr>
      <w:r w:rsidRPr="007964EC">
        <w:rPr>
          <w:rFonts w:ascii="Bookman Old Style" w:hAnsi="Bookman Old Style" w:cstheme="minorHAnsi"/>
          <w:b/>
          <w:sz w:val="24"/>
          <w:szCs w:val="24"/>
          <w:u w:val="single"/>
        </w:rPr>
        <w:t>SWOT analysis of youth</w:t>
      </w:r>
    </w:p>
    <w:tbl>
      <w:tblPr>
        <w:tblStyle w:val="TableGrid"/>
        <w:tblW w:w="0" w:type="auto"/>
        <w:tblLook w:val="04A0" w:firstRow="1" w:lastRow="0" w:firstColumn="1" w:lastColumn="0" w:noHBand="0" w:noVBand="1"/>
      </w:tblPr>
      <w:tblGrid>
        <w:gridCol w:w="4508"/>
        <w:gridCol w:w="4508"/>
      </w:tblGrid>
      <w:tr w:rsidR="00732674" w:rsidRPr="007964EC" w14:paraId="470DD938" w14:textId="77777777" w:rsidTr="00732674">
        <w:tc>
          <w:tcPr>
            <w:tcW w:w="4508" w:type="dxa"/>
          </w:tcPr>
          <w:p w14:paraId="016575FC" w14:textId="77777777" w:rsidR="00732674" w:rsidRPr="007964EC" w:rsidRDefault="00732674" w:rsidP="00883D8D">
            <w:pPr>
              <w:spacing w:line="360" w:lineRule="auto"/>
              <w:rPr>
                <w:rFonts w:ascii="Bookman Old Style" w:hAnsi="Bookman Old Style" w:cstheme="minorHAnsi"/>
                <w:b/>
                <w:sz w:val="24"/>
                <w:szCs w:val="24"/>
              </w:rPr>
            </w:pPr>
            <w:r w:rsidRPr="007964EC">
              <w:rPr>
                <w:rFonts w:ascii="Bookman Old Style" w:hAnsi="Bookman Old Style" w:cstheme="minorHAnsi"/>
                <w:b/>
                <w:sz w:val="24"/>
                <w:szCs w:val="24"/>
              </w:rPr>
              <w:t>Strengths</w:t>
            </w:r>
          </w:p>
        </w:tc>
        <w:tc>
          <w:tcPr>
            <w:tcW w:w="4508" w:type="dxa"/>
          </w:tcPr>
          <w:p w14:paraId="2C6C0523" w14:textId="77777777" w:rsidR="00732674" w:rsidRPr="007964EC" w:rsidRDefault="00732674" w:rsidP="00883D8D">
            <w:pPr>
              <w:spacing w:line="360" w:lineRule="auto"/>
              <w:rPr>
                <w:rFonts w:ascii="Bookman Old Style" w:hAnsi="Bookman Old Style" w:cstheme="minorHAnsi"/>
                <w:b/>
                <w:sz w:val="24"/>
                <w:szCs w:val="24"/>
              </w:rPr>
            </w:pPr>
            <w:r w:rsidRPr="007964EC">
              <w:rPr>
                <w:rFonts w:ascii="Bookman Old Style" w:hAnsi="Bookman Old Style" w:cstheme="minorHAnsi"/>
                <w:b/>
                <w:sz w:val="24"/>
                <w:szCs w:val="24"/>
              </w:rPr>
              <w:t>Weaknesses</w:t>
            </w:r>
          </w:p>
        </w:tc>
      </w:tr>
      <w:tr w:rsidR="00732674" w:rsidRPr="007964EC" w14:paraId="325E4383" w14:textId="77777777" w:rsidTr="00732674">
        <w:tc>
          <w:tcPr>
            <w:tcW w:w="4508" w:type="dxa"/>
          </w:tcPr>
          <w:p w14:paraId="795325F3" w14:textId="77777777" w:rsidR="00732674" w:rsidRPr="007964EC" w:rsidRDefault="00732674" w:rsidP="00883D8D">
            <w:pPr>
              <w:pStyle w:val="ListParagraph"/>
              <w:spacing w:line="360" w:lineRule="auto"/>
              <w:ind w:left="0"/>
              <w:rPr>
                <w:rFonts w:ascii="Bookman Old Style" w:hAnsi="Bookman Old Style" w:cstheme="minorHAnsi"/>
                <w:sz w:val="24"/>
                <w:szCs w:val="24"/>
              </w:rPr>
            </w:pPr>
            <w:r w:rsidRPr="007964EC">
              <w:rPr>
                <w:rFonts w:ascii="Bookman Old Style" w:hAnsi="Bookman Old Style" w:cstheme="minorHAnsi"/>
                <w:sz w:val="24"/>
                <w:szCs w:val="24"/>
              </w:rP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)Creativity, talent and innovation</w:t>
            </w:r>
          </w:p>
          <w:p w14:paraId="05E3D351" w14:textId="29DB4715"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(ii) Adaptable to positive peer influence</w:t>
            </w:r>
          </w:p>
          <w:p w14:paraId="102E7D9B" w14:textId="77777777"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(iii) Large youth population</w:t>
            </w:r>
          </w:p>
        </w:tc>
        <w:tc>
          <w:tcPr>
            <w:tcW w:w="4508" w:type="dxa"/>
          </w:tcPr>
          <w:p w14:paraId="6295591B" w14:textId="77777777" w:rsidR="00732674" w:rsidRPr="007964EC" w:rsidRDefault="00732674" w:rsidP="00883D8D">
            <w:pPr>
              <w:pStyle w:val="ListParagraph"/>
              <w:spacing w:line="360" w:lineRule="auto"/>
              <w:rPr>
                <w:rFonts w:ascii="Bookman Old Style" w:hAnsi="Bookman Old Style" w:cstheme="minorHAnsi"/>
                <w:sz w:val="24"/>
                <w:szCs w:val="24"/>
              </w:rPr>
            </w:pPr>
            <w:r w:rsidRPr="007964EC">
              <w:rPr>
                <w:rFonts w:ascii="Bookman Old Style" w:hAnsi="Bookman Old Style" w:cstheme="minorHAnsi"/>
                <w:sz w:val="24"/>
                <w:szCs w:val="24"/>
              </w:rP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)Lack of employable skills due to low education attainment and skills gaps</w:t>
            </w:r>
          </w:p>
          <w:p w14:paraId="16884AAF" w14:textId="77777777" w:rsidR="00732674" w:rsidRPr="007964EC" w:rsidRDefault="00732674" w:rsidP="00883D8D">
            <w:pPr>
              <w:pStyle w:val="ListParagraph"/>
              <w:spacing w:line="360" w:lineRule="auto"/>
              <w:rPr>
                <w:rFonts w:ascii="Bookman Old Style" w:hAnsi="Bookman Old Style" w:cstheme="minorHAnsi"/>
                <w:sz w:val="24"/>
                <w:szCs w:val="24"/>
              </w:rPr>
            </w:pPr>
          </w:p>
          <w:p w14:paraId="05A5E84E" w14:textId="5C42BD34" w:rsidR="00732674" w:rsidRPr="007964EC" w:rsidRDefault="00732674" w:rsidP="00883D8D">
            <w:pPr>
              <w:pStyle w:val="ListParagraph"/>
              <w:spacing w:line="360" w:lineRule="auto"/>
              <w:rPr>
                <w:rFonts w:ascii="Bookman Old Style" w:hAnsi="Bookman Old Style" w:cstheme="minorHAnsi"/>
                <w:sz w:val="24"/>
                <w:szCs w:val="24"/>
              </w:rPr>
            </w:pPr>
            <w:r w:rsidRPr="007964EC">
              <w:rPr>
                <w:rFonts w:ascii="Bookman Old Style" w:hAnsi="Bookman Old Style" w:cstheme="minorHAnsi"/>
                <w:sz w:val="24"/>
                <w:szCs w:val="24"/>
              </w:rPr>
              <w:t>(ii) Weak value systems</w:t>
            </w:r>
          </w:p>
          <w:p w14:paraId="48CDABD0" w14:textId="10F04FCB" w:rsidR="00732674" w:rsidRPr="007964EC" w:rsidRDefault="00732674" w:rsidP="00883D8D">
            <w:pPr>
              <w:pStyle w:val="ListParagraph"/>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(iii) Prone to negative peer influence, which can lead to antisocial </w:t>
            </w:r>
            <w:r w:rsidR="004F4D49" w:rsidRPr="007964EC">
              <w:rPr>
                <w:rFonts w:ascii="Bookman Old Style" w:hAnsi="Bookman Old Style" w:cstheme="minorHAnsi"/>
                <w:sz w:val="24"/>
                <w:szCs w:val="24"/>
              </w:rPr>
              <w:t>behaviors</w:t>
            </w:r>
            <w:r w:rsidRPr="007964EC">
              <w:rPr>
                <w:rFonts w:ascii="Bookman Old Style" w:hAnsi="Bookman Old Style" w:cstheme="minorHAnsi"/>
                <w:sz w:val="24"/>
                <w:szCs w:val="24"/>
              </w:rPr>
              <w:t xml:space="preserve"> including radicalization</w:t>
            </w:r>
          </w:p>
          <w:p w14:paraId="15451C3D" w14:textId="77777777" w:rsidR="00732674" w:rsidRPr="007964EC" w:rsidRDefault="00732674" w:rsidP="00883D8D">
            <w:pPr>
              <w:pStyle w:val="ListParagraph"/>
              <w:spacing w:line="360" w:lineRule="auto"/>
              <w:rPr>
                <w:rFonts w:ascii="Bookman Old Style" w:hAnsi="Bookman Old Style" w:cstheme="minorHAnsi"/>
                <w:sz w:val="24"/>
                <w:szCs w:val="24"/>
              </w:rPr>
            </w:pPr>
          </w:p>
          <w:p w14:paraId="17590330" w14:textId="3E98E672" w:rsidR="00732674" w:rsidRPr="007964EC" w:rsidRDefault="00732674" w:rsidP="00883D8D">
            <w:pPr>
              <w:spacing w:line="360" w:lineRule="auto"/>
              <w:ind w:left="360"/>
              <w:rPr>
                <w:rFonts w:ascii="Bookman Old Style" w:hAnsi="Bookman Old Style" w:cstheme="minorHAnsi"/>
                <w:sz w:val="24"/>
                <w:szCs w:val="24"/>
              </w:rPr>
            </w:pPr>
            <w:r w:rsidRPr="007964EC">
              <w:rPr>
                <w:rFonts w:ascii="Bookman Old Style" w:hAnsi="Bookman Old Style" w:cstheme="minorHAnsi"/>
                <w:sz w:val="24"/>
                <w:szCs w:val="24"/>
              </w:rPr>
              <w:lastRenderedPageBreak/>
              <w:t>(iv) Limited capacity to effectively engage in entrepreneurship activities</w:t>
            </w:r>
          </w:p>
          <w:p w14:paraId="4CDC16AA" w14:textId="0ACD7C0F" w:rsidR="00732674" w:rsidRPr="007964EC" w:rsidRDefault="00732674" w:rsidP="00883D8D">
            <w:pPr>
              <w:spacing w:line="360" w:lineRule="auto"/>
              <w:ind w:left="360"/>
              <w:rPr>
                <w:rFonts w:ascii="Bookman Old Style" w:hAnsi="Bookman Old Style" w:cstheme="minorHAnsi"/>
                <w:sz w:val="24"/>
                <w:szCs w:val="24"/>
              </w:rPr>
            </w:pPr>
            <w:r w:rsidRPr="007964EC">
              <w:rPr>
                <w:rFonts w:ascii="Bookman Old Style" w:hAnsi="Bookman Old Style" w:cstheme="minorHAnsi"/>
                <w:sz w:val="24"/>
                <w:szCs w:val="24"/>
              </w:rPr>
              <w:t>(v) Negative stereotypes among the youth (vi) Limited access of the youth to ICT facilities</w:t>
            </w:r>
          </w:p>
        </w:tc>
      </w:tr>
      <w:tr w:rsidR="00732674" w:rsidRPr="007964EC" w14:paraId="02D47579" w14:textId="77777777" w:rsidTr="00732674">
        <w:tc>
          <w:tcPr>
            <w:tcW w:w="4508" w:type="dxa"/>
          </w:tcPr>
          <w:p w14:paraId="6550C491" w14:textId="77777777" w:rsidR="00732674" w:rsidRPr="007964EC" w:rsidRDefault="00732674" w:rsidP="00883D8D">
            <w:pPr>
              <w:spacing w:line="360" w:lineRule="auto"/>
              <w:rPr>
                <w:rFonts w:ascii="Bookman Old Style" w:hAnsi="Bookman Old Style" w:cstheme="minorHAnsi"/>
                <w:b/>
                <w:sz w:val="24"/>
                <w:szCs w:val="24"/>
              </w:rPr>
            </w:pPr>
            <w:r w:rsidRPr="007964EC">
              <w:rPr>
                <w:rFonts w:ascii="Bookman Old Style" w:hAnsi="Bookman Old Style" w:cstheme="minorHAnsi"/>
                <w:b/>
                <w:sz w:val="24"/>
                <w:szCs w:val="24"/>
              </w:rPr>
              <w:lastRenderedPageBreak/>
              <w:t>Opportunities</w:t>
            </w:r>
          </w:p>
        </w:tc>
        <w:tc>
          <w:tcPr>
            <w:tcW w:w="4508" w:type="dxa"/>
          </w:tcPr>
          <w:p w14:paraId="6691CF8E" w14:textId="77777777" w:rsidR="00732674" w:rsidRPr="007964EC" w:rsidRDefault="00732674" w:rsidP="00883D8D">
            <w:pPr>
              <w:spacing w:line="360" w:lineRule="auto"/>
              <w:rPr>
                <w:rFonts w:ascii="Bookman Old Style" w:hAnsi="Bookman Old Style" w:cstheme="minorHAnsi"/>
                <w:b/>
                <w:sz w:val="24"/>
                <w:szCs w:val="24"/>
              </w:rPr>
            </w:pPr>
            <w:r w:rsidRPr="007964EC">
              <w:rPr>
                <w:rFonts w:ascii="Bookman Old Style" w:hAnsi="Bookman Old Style" w:cstheme="minorHAnsi"/>
                <w:b/>
                <w:sz w:val="24"/>
                <w:szCs w:val="24"/>
              </w:rPr>
              <w:t>Threats</w:t>
            </w:r>
          </w:p>
        </w:tc>
      </w:tr>
      <w:tr w:rsidR="00732674" w:rsidRPr="007964EC" w14:paraId="139F61E7" w14:textId="77777777" w:rsidTr="00732674">
        <w:tc>
          <w:tcPr>
            <w:tcW w:w="4508" w:type="dxa"/>
          </w:tcPr>
          <w:p w14:paraId="2BAB523D" w14:textId="77777777"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 Devolved governance structures</w:t>
            </w:r>
          </w:p>
          <w:p w14:paraId="667EB93D" w14:textId="081CFA5C"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(ii) ICT advancements</w:t>
            </w:r>
          </w:p>
          <w:p w14:paraId="26954A27" w14:textId="5ABD43A8"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(iii) Vibrant social media</w:t>
            </w:r>
          </w:p>
          <w:p w14:paraId="484A90B6" w14:textId="29D972A1"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(iv) Potential to exploit youth demographic dividend</w:t>
            </w:r>
          </w:p>
          <w:p w14:paraId="6F9E6816" w14:textId="160F41DD"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(v) Operationalization of Competency Based Education and Training (CBET) Technical Vocational Education and Training (TVET)</w:t>
            </w:r>
          </w:p>
          <w:p w14:paraId="2B0C0942" w14:textId="625E77AD"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(vi) Unexploited talents in sport and arts</w:t>
            </w:r>
          </w:p>
          <w:p w14:paraId="07CBE6CC" w14:textId="5D22111F"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(vii) Access to Government Procurement Opportunities</w:t>
            </w:r>
          </w:p>
          <w:p w14:paraId="3461CDF7" w14:textId="7EF7B3F7"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(viii) Youth as change agents</w:t>
            </w:r>
          </w:p>
          <w:p w14:paraId="27275CDE" w14:textId="7FC00589" w:rsidR="00732674" w:rsidRPr="007964EC" w:rsidRDefault="00732674" w:rsidP="00883D8D">
            <w:pPr>
              <w:spacing w:line="360" w:lineRule="auto"/>
              <w:rPr>
                <w:rFonts w:ascii="Bookman Old Style" w:hAnsi="Bookman Old Style" w:cstheme="minorHAnsi"/>
                <w:b/>
                <w:sz w:val="24"/>
                <w:szCs w:val="24"/>
              </w:rPr>
            </w:pPr>
            <w:r w:rsidRPr="007964EC">
              <w:rPr>
                <w:rFonts w:ascii="Bookman Old Style" w:hAnsi="Bookman Old Style" w:cstheme="minorHAnsi"/>
                <w:sz w:val="24"/>
                <w:szCs w:val="24"/>
              </w:rPr>
              <w:t>(ix) Untapped socio-economic potential of the Blue Economy sector</w:t>
            </w:r>
          </w:p>
        </w:tc>
        <w:tc>
          <w:tcPr>
            <w:tcW w:w="4508" w:type="dxa"/>
          </w:tcPr>
          <w:p w14:paraId="2C2265D9" w14:textId="77777777"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)Vulnerability to engage in terrorism and radicalization</w:t>
            </w:r>
          </w:p>
          <w:p w14:paraId="3EAA0E53" w14:textId="04A14DE3"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(ii) High rates of teenage/early pregnancies</w:t>
            </w:r>
          </w:p>
          <w:p w14:paraId="1CF44D7D" w14:textId="3B35AD58"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(iii) Vulnerability to communicable and non -communicable diseases</w:t>
            </w:r>
          </w:p>
          <w:p w14:paraId="634D64E3" w14:textId="1547E56F"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(iv) Drug use and substance abuse</w:t>
            </w:r>
          </w:p>
          <w:p w14:paraId="2B244650" w14:textId="02398C59"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(v) Lack of adequate modern tools and equipment to realize (CBET)</w:t>
            </w:r>
          </w:p>
          <w:p w14:paraId="29AA297B" w14:textId="74C9EE92"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(vi) Insecurity (vii) Emerging cultural trends (Harmful cultural practices)</w:t>
            </w:r>
          </w:p>
          <w:p w14:paraId="000612ED" w14:textId="01D258BF"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(viii) Youth Unemployment</w:t>
            </w:r>
          </w:p>
          <w:p w14:paraId="0410CD44" w14:textId="7DA34B9C" w:rsidR="00732674" w:rsidRPr="007964EC" w:rsidRDefault="00732674"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(ix) Low transition mechanisms from education to world of work</w:t>
            </w:r>
          </w:p>
        </w:tc>
      </w:tr>
    </w:tbl>
    <w:p w14:paraId="647BA4E4" w14:textId="77777777" w:rsidR="00732674" w:rsidRPr="007964EC" w:rsidRDefault="00732674" w:rsidP="00883D8D">
      <w:pPr>
        <w:spacing w:line="360" w:lineRule="auto"/>
        <w:rPr>
          <w:rFonts w:ascii="Bookman Old Style" w:eastAsia="Merriweather" w:hAnsi="Bookman Old Style" w:cstheme="minorHAnsi"/>
          <w:sz w:val="24"/>
          <w:szCs w:val="24"/>
        </w:rPr>
      </w:pPr>
    </w:p>
    <w:p w14:paraId="76719B88" w14:textId="77777777" w:rsidR="00CC4059" w:rsidRPr="007964EC" w:rsidRDefault="007A58BE" w:rsidP="00883D8D">
      <w:pPr>
        <w:spacing w:before="240" w:after="240" w:line="360" w:lineRule="auto"/>
        <w:rPr>
          <w:rFonts w:ascii="Bookman Old Style" w:hAnsi="Bookman Old Style" w:cstheme="minorHAnsi"/>
          <w:sz w:val="24"/>
          <w:szCs w:val="24"/>
        </w:rPr>
      </w:pPr>
      <w:bookmarkStart w:id="39" w:name="_1y810tw" w:colFirst="0" w:colLast="0"/>
      <w:bookmarkEnd w:id="39"/>
      <w:r w:rsidRPr="007964EC">
        <w:rPr>
          <w:rFonts w:ascii="Bookman Old Style" w:hAnsi="Bookman Old Style" w:cstheme="minorHAnsi"/>
          <w:sz w:val="24"/>
          <w:szCs w:val="24"/>
        </w:rPr>
        <w:t>Description of recent policy interventions strengths, weaknesses, opportunities, and threats.</w:t>
      </w:r>
    </w:p>
    <w:p w14:paraId="7F689CD3" w14:textId="77777777" w:rsidR="00CC4059" w:rsidRPr="007964EC" w:rsidRDefault="00CC4059" w:rsidP="00883D8D">
      <w:pPr>
        <w:widowControl/>
        <w:pBdr>
          <w:top w:val="nil"/>
          <w:left w:val="nil"/>
          <w:bottom w:val="nil"/>
          <w:right w:val="nil"/>
          <w:between w:val="nil"/>
        </w:pBdr>
        <w:spacing w:line="360" w:lineRule="auto"/>
        <w:rPr>
          <w:rFonts w:ascii="Bookman Old Style" w:eastAsia="Merriweather" w:hAnsi="Bookman Old Style" w:cstheme="minorHAnsi"/>
          <w:sz w:val="24"/>
          <w:szCs w:val="24"/>
        </w:rPr>
      </w:pPr>
    </w:p>
    <w:p w14:paraId="690634B8" w14:textId="2C1AA75A" w:rsidR="00CC4059" w:rsidRPr="007964EC" w:rsidRDefault="00614BBB" w:rsidP="00614BBB">
      <w:pPr>
        <w:keepNext/>
        <w:pBdr>
          <w:top w:val="nil"/>
          <w:left w:val="nil"/>
          <w:bottom w:val="nil"/>
          <w:right w:val="nil"/>
          <w:between w:val="nil"/>
        </w:pBdr>
        <w:spacing w:after="60" w:line="360" w:lineRule="auto"/>
        <w:rPr>
          <w:rFonts w:ascii="Bookman Old Style" w:eastAsia="Merriweather" w:hAnsi="Bookman Old Style" w:cstheme="minorHAnsi"/>
          <w:b/>
          <w:sz w:val="24"/>
          <w:szCs w:val="24"/>
        </w:rPr>
      </w:pPr>
      <w:bookmarkStart w:id="40" w:name="_4i7ojhp" w:colFirst="0" w:colLast="0"/>
      <w:bookmarkStart w:id="41" w:name="_2xcytpi" w:colFirst="0" w:colLast="0"/>
      <w:bookmarkEnd w:id="40"/>
      <w:bookmarkEnd w:id="41"/>
      <w:r>
        <w:rPr>
          <w:rFonts w:ascii="Bookman Old Style" w:hAnsi="Bookman Old Style" w:cstheme="minorHAnsi"/>
          <w:b/>
          <w:sz w:val="24"/>
          <w:szCs w:val="24"/>
        </w:rPr>
        <w:lastRenderedPageBreak/>
        <w:t xml:space="preserve">     </w:t>
      </w:r>
      <w:r w:rsidR="007A58BE" w:rsidRPr="007964EC">
        <w:rPr>
          <w:rFonts w:ascii="Bookman Old Style" w:eastAsia="Merriweather" w:hAnsi="Bookman Old Style" w:cstheme="minorHAnsi"/>
          <w:b/>
          <w:sz w:val="24"/>
          <w:szCs w:val="24"/>
        </w:rPr>
        <w:t>CHAPTER THREE</w:t>
      </w:r>
    </w:p>
    <w:p w14:paraId="2E215B06" w14:textId="77777777" w:rsidR="00CC4059" w:rsidRPr="007964EC" w:rsidRDefault="007A58BE" w:rsidP="00883D8D">
      <w:pPr>
        <w:pStyle w:val="Heading1"/>
        <w:spacing w:line="360" w:lineRule="auto"/>
        <w:rPr>
          <w:rFonts w:ascii="Bookman Old Style" w:hAnsi="Bookman Old Style" w:cstheme="minorHAnsi"/>
          <w:color w:val="auto"/>
          <w:sz w:val="24"/>
          <w:szCs w:val="24"/>
        </w:rPr>
      </w:pPr>
      <w:bookmarkStart w:id="42" w:name="_Toc107986542"/>
      <w:r w:rsidRPr="007964EC">
        <w:rPr>
          <w:rFonts w:ascii="Bookman Old Style" w:hAnsi="Bookman Old Style" w:cstheme="minorHAnsi"/>
          <w:color w:val="auto"/>
          <w:sz w:val="24"/>
          <w:szCs w:val="24"/>
        </w:rPr>
        <w:t>YOUTH POLICY FRAMEWORK</w:t>
      </w:r>
      <w:bookmarkEnd w:id="42"/>
    </w:p>
    <w:p w14:paraId="50ADC966" w14:textId="77777777" w:rsidR="00CC4059" w:rsidRPr="007964EC" w:rsidRDefault="007A58BE" w:rsidP="00883D8D">
      <w:pPr>
        <w:pStyle w:val="Heading2"/>
        <w:spacing w:line="360" w:lineRule="auto"/>
        <w:rPr>
          <w:rFonts w:ascii="Bookman Old Style" w:hAnsi="Bookman Old Style" w:cstheme="minorHAnsi"/>
          <w:i w:val="0"/>
          <w:iCs/>
          <w:color w:val="auto"/>
          <w:sz w:val="24"/>
          <w:szCs w:val="24"/>
        </w:rPr>
      </w:pPr>
      <w:bookmarkStart w:id="43" w:name="_Toc107986543"/>
      <w:r w:rsidRPr="007964EC">
        <w:rPr>
          <w:rFonts w:ascii="Bookman Old Style" w:hAnsi="Bookman Old Style" w:cstheme="minorHAnsi"/>
          <w:i w:val="0"/>
          <w:iCs/>
          <w:color w:val="auto"/>
          <w:sz w:val="24"/>
          <w:szCs w:val="24"/>
        </w:rPr>
        <w:t>Introduction</w:t>
      </w:r>
      <w:bookmarkEnd w:id="43"/>
    </w:p>
    <w:p w14:paraId="3F3CC300" w14:textId="27CB5035" w:rsidR="0004797B" w:rsidRPr="007964EC" w:rsidRDefault="0004797B"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This Framework aims to ensure the Turkana County Youth have consistent, relevant and up-to-date governance document. The framework applies to all stakeholders involved in the drafting of this policy</w:t>
      </w:r>
    </w:p>
    <w:p w14:paraId="76BCAEA6" w14:textId="7C9890AA" w:rsidR="0004797B" w:rsidRPr="007964EC" w:rsidRDefault="007A58BE" w:rsidP="00883D8D">
      <w:pPr>
        <w:spacing w:line="360" w:lineRule="auto"/>
        <w:rPr>
          <w:rFonts w:ascii="Bookman Old Style" w:hAnsi="Bookman Old Style" w:cstheme="minorHAnsi"/>
          <w:iCs/>
          <w:sz w:val="24"/>
          <w:szCs w:val="24"/>
          <w:shd w:val="clear" w:color="auto" w:fill="FFFFFF"/>
        </w:rPr>
      </w:pPr>
      <w:bookmarkStart w:id="44" w:name="_1ci93xb" w:colFirst="0" w:colLast="0"/>
      <w:bookmarkEnd w:id="44"/>
      <w:r w:rsidRPr="007964EC">
        <w:rPr>
          <w:rStyle w:val="Emphasis"/>
          <w:rFonts w:ascii="Bookman Old Style" w:hAnsi="Bookman Old Style" w:cstheme="minorHAnsi"/>
          <w:b/>
          <w:bCs/>
          <w:i w:val="0"/>
          <w:sz w:val="24"/>
          <w:szCs w:val="24"/>
          <w:shd w:val="clear" w:color="auto" w:fill="FFFFFF"/>
        </w:rPr>
        <w:t>A vision</w:t>
      </w:r>
    </w:p>
    <w:p w14:paraId="3F850426" w14:textId="0B7C8ECF" w:rsidR="0004797B" w:rsidRPr="007964EC" w:rsidRDefault="0004797B" w:rsidP="00883D8D">
      <w:pPr>
        <w:spacing w:line="360" w:lineRule="auto"/>
        <w:rPr>
          <w:rFonts w:ascii="Bookman Old Style" w:hAnsi="Bookman Old Style" w:cstheme="minorHAnsi"/>
          <w:iCs/>
          <w:sz w:val="24"/>
          <w:szCs w:val="24"/>
          <w:shd w:val="clear" w:color="auto" w:fill="FFFFFF"/>
        </w:rPr>
      </w:pPr>
      <w:r w:rsidRPr="007964EC">
        <w:rPr>
          <w:rFonts w:ascii="Bookman Old Style" w:eastAsia="Merriweather" w:hAnsi="Bookman Old Style" w:cstheme="minorHAnsi"/>
          <w:sz w:val="24"/>
          <w:szCs w:val="24"/>
        </w:rPr>
        <w:t xml:space="preserve">To empower Youths of </w:t>
      </w:r>
      <w:r w:rsidR="004F4D49" w:rsidRPr="007964EC">
        <w:rPr>
          <w:rFonts w:ascii="Bookman Old Style" w:eastAsia="Merriweather" w:hAnsi="Bookman Old Style" w:cstheme="minorHAnsi"/>
          <w:sz w:val="24"/>
          <w:szCs w:val="24"/>
        </w:rPr>
        <w:t>Turkana County</w:t>
      </w:r>
      <w:r w:rsidRPr="007964EC">
        <w:rPr>
          <w:rFonts w:ascii="Bookman Old Style" w:eastAsia="Merriweather" w:hAnsi="Bookman Old Style" w:cstheme="minorHAnsi"/>
          <w:sz w:val="24"/>
          <w:szCs w:val="24"/>
        </w:rPr>
        <w:t xml:space="preserve"> to be citizens living in a peaceful, socially, economically and </w:t>
      </w:r>
      <w:r w:rsidR="00511B4F" w:rsidRPr="007964EC">
        <w:rPr>
          <w:rFonts w:ascii="Bookman Old Style" w:eastAsia="Merriweather" w:hAnsi="Bookman Old Style" w:cstheme="minorHAnsi"/>
          <w:sz w:val="24"/>
          <w:szCs w:val="24"/>
        </w:rPr>
        <w:t>culturally</w:t>
      </w:r>
      <w:r w:rsidRPr="007964EC">
        <w:rPr>
          <w:rFonts w:ascii="Bookman Old Style" w:eastAsia="Merriweather" w:hAnsi="Bookman Old Style" w:cstheme="minorHAnsi"/>
          <w:sz w:val="24"/>
          <w:szCs w:val="24"/>
        </w:rPr>
        <w:t xml:space="preserve"> sensitive environment.</w:t>
      </w:r>
    </w:p>
    <w:p w14:paraId="6CFD0ABB" w14:textId="1171D431" w:rsidR="0004797B" w:rsidRPr="007964EC" w:rsidRDefault="007A58BE" w:rsidP="00883D8D">
      <w:pPr>
        <w:spacing w:after="200" w:line="360" w:lineRule="auto"/>
        <w:rPr>
          <w:rFonts w:ascii="Bookman Old Style" w:hAnsi="Bookman Old Style" w:cstheme="minorHAnsi"/>
          <w:iCs/>
          <w:sz w:val="24"/>
          <w:szCs w:val="24"/>
          <w:shd w:val="clear" w:color="auto" w:fill="FFFFFF"/>
        </w:rPr>
      </w:pPr>
      <w:r w:rsidRPr="007964EC">
        <w:rPr>
          <w:rFonts w:ascii="Bookman Old Style" w:hAnsi="Bookman Old Style" w:cstheme="minorHAnsi"/>
          <w:iCs/>
          <w:sz w:val="24"/>
          <w:szCs w:val="24"/>
          <w:shd w:val="clear" w:color="auto" w:fill="FFFFFF"/>
        </w:rPr>
        <w:t>A </w:t>
      </w:r>
      <w:r w:rsidRPr="007964EC">
        <w:rPr>
          <w:rStyle w:val="Emphasis"/>
          <w:rFonts w:ascii="Bookman Old Style" w:hAnsi="Bookman Old Style" w:cstheme="minorHAnsi"/>
          <w:b/>
          <w:bCs/>
          <w:i w:val="0"/>
          <w:sz w:val="24"/>
          <w:szCs w:val="24"/>
          <w:shd w:val="clear" w:color="auto" w:fill="FFFFFF"/>
        </w:rPr>
        <w:t>mission</w:t>
      </w:r>
    </w:p>
    <w:p w14:paraId="42919B79" w14:textId="77777777" w:rsidR="0004797B" w:rsidRPr="007964EC" w:rsidRDefault="0004797B" w:rsidP="00883D8D">
      <w:pPr>
        <w:spacing w:after="200" w:line="360" w:lineRule="auto"/>
        <w:rPr>
          <w:rFonts w:ascii="Bookman Old Style" w:eastAsia="Merriweather" w:hAnsi="Bookman Old Style" w:cstheme="minorHAnsi"/>
          <w:sz w:val="24"/>
          <w:szCs w:val="24"/>
        </w:rPr>
      </w:pPr>
      <w:r w:rsidRPr="007964EC">
        <w:rPr>
          <w:rFonts w:ascii="Bookman Old Style" w:eastAsia="SimSun" w:hAnsi="Bookman Old Style" w:cstheme="minorHAnsi"/>
          <w:sz w:val="24"/>
          <w:szCs w:val="24"/>
          <w:lang w:eastAsia="zh-CN"/>
        </w:rPr>
        <w:t>To facilitate social, environmental, economic and equitable transformation of the Turkana generations.</w:t>
      </w:r>
    </w:p>
    <w:p w14:paraId="67064E64" w14:textId="21DE91E0" w:rsidR="0004797B" w:rsidRPr="007964EC" w:rsidRDefault="007A58BE" w:rsidP="00883D8D">
      <w:pPr>
        <w:spacing w:line="360" w:lineRule="auto"/>
        <w:rPr>
          <w:rFonts w:ascii="Bookman Old Style" w:hAnsi="Bookman Old Style" w:cstheme="minorHAnsi"/>
          <w:iCs/>
          <w:sz w:val="24"/>
          <w:szCs w:val="24"/>
        </w:rPr>
      </w:pPr>
      <w:r w:rsidRPr="007964EC">
        <w:rPr>
          <w:rFonts w:ascii="Bookman Old Style" w:hAnsi="Bookman Old Style" w:cstheme="minorHAnsi"/>
          <w:b/>
          <w:bCs/>
          <w:iCs/>
          <w:sz w:val="24"/>
          <w:szCs w:val="24"/>
          <w:shd w:val="clear" w:color="auto" w:fill="FFFFFF"/>
        </w:rPr>
        <w:t xml:space="preserve">A Rallying </w:t>
      </w:r>
      <w:r w:rsidR="004F4D49" w:rsidRPr="007964EC">
        <w:rPr>
          <w:rFonts w:ascii="Bookman Old Style" w:hAnsi="Bookman Old Style" w:cstheme="minorHAnsi"/>
          <w:b/>
          <w:bCs/>
          <w:iCs/>
          <w:sz w:val="24"/>
          <w:szCs w:val="24"/>
          <w:shd w:val="clear" w:color="auto" w:fill="FFFFFF"/>
        </w:rPr>
        <w:t>calls</w:t>
      </w:r>
    </w:p>
    <w:p w14:paraId="77FA3F92" w14:textId="77777777" w:rsidR="0004797B" w:rsidRPr="007964EC" w:rsidRDefault="0004797B" w:rsidP="00883D8D">
      <w:pPr>
        <w:spacing w:line="360" w:lineRule="auto"/>
        <w:rPr>
          <w:rFonts w:ascii="Bookman Old Style" w:hAnsi="Bookman Old Style" w:cstheme="minorHAnsi"/>
          <w:iCs/>
          <w:sz w:val="24"/>
          <w:szCs w:val="24"/>
        </w:rPr>
      </w:pPr>
      <w:r w:rsidRPr="007964EC">
        <w:rPr>
          <w:rFonts w:ascii="Bookman Old Style" w:hAnsi="Bookman Old Style" w:cstheme="minorHAnsi"/>
          <w:iCs/>
          <w:sz w:val="24"/>
          <w:szCs w:val="24"/>
        </w:rPr>
        <w:t>Together we can move towards a better future.</w:t>
      </w:r>
    </w:p>
    <w:p w14:paraId="5665BDCC" w14:textId="51CE1502" w:rsidR="00CC4059" w:rsidRPr="007964EC" w:rsidRDefault="007A58BE" w:rsidP="00883D8D">
      <w:pPr>
        <w:spacing w:line="360" w:lineRule="auto"/>
        <w:rPr>
          <w:rFonts w:ascii="Bookman Old Style" w:hAnsi="Bookman Old Style" w:cstheme="minorHAnsi"/>
          <w:iCs/>
          <w:sz w:val="24"/>
          <w:szCs w:val="24"/>
        </w:rPr>
      </w:pPr>
      <w:r w:rsidRPr="007964EC">
        <w:rPr>
          <w:rFonts w:ascii="Bookman Old Style" w:hAnsi="Bookman Old Style" w:cstheme="minorHAnsi"/>
          <w:b/>
          <w:bCs/>
          <w:iCs/>
          <w:sz w:val="24"/>
          <w:szCs w:val="24"/>
        </w:rPr>
        <w:t>Values</w:t>
      </w:r>
    </w:p>
    <w:p w14:paraId="182F1B65" w14:textId="77777777" w:rsidR="0004797B" w:rsidRPr="007964EC" w:rsidRDefault="0004797B" w:rsidP="00883D8D">
      <w:pPr>
        <w:pStyle w:val="ListParagraph"/>
        <w:numPr>
          <w:ilvl w:val="0"/>
          <w:numId w:val="17"/>
        </w:numPr>
        <w:spacing w:line="360" w:lineRule="auto"/>
        <w:ind w:left="360"/>
        <w:rPr>
          <w:rFonts w:ascii="Bookman Old Style" w:hAnsi="Bookman Old Style" w:cstheme="minorHAnsi"/>
          <w:iCs/>
          <w:sz w:val="24"/>
          <w:szCs w:val="24"/>
        </w:rPr>
      </w:pPr>
      <w:r w:rsidRPr="007964EC">
        <w:rPr>
          <w:rFonts w:ascii="Bookman Old Style" w:hAnsi="Bookman Old Style" w:cstheme="minorHAnsi"/>
          <w:iCs/>
          <w:sz w:val="24"/>
          <w:szCs w:val="24"/>
        </w:rPr>
        <w:t>Teamwork</w:t>
      </w:r>
    </w:p>
    <w:p w14:paraId="623AB4D3" w14:textId="77777777" w:rsidR="0004797B" w:rsidRPr="007964EC" w:rsidRDefault="0004797B" w:rsidP="00883D8D">
      <w:pPr>
        <w:pStyle w:val="ListParagraph"/>
        <w:numPr>
          <w:ilvl w:val="0"/>
          <w:numId w:val="17"/>
        </w:numPr>
        <w:spacing w:line="360" w:lineRule="auto"/>
        <w:ind w:left="360"/>
        <w:rPr>
          <w:rFonts w:ascii="Bookman Old Style" w:hAnsi="Bookman Old Style" w:cstheme="minorHAnsi"/>
          <w:iCs/>
          <w:sz w:val="24"/>
          <w:szCs w:val="24"/>
        </w:rPr>
      </w:pPr>
      <w:r w:rsidRPr="007964EC">
        <w:rPr>
          <w:rFonts w:ascii="Bookman Old Style" w:hAnsi="Bookman Old Style" w:cstheme="minorHAnsi"/>
          <w:iCs/>
          <w:sz w:val="24"/>
          <w:szCs w:val="24"/>
        </w:rPr>
        <w:t>Integrity</w:t>
      </w:r>
    </w:p>
    <w:p w14:paraId="0137F945" w14:textId="77777777" w:rsidR="0004797B" w:rsidRPr="007964EC" w:rsidRDefault="0004797B" w:rsidP="00883D8D">
      <w:pPr>
        <w:pStyle w:val="ListParagraph"/>
        <w:numPr>
          <w:ilvl w:val="0"/>
          <w:numId w:val="17"/>
        </w:numPr>
        <w:spacing w:line="360" w:lineRule="auto"/>
        <w:ind w:left="360"/>
        <w:rPr>
          <w:rFonts w:ascii="Bookman Old Style" w:hAnsi="Bookman Old Style" w:cstheme="minorHAnsi"/>
          <w:iCs/>
          <w:sz w:val="24"/>
          <w:szCs w:val="24"/>
        </w:rPr>
      </w:pPr>
      <w:r w:rsidRPr="007964EC">
        <w:rPr>
          <w:rFonts w:ascii="Bookman Old Style" w:hAnsi="Bookman Old Style" w:cstheme="minorHAnsi"/>
          <w:iCs/>
          <w:sz w:val="24"/>
          <w:szCs w:val="24"/>
        </w:rPr>
        <w:t>Inclusion</w:t>
      </w:r>
    </w:p>
    <w:p w14:paraId="5B626DC8" w14:textId="77777777" w:rsidR="0004797B" w:rsidRPr="007964EC" w:rsidRDefault="0004797B" w:rsidP="00883D8D">
      <w:pPr>
        <w:pStyle w:val="ListParagraph"/>
        <w:numPr>
          <w:ilvl w:val="0"/>
          <w:numId w:val="17"/>
        </w:numPr>
        <w:spacing w:line="360" w:lineRule="auto"/>
        <w:ind w:left="360"/>
        <w:rPr>
          <w:rFonts w:ascii="Bookman Old Style" w:hAnsi="Bookman Old Style" w:cstheme="minorHAnsi"/>
          <w:iCs/>
          <w:sz w:val="24"/>
          <w:szCs w:val="24"/>
        </w:rPr>
      </w:pPr>
      <w:r w:rsidRPr="007964EC">
        <w:rPr>
          <w:rFonts w:ascii="Bookman Old Style" w:hAnsi="Bookman Old Style" w:cstheme="minorHAnsi"/>
          <w:iCs/>
          <w:sz w:val="24"/>
          <w:szCs w:val="24"/>
        </w:rPr>
        <w:t>Professionalism</w:t>
      </w:r>
    </w:p>
    <w:p w14:paraId="6A1A87D1" w14:textId="77777777" w:rsidR="0004797B" w:rsidRPr="007964EC" w:rsidRDefault="0004797B" w:rsidP="00883D8D">
      <w:pPr>
        <w:pStyle w:val="ListParagraph"/>
        <w:numPr>
          <w:ilvl w:val="0"/>
          <w:numId w:val="17"/>
        </w:numPr>
        <w:spacing w:line="360" w:lineRule="auto"/>
        <w:ind w:left="360"/>
        <w:rPr>
          <w:rFonts w:ascii="Bookman Old Style" w:hAnsi="Bookman Old Style" w:cstheme="minorHAnsi"/>
          <w:iCs/>
          <w:sz w:val="24"/>
          <w:szCs w:val="24"/>
        </w:rPr>
      </w:pPr>
      <w:r w:rsidRPr="007964EC">
        <w:rPr>
          <w:rFonts w:ascii="Bookman Old Style" w:hAnsi="Bookman Old Style" w:cstheme="minorHAnsi"/>
          <w:iCs/>
          <w:sz w:val="24"/>
          <w:szCs w:val="24"/>
        </w:rPr>
        <w:t>Dignity and Justice</w:t>
      </w:r>
    </w:p>
    <w:p w14:paraId="16D95364" w14:textId="77777777" w:rsidR="0004797B" w:rsidRPr="007964EC" w:rsidRDefault="0004797B" w:rsidP="00883D8D">
      <w:pPr>
        <w:spacing w:line="360" w:lineRule="auto"/>
        <w:rPr>
          <w:rFonts w:ascii="Bookman Old Style" w:hAnsi="Bookman Old Style" w:cstheme="minorHAnsi"/>
          <w:b/>
          <w:bCs/>
          <w:iCs/>
          <w:sz w:val="24"/>
          <w:szCs w:val="24"/>
        </w:rPr>
      </w:pPr>
    </w:p>
    <w:p w14:paraId="2A60DD79" w14:textId="77777777" w:rsidR="0004797B" w:rsidRPr="007964EC" w:rsidRDefault="0004797B" w:rsidP="00883D8D">
      <w:pPr>
        <w:spacing w:line="360" w:lineRule="auto"/>
        <w:rPr>
          <w:rFonts w:ascii="Bookman Old Style" w:hAnsi="Bookman Old Style" w:cstheme="minorHAnsi"/>
          <w:iCs/>
          <w:sz w:val="24"/>
          <w:szCs w:val="24"/>
        </w:rPr>
      </w:pPr>
    </w:p>
    <w:p w14:paraId="611D42FF" w14:textId="77777777" w:rsidR="00CC4059" w:rsidRPr="007964EC" w:rsidRDefault="00CC4059" w:rsidP="00883D8D">
      <w:pPr>
        <w:spacing w:line="360" w:lineRule="auto"/>
        <w:rPr>
          <w:rFonts w:ascii="Bookman Old Style" w:hAnsi="Bookman Old Style" w:cstheme="minorHAnsi"/>
          <w:b/>
          <w:bCs/>
          <w:iCs/>
          <w:sz w:val="24"/>
          <w:szCs w:val="24"/>
        </w:rPr>
      </w:pPr>
    </w:p>
    <w:p w14:paraId="3AA01AE3" w14:textId="77777777" w:rsidR="0004797B" w:rsidRPr="007964EC" w:rsidRDefault="007A58BE" w:rsidP="00883D8D">
      <w:pPr>
        <w:pStyle w:val="Heading2"/>
        <w:spacing w:line="360" w:lineRule="auto"/>
        <w:rPr>
          <w:rFonts w:ascii="Bookman Old Style" w:hAnsi="Bookman Old Style" w:cstheme="minorHAnsi"/>
          <w:i w:val="0"/>
          <w:iCs/>
          <w:color w:val="auto"/>
          <w:sz w:val="24"/>
          <w:szCs w:val="24"/>
        </w:rPr>
      </w:pPr>
      <w:bookmarkStart w:id="45" w:name="_3whwml4" w:colFirst="0" w:colLast="0"/>
      <w:bookmarkStart w:id="46" w:name="_Toc107986545"/>
      <w:bookmarkEnd w:id="45"/>
      <w:r w:rsidRPr="007964EC">
        <w:rPr>
          <w:rFonts w:ascii="Bookman Old Style" w:hAnsi="Bookman Old Style" w:cstheme="minorHAnsi"/>
          <w:i w:val="0"/>
          <w:iCs/>
          <w:color w:val="auto"/>
          <w:sz w:val="24"/>
          <w:szCs w:val="24"/>
        </w:rPr>
        <w:t>Youth Policy Objectives,</w:t>
      </w:r>
    </w:p>
    <w:p w14:paraId="2B343FAC" w14:textId="77777777" w:rsidR="0004797B" w:rsidRPr="007964EC" w:rsidRDefault="0004797B" w:rsidP="00883D8D">
      <w:p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The county Youth Policy aims to provide a favorable environment where youth development is mainstreamed into the various focus areas of county development and formulation of operative strategies for implementing this policy document.</w:t>
      </w:r>
    </w:p>
    <w:p w14:paraId="0E7B6EB9" w14:textId="0019C8A2" w:rsidR="0004797B" w:rsidRPr="007964EC" w:rsidRDefault="0004797B" w:rsidP="00883D8D">
      <w:p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 xml:space="preserve">The Objectives </w:t>
      </w:r>
      <w:r w:rsidR="004F4D49" w:rsidRPr="007964EC">
        <w:rPr>
          <w:rFonts w:ascii="Bookman Old Style" w:eastAsia="Merriweather" w:hAnsi="Bookman Old Style" w:cstheme="minorHAnsi"/>
          <w:sz w:val="24"/>
          <w:szCs w:val="24"/>
        </w:rPr>
        <w:t>are.</w:t>
      </w:r>
    </w:p>
    <w:p w14:paraId="30535C64" w14:textId="77777777" w:rsidR="0004797B" w:rsidRPr="007964EC" w:rsidRDefault="0004797B" w:rsidP="00883D8D">
      <w:pPr>
        <w:pStyle w:val="ListParagraph"/>
        <w:numPr>
          <w:ilvl w:val="0"/>
          <w:numId w:val="28"/>
        </w:num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To encourage youths to take internships and other opportunities in the county government.</w:t>
      </w:r>
    </w:p>
    <w:p w14:paraId="090C301D" w14:textId="79581B04" w:rsidR="0004797B" w:rsidRPr="007964EC" w:rsidRDefault="0004797B" w:rsidP="00883D8D">
      <w:pPr>
        <w:pStyle w:val="ListParagraph"/>
        <w:numPr>
          <w:ilvl w:val="0"/>
          <w:numId w:val="28"/>
        </w:num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 xml:space="preserve">To support existing youth enterprises </w:t>
      </w:r>
      <w:r w:rsidR="004F4D49" w:rsidRPr="007964EC">
        <w:rPr>
          <w:rFonts w:ascii="Bookman Old Style" w:eastAsia="Merriweather" w:hAnsi="Bookman Old Style" w:cstheme="minorHAnsi"/>
          <w:sz w:val="24"/>
          <w:szCs w:val="24"/>
        </w:rPr>
        <w:t>i.e.,</w:t>
      </w:r>
      <w:r w:rsidRPr="007964EC">
        <w:rPr>
          <w:rFonts w:ascii="Bookman Old Style" w:eastAsia="Merriweather" w:hAnsi="Bookman Old Style" w:cstheme="minorHAnsi"/>
          <w:sz w:val="24"/>
          <w:szCs w:val="24"/>
        </w:rPr>
        <w:t xml:space="preserve"> Groups, Businesses.</w:t>
      </w:r>
    </w:p>
    <w:p w14:paraId="339E7C76" w14:textId="77777777" w:rsidR="0004797B" w:rsidRPr="007964EC" w:rsidRDefault="0004797B" w:rsidP="00883D8D">
      <w:pPr>
        <w:pStyle w:val="ListParagraph"/>
        <w:numPr>
          <w:ilvl w:val="0"/>
          <w:numId w:val="28"/>
        </w:num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lastRenderedPageBreak/>
        <w:t>To promote youth participation in community service, volunteer, peace building and leadership.</w:t>
      </w:r>
    </w:p>
    <w:p w14:paraId="62198FFC" w14:textId="77777777" w:rsidR="0004797B" w:rsidRPr="007964EC" w:rsidRDefault="0004797B" w:rsidP="00883D8D">
      <w:pPr>
        <w:pStyle w:val="ListParagraph"/>
        <w:numPr>
          <w:ilvl w:val="0"/>
          <w:numId w:val="28"/>
        </w:num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To integrate and mainstream youth interventions in sectorial and macro activities across all departments.</w:t>
      </w:r>
    </w:p>
    <w:p w14:paraId="09B59D94" w14:textId="77777777" w:rsidR="0004797B" w:rsidRPr="007964EC" w:rsidRDefault="0004797B" w:rsidP="00883D8D">
      <w:pPr>
        <w:pStyle w:val="ListParagraph"/>
        <w:numPr>
          <w:ilvl w:val="0"/>
          <w:numId w:val="28"/>
        </w:num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To influence change in mindset and transform attitudes and perceptions of youth and society on socio-economic and political matters.</w:t>
      </w:r>
    </w:p>
    <w:p w14:paraId="176AE0E1" w14:textId="77777777" w:rsidR="0004797B" w:rsidRPr="007964EC" w:rsidRDefault="0004797B" w:rsidP="00883D8D">
      <w:pPr>
        <w:pStyle w:val="ListParagraph"/>
        <w:numPr>
          <w:ilvl w:val="0"/>
          <w:numId w:val="28"/>
        </w:numPr>
        <w:spacing w:line="360" w:lineRule="auto"/>
        <w:rPr>
          <w:rFonts w:ascii="Bookman Old Style" w:eastAsia="Merriweather" w:hAnsi="Bookman Old Style" w:cstheme="minorHAnsi"/>
          <w:sz w:val="24"/>
          <w:szCs w:val="24"/>
        </w:rPr>
      </w:pPr>
      <w:r w:rsidRPr="007964EC">
        <w:rPr>
          <w:rFonts w:ascii="Bookman Old Style" w:eastAsia="Merriweather" w:hAnsi="Bookman Old Style" w:cstheme="minorHAnsi"/>
          <w:sz w:val="24"/>
          <w:szCs w:val="24"/>
        </w:rPr>
        <w:t>To efficiently and effectively consolidate and synergize stakeholder efforts towards youth empowerment.</w:t>
      </w:r>
    </w:p>
    <w:p w14:paraId="7A41CE5C" w14:textId="77777777" w:rsidR="0004797B" w:rsidRPr="007964EC" w:rsidRDefault="0004797B" w:rsidP="00883D8D">
      <w:pPr>
        <w:spacing w:line="360" w:lineRule="auto"/>
        <w:rPr>
          <w:rFonts w:ascii="Bookman Old Style" w:hAnsi="Bookman Old Style" w:cstheme="minorHAnsi"/>
          <w:sz w:val="24"/>
          <w:szCs w:val="24"/>
        </w:rPr>
      </w:pPr>
    </w:p>
    <w:p w14:paraId="49968938" w14:textId="6A08D739" w:rsidR="00CC4059" w:rsidRPr="007964EC" w:rsidRDefault="007A58BE" w:rsidP="00883D8D">
      <w:pPr>
        <w:pStyle w:val="Heading2"/>
        <w:spacing w:line="360" w:lineRule="auto"/>
        <w:rPr>
          <w:rFonts w:ascii="Bookman Old Style" w:hAnsi="Bookman Old Style" w:cstheme="minorHAnsi"/>
          <w:i w:val="0"/>
          <w:iCs/>
          <w:color w:val="auto"/>
          <w:sz w:val="24"/>
          <w:szCs w:val="24"/>
        </w:rPr>
      </w:pPr>
      <w:r w:rsidRPr="007964EC">
        <w:rPr>
          <w:rFonts w:ascii="Bookman Old Style" w:hAnsi="Bookman Old Style" w:cstheme="minorHAnsi"/>
          <w:i w:val="0"/>
          <w:iCs/>
          <w:color w:val="auto"/>
          <w:sz w:val="24"/>
          <w:szCs w:val="24"/>
        </w:rPr>
        <w:t>Priority areas, Measures/Strategies and Interventions</w:t>
      </w:r>
      <w:bookmarkEnd w:id="46"/>
    </w:p>
    <w:p w14:paraId="2F1B1577" w14:textId="77777777" w:rsidR="00CC4059" w:rsidRPr="007964EC" w:rsidRDefault="007A58BE" w:rsidP="00883D8D">
      <w:pPr>
        <w:spacing w:before="240" w:after="240" w:line="360" w:lineRule="auto"/>
        <w:rPr>
          <w:rFonts w:ascii="Bookman Old Style" w:hAnsi="Bookman Old Style" w:cstheme="minorHAnsi"/>
          <w:sz w:val="24"/>
          <w:szCs w:val="24"/>
          <w:shd w:val="clear" w:color="auto" w:fill="FFFFFF"/>
        </w:rPr>
      </w:pPr>
      <w:r w:rsidRPr="007964EC">
        <w:rPr>
          <w:rFonts w:ascii="Bookman Old Style" w:hAnsi="Bookman Old Style" w:cstheme="minorHAnsi"/>
          <w:sz w:val="24"/>
          <w:szCs w:val="24"/>
          <w:shd w:val="clear" w:color="auto" w:fill="FFFFFF"/>
        </w:rPr>
        <w:t>These statements should be specific to the policy and answer questions such as these: benefits of the policy. They describe the specific aims and goals of the policy.</w:t>
      </w:r>
      <w:bookmarkStart w:id="47" w:name="_2bn6wsx" w:colFirst="0" w:colLast="0"/>
      <w:bookmarkEnd w:id="47"/>
    </w:p>
    <w:p w14:paraId="3D135431" w14:textId="77777777" w:rsidR="00CC4059" w:rsidRPr="007964EC" w:rsidRDefault="007A58BE" w:rsidP="00883D8D">
      <w:pPr>
        <w:spacing w:before="240" w:after="240" w:line="360" w:lineRule="auto"/>
        <w:rPr>
          <w:rFonts w:ascii="Bookman Old Style" w:hAnsi="Bookman Old Style" w:cstheme="minorHAnsi"/>
          <w:sz w:val="24"/>
          <w:szCs w:val="24"/>
          <w:shd w:val="clear" w:color="auto" w:fill="FFFFFF"/>
        </w:rPr>
      </w:pPr>
      <w:r w:rsidRPr="007964EC">
        <w:rPr>
          <w:rFonts w:ascii="Bookman Old Style" w:hAnsi="Bookman Old Style" w:cstheme="minorHAnsi"/>
          <w:sz w:val="24"/>
          <w:szCs w:val="24"/>
          <w:shd w:val="clear" w:color="auto" w:fill="FFFFFF"/>
        </w:rPr>
        <w:t>The objectives and</w:t>
      </w:r>
      <w:r w:rsidR="00110E02" w:rsidRPr="007964EC">
        <w:rPr>
          <w:rFonts w:ascii="Bookman Old Style" w:hAnsi="Bookman Old Style" w:cstheme="minorHAnsi"/>
          <w:sz w:val="24"/>
          <w:szCs w:val="24"/>
          <w:shd w:val="clear" w:color="auto" w:fill="FFFFFF"/>
        </w:rPr>
        <w:t xml:space="preserve"> </w:t>
      </w:r>
      <w:r w:rsidRPr="007964EC">
        <w:rPr>
          <w:rFonts w:ascii="Bookman Old Style" w:hAnsi="Bookman Old Style" w:cstheme="minorHAnsi"/>
          <w:sz w:val="24"/>
          <w:szCs w:val="24"/>
          <w:shd w:val="clear" w:color="auto" w:fill="FFFFFF"/>
        </w:rPr>
        <w:t>priority areas or themes should be informed by the background including the challenges faced by the youth.</w:t>
      </w:r>
    </w:p>
    <w:p w14:paraId="2991AD1A" w14:textId="77777777" w:rsidR="00CC4059" w:rsidRPr="007964EC" w:rsidRDefault="007A58BE" w:rsidP="00883D8D">
      <w:pPr>
        <w:pStyle w:val="Heading3"/>
        <w:spacing w:line="360" w:lineRule="auto"/>
        <w:rPr>
          <w:rFonts w:ascii="Bookman Old Style" w:eastAsia="Merriweather" w:hAnsi="Bookman Old Style" w:cstheme="minorHAnsi"/>
          <w:color w:val="auto"/>
        </w:rPr>
      </w:pPr>
      <w:bookmarkStart w:id="48" w:name="_Toc107986546"/>
      <w:r w:rsidRPr="007964EC">
        <w:rPr>
          <w:rFonts w:ascii="Bookman Old Style" w:eastAsia="Merriweather" w:hAnsi="Bookman Old Style" w:cstheme="minorHAnsi"/>
          <w:color w:val="auto"/>
        </w:rPr>
        <w:t>Youth Policy Objectives</w:t>
      </w:r>
      <w:bookmarkEnd w:id="48"/>
    </w:p>
    <w:p w14:paraId="54AA74FE" w14:textId="3807DE91" w:rsidR="00E42B5A" w:rsidRPr="007964EC" w:rsidRDefault="00E42B5A" w:rsidP="005A2B89">
      <w:pPr>
        <w:pStyle w:val="ListParagraph"/>
        <w:numPr>
          <w:ilvl w:val="2"/>
          <w:numId w:val="31"/>
        </w:numPr>
        <w:tabs>
          <w:tab w:val="left" w:pos="1606"/>
        </w:tabs>
        <w:autoSpaceDE w:val="0"/>
        <w:autoSpaceDN w:val="0"/>
        <w:spacing w:line="360" w:lineRule="auto"/>
        <w:ind w:right="1031"/>
        <w:contextualSpacing w:val="0"/>
        <w:rPr>
          <w:rFonts w:ascii="Bookman Old Style" w:hAnsi="Bookman Old Style" w:cstheme="minorHAnsi"/>
          <w:sz w:val="24"/>
          <w:szCs w:val="24"/>
        </w:rPr>
      </w:pPr>
      <w:r w:rsidRPr="007964EC">
        <w:rPr>
          <w:rFonts w:ascii="Bookman Old Style" w:hAnsi="Bookman Old Style" w:cstheme="minorHAnsi"/>
          <w:sz w:val="24"/>
          <w:szCs w:val="24"/>
        </w:rPr>
        <w:t xml:space="preserve">To initiate, strengthen and streamline all </w:t>
      </w:r>
      <w:proofErr w:type="spellStart"/>
      <w:r w:rsidRPr="007964EC">
        <w:rPr>
          <w:rFonts w:ascii="Bookman Old Style" w:hAnsi="Bookman Old Style" w:cstheme="minorHAnsi"/>
          <w:sz w:val="24"/>
          <w:szCs w:val="24"/>
        </w:rPr>
        <w:t>programmes</w:t>
      </w:r>
      <w:proofErr w:type="spellEnd"/>
      <w:r w:rsidRPr="007964EC">
        <w:rPr>
          <w:rFonts w:ascii="Bookman Old Style" w:hAnsi="Bookman Old Style" w:cstheme="minorHAnsi"/>
          <w:sz w:val="24"/>
          <w:szCs w:val="24"/>
        </w:rPr>
        <w:t xml:space="preserve"> and services targeting the</w:t>
      </w:r>
      <w:r w:rsidRPr="007964EC">
        <w:rPr>
          <w:rFonts w:ascii="Bookman Old Style" w:hAnsi="Bookman Old Style" w:cstheme="minorHAnsi"/>
          <w:spacing w:val="-7"/>
          <w:sz w:val="24"/>
          <w:szCs w:val="24"/>
        </w:rPr>
        <w:t xml:space="preserve"> </w:t>
      </w:r>
      <w:r w:rsidR="004F4D49" w:rsidRPr="007964EC">
        <w:rPr>
          <w:rFonts w:ascii="Bookman Old Style" w:hAnsi="Bookman Old Style" w:cstheme="minorHAnsi"/>
          <w:sz w:val="24"/>
          <w:szCs w:val="24"/>
        </w:rPr>
        <w:t>youth.</w:t>
      </w:r>
    </w:p>
    <w:p w14:paraId="2A57171B" w14:textId="4A55DAAB" w:rsidR="00E42B5A" w:rsidRPr="007964EC" w:rsidRDefault="00E42B5A" w:rsidP="005A2B89">
      <w:pPr>
        <w:pStyle w:val="ListParagraph"/>
        <w:numPr>
          <w:ilvl w:val="2"/>
          <w:numId w:val="31"/>
        </w:numPr>
        <w:tabs>
          <w:tab w:val="left" w:pos="1606"/>
        </w:tabs>
        <w:autoSpaceDE w:val="0"/>
        <w:autoSpaceDN w:val="0"/>
        <w:spacing w:before="1" w:line="360" w:lineRule="auto"/>
        <w:ind w:hanging="361"/>
        <w:contextualSpacing w:val="0"/>
        <w:rPr>
          <w:rFonts w:ascii="Bookman Old Style" w:hAnsi="Bookman Old Style" w:cstheme="minorHAnsi"/>
          <w:sz w:val="24"/>
          <w:szCs w:val="24"/>
        </w:rPr>
      </w:pPr>
      <w:r w:rsidRPr="007964EC">
        <w:rPr>
          <w:rFonts w:ascii="Bookman Old Style" w:hAnsi="Bookman Old Style" w:cstheme="minorHAnsi"/>
          <w:sz w:val="24"/>
          <w:szCs w:val="24"/>
        </w:rPr>
        <w:t>To</w:t>
      </w:r>
      <w:r w:rsidRPr="007964EC">
        <w:rPr>
          <w:rFonts w:ascii="Bookman Old Style" w:hAnsi="Bookman Old Style" w:cstheme="minorHAnsi"/>
          <w:spacing w:val="-8"/>
          <w:sz w:val="24"/>
          <w:szCs w:val="24"/>
        </w:rPr>
        <w:t xml:space="preserve"> </w:t>
      </w:r>
      <w:r w:rsidRPr="007964EC">
        <w:rPr>
          <w:rFonts w:ascii="Bookman Old Style" w:hAnsi="Bookman Old Style" w:cstheme="minorHAnsi"/>
          <w:sz w:val="24"/>
          <w:szCs w:val="24"/>
        </w:rPr>
        <w:t>promote</w:t>
      </w:r>
      <w:r w:rsidRPr="007964EC">
        <w:rPr>
          <w:rFonts w:ascii="Bookman Old Style" w:hAnsi="Bookman Old Style" w:cstheme="minorHAnsi"/>
          <w:spacing w:val="-8"/>
          <w:sz w:val="24"/>
          <w:szCs w:val="24"/>
        </w:rPr>
        <w:t xml:space="preserve"> </w:t>
      </w:r>
      <w:r w:rsidRPr="007964EC">
        <w:rPr>
          <w:rFonts w:ascii="Bookman Old Style" w:hAnsi="Bookman Old Style" w:cstheme="minorHAnsi"/>
          <w:sz w:val="24"/>
          <w:szCs w:val="24"/>
        </w:rPr>
        <w:t>social,</w:t>
      </w:r>
      <w:r w:rsidRPr="007964EC">
        <w:rPr>
          <w:rFonts w:ascii="Bookman Old Style" w:hAnsi="Bookman Old Style" w:cstheme="minorHAnsi"/>
          <w:spacing w:val="-8"/>
          <w:sz w:val="24"/>
          <w:szCs w:val="24"/>
        </w:rPr>
        <w:t xml:space="preserve"> </w:t>
      </w:r>
      <w:r w:rsidRPr="007964EC">
        <w:rPr>
          <w:rFonts w:ascii="Bookman Old Style" w:hAnsi="Bookman Old Style" w:cstheme="minorHAnsi"/>
          <w:sz w:val="24"/>
          <w:szCs w:val="24"/>
        </w:rPr>
        <w:t>economic</w:t>
      </w:r>
      <w:r w:rsidRPr="007964EC">
        <w:rPr>
          <w:rFonts w:ascii="Bookman Old Style" w:hAnsi="Bookman Old Style" w:cstheme="minorHAnsi"/>
          <w:spacing w:val="-8"/>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8"/>
          <w:sz w:val="24"/>
          <w:szCs w:val="24"/>
        </w:rPr>
        <w:t xml:space="preserve"> </w:t>
      </w:r>
      <w:r w:rsidRPr="007964EC">
        <w:rPr>
          <w:rFonts w:ascii="Bookman Old Style" w:hAnsi="Bookman Old Style" w:cstheme="minorHAnsi"/>
          <w:sz w:val="24"/>
          <w:szCs w:val="24"/>
        </w:rPr>
        <w:t>political</w:t>
      </w:r>
      <w:r w:rsidRPr="007964EC">
        <w:rPr>
          <w:rFonts w:ascii="Bookman Old Style" w:hAnsi="Bookman Old Style" w:cstheme="minorHAnsi"/>
          <w:spacing w:val="-8"/>
          <w:sz w:val="24"/>
          <w:szCs w:val="24"/>
        </w:rPr>
        <w:t xml:space="preserve"> </w:t>
      </w:r>
      <w:r w:rsidRPr="007964EC">
        <w:rPr>
          <w:rFonts w:ascii="Bookman Old Style" w:hAnsi="Bookman Old Style" w:cstheme="minorHAnsi"/>
          <w:sz w:val="24"/>
          <w:szCs w:val="24"/>
        </w:rPr>
        <w:t>empowerment</w:t>
      </w:r>
      <w:r w:rsidRPr="007964EC">
        <w:rPr>
          <w:rFonts w:ascii="Bookman Old Style" w:hAnsi="Bookman Old Style" w:cstheme="minorHAnsi"/>
          <w:spacing w:val="-8"/>
          <w:sz w:val="24"/>
          <w:szCs w:val="24"/>
        </w:rPr>
        <w:t xml:space="preserve"> </w:t>
      </w:r>
      <w:r w:rsidRPr="007964EC">
        <w:rPr>
          <w:rFonts w:ascii="Bookman Old Style" w:hAnsi="Bookman Old Style" w:cstheme="minorHAnsi"/>
          <w:sz w:val="24"/>
          <w:szCs w:val="24"/>
        </w:rPr>
        <w:t>of</w:t>
      </w:r>
      <w:r w:rsidRPr="007964EC">
        <w:rPr>
          <w:rFonts w:ascii="Bookman Old Style" w:hAnsi="Bookman Old Style" w:cstheme="minorHAnsi"/>
          <w:spacing w:val="-8"/>
          <w:sz w:val="24"/>
          <w:szCs w:val="24"/>
        </w:rPr>
        <w:t xml:space="preserve"> </w:t>
      </w:r>
      <w:r w:rsidRPr="007964EC">
        <w:rPr>
          <w:rFonts w:ascii="Bookman Old Style" w:hAnsi="Bookman Old Style" w:cstheme="minorHAnsi"/>
          <w:sz w:val="24"/>
          <w:szCs w:val="24"/>
        </w:rPr>
        <w:t>the</w:t>
      </w:r>
      <w:r w:rsidRPr="007964EC">
        <w:rPr>
          <w:rFonts w:ascii="Bookman Old Style" w:hAnsi="Bookman Old Style" w:cstheme="minorHAnsi"/>
          <w:spacing w:val="-8"/>
          <w:sz w:val="24"/>
          <w:szCs w:val="24"/>
        </w:rPr>
        <w:t xml:space="preserve"> </w:t>
      </w:r>
      <w:r w:rsidR="004F4D49" w:rsidRPr="007964EC">
        <w:rPr>
          <w:rFonts w:ascii="Bookman Old Style" w:hAnsi="Bookman Old Style" w:cstheme="minorHAnsi"/>
          <w:sz w:val="24"/>
          <w:szCs w:val="24"/>
        </w:rPr>
        <w:t>youth.</w:t>
      </w:r>
    </w:p>
    <w:p w14:paraId="6A1E30B0" w14:textId="77777777" w:rsidR="00E42B5A" w:rsidRPr="007964EC" w:rsidRDefault="00E42B5A" w:rsidP="005A2B89">
      <w:pPr>
        <w:pStyle w:val="ListParagraph"/>
        <w:numPr>
          <w:ilvl w:val="2"/>
          <w:numId w:val="31"/>
        </w:numPr>
        <w:tabs>
          <w:tab w:val="left" w:pos="1606"/>
        </w:tabs>
        <w:autoSpaceDE w:val="0"/>
        <w:autoSpaceDN w:val="0"/>
        <w:spacing w:before="153" w:line="360" w:lineRule="auto"/>
        <w:ind w:right="1031"/>
        <w:contextualSpacing w:val="0"/>
        <w:rPr>
          <w:rFonts w:ascii="Bookman Old Style" w:hAnsi="Bookman Old Style" w:cstheme="minorHAnsi"/>
          <w:sz w:val="24"/>
          <w:szCs w:val="24"/>
        </w:rPr>
      </w:pPr>
      <w:r w:rsidRPr="007964EC">
        <w:rPr>
          <w:rFonts w:ascii="Bookman Old Style" w:hAnsi="Bookman Old Style" w:cstheme="minorHAnsi"/>
          <w:sz w:val="24"/>
          <w:szCs w:val="24"/>
        </w:rPr>
        <w:t>To build youth’s capacity through relevant training and information sharing</w:t>
      </w:r>
    </w:p>
    <w:p w14:paraId="233EAD86" w14:textId="3CC58DF6" w:rsidR="00E42B5A" w:rsidRPr="007964EC" w:rsidRDefault="00E42B5A" w:rsidP="005A2B89">
      <w:pPr>
        <w:pStyle w:val="ListParagraph"/>
        <w:numPr>
          <w:ilvl w:val="2"/>
          <w:numId w:val="31"/>
        </w:numPr>
        <w:tabs>
          <w:tab w:val="left" w:pos="1606"/>
        </w:tabs>
        <w:autoSpaceDE w:val="0"/>
        <w:autoSpaceDN w:val="0"/>
        <w:spacing w:line="360" w:lineRule="auto"/>
        <w:ind w:right="1031"/>
        <w:contextualSpacing w:val="0"/>
        <w:rPr>
          <w:rFonts w:ascii="Bookman Old Style" w:hAnsi="Bookman Old Style" w:cstheme="minorHAnsi"/>
          <w:sz w:val="24"/>
          <w:szCs w:val="24"/>
        </w:rPr>
      </w:pPr>
      <w:r w:rsidRPr="007964EC">
        <w:rPr>
          <w:rFonts w:ascii="Bookman Old Style" w:hAnsi="Bookman Old Style" w:cstheme="minorHAnsi"/>
          <w:sz w:val="24"/>
          <w:szCs w:val="24"/>
        </w:rPr>
        <w:t xml:space="preserve">To promote growth in the development of the youth through </w:t>
      </w:r>
      <w:r w:rsidRPr="007964EC">
        <w:rPr>
          <w:rFonts w:ascii="Bookman Old Style" w:hAnsi="Bookman Old Style" w:cstheme="minorHAnsi"/>
          <w:spacing w:val="-3"/>
          <w:sz w:val="24"/>
          <w:szCs w:val="24"/>
        </w:rPr>
        <w:t xml:space="preserve">actions </w:t>
      </w:r>
      <w:r w:rsidRPr="007964EC">
        <w:rPr>
          <w:rFonts w:ascii="Bookman Old Style" w:hAnsi="Bookman Old Style" w:cstheme="minorHAnsi"/>
          <w:sz w:val="24"/>
          <w:szCs w:val="24"/>
        </w:rPr>
        <w:t>that protect; empower and prepare them for</w:t>
      </w:r>
      <w:r w:rsidRPr="007964EC">
        <w:rPr>
          <w:rFonts w:ascii="Bookman Old Style" w:hAnsi="Bookman Old Style" w:cstheme="minorHAnsi"/>
          <w:spacing w:val="-51"/>
          <w:sz w:val="24"/>
          <w:szCs w:val="24"/>
        </w:rPr>
        <w:t xml:space="preserve"> </w:t>
      </w:r>
      <w:r w:rsidR="004F4D49" w:rsidRPr="007964EC">
        <w:rPr>
          <w:rFonts w:ascii="Bookman Old Style" w:hAnsi="Bookman Old Style" w:cstheme="minorHAnsi"/>
          <w:sz w:val="24"/>
          <w:szCs w:val="24"/>
        </w:rPr>
        <w:t>adulthood.</w:t>
      </w:r>
    </w:p>
    <w:p w14:paraId="3693C280" w14:textId="6E8BF2E7" w:rsidR="00E42B5A" w:rsidRPr="007964EC" w:rsidRDefault="00E42B5A" w:rsidP="005A2B89">
      <w:pPr>
        <w:pStyle w:val="ListParagraph"/>
        <w:numPr>
          <w:ilvl w:val="2"/>
          <w:numId w:val="31"/>
        </w:numPr>
        <w:tabs>
          <w:tab w:val="left" w:pos="1606"/>
        </w:tabs>
        <w:autoSpaceDE w:val="0"/>
        <w:autoSpaceDN w:val="0"/>
        <w:spacing w:line="360" w:lineRule="auto"/>
        <w:ind w:right="1031"/>
        <w:contextualSpacing w:val="0"/>
        <w:rPr>
          <w:rFonts w:ascii="Bookman Old Style" w:hAnsi="Bookman Old Style" w:cstheme="minorHAnsi"/>
          <w:sz w:val="24"/>
          <w:szCs w:val="24"/>
        </w:rPr>
      </w:pPr>
      <w:r w:rsidRPr="007964EC">
        <w:rPr>
          <w:rFonts w:ascii="Bookman Old Style" w:hAnsi="Bookman Old Style" w:cstheme="minorHAnsi"/>
          <w:sz w:val="24"/>
          <w:szCs w:val="24"/>
        </w:rPr>
        <w:t>To</w:t>
      </w:r>
      <w:r w:rsidRPr="007964EC">
        <w:rPr>
          <w:rFonts w:ascii="Bookman Old Style" w:hAnsi="Bookman Old Style" w:cstheme="minorHAnsi"/>
          <w:spacing w:val="-20"/>
          <w:sz w:val="24"/>
          <w:szCs w:val="24"/>
        </w:rPr>
        <w:t xml:space="preserve"> </w:t>
      </w:r>
      <w:r w:rsidRPr="007964EC">
        <w:rPr>
          <w:rFonts w:ascii="Bookman Old Style" w:hAnsi="Bookman Old Style" w:cstheme="minorHAnsi"/>
          <w:sz w:val="24"/>
          <w:szCs w:val="24"/>
        </w:rPr>
        <w:t>provide</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psycho-social</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support</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other</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services</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to</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youth</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in</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conflict situations, difficult circumstances and to the disadvantaged (marginalized)</w:t>
      </w:r>
      <w:r w:rsidRPr="007964EC">
        <w:rPr>
          <w:rFonts w:ascii="Bookman Old Style" w:hAnsi="Bookman Old Style" w:cstheme="minorHAnsi"/>
          <w:spacing w:val="-4"/>
          <w:sz w:val="24"/>
          <w:szCs w:val="24"/>
        </w:rPr>
        <w:t xml:space="preserve"> </w:t>
      </w:r>
      <w:r w:rsidR="004F4D49" w:rsidRPr="007964EC">
        <w:rPr>
          <w:rFonts w:ascii="Bookman Old Style" w:hAnsi="Bookman Old Style" w:cstheme="minorHAnsi"/>
          <w:sz w:val="24"/>
          <w:szCs w:val="24"/>
        </w:rPr>
        <w:t>groups.</w:t>
      </w:r>
    </w:p>
    <w:p w14:paraId="5D9973A7" w14:textId="30B8BCDA" w:rsidR="00E42B5A" w:rsidRPr="007964EC" w:rsidRDefault="00E42B5A" w:rsidP="005A2B89">
      <w:pPr>
        <w:pStyle w:val="ListParagraph"/>
        <w:numPr>
          <w:ilvl w:val="2"/>
          <w:numId w:val="31"/>
        </w:numPr>
        <w:tabs>
          <w:tab w:val="left" w:pos="1606"/>
        </w:tabs>
        <w:autoSpaceDE w:val="0"/>
        <w:autoSpaceDN w:val="0"/>
        <w:spacing w:line="360" w:lineRule="auto"/>
        <w:ind w:right="1031"/>
        <w:contextualSpacing w:val="0"/>
        <w:rPr>
          <w:rFonts w:ascii="Bookman Old Style" w:hAnsi="Bookman Old Style" w:cstheme="minorHAnsi"/>
          <w:sz w:val="24"/>
          <w:szCs w:val="24"/>
        </w:rPr>
      </w:pPr>
      <w:r w:rsidRPr="007964EC">
        <w:rPr>
          <w:rFonts w:ascii="Bookman Old Style" w:hAnsi="Bookman Old Style" w:cstheme="minorHAnsi"/>
          <w:sz w:val="24"/>
          <w:szCs w:val="24"/>
        </w:rPr>
        <w:t>To increase youth involvement in decision--making, leadership, community based and other development</w:t>
      </w:r>
      <w:r w:rsidRPr="007964EC">
        <w:rPr>
          <w:rFonts w:ascii="Bookman Old Style" w:hAnsi="Bookman Old Style" w:cstheme="minorHAnsi"/>
          <w:spacing w:val="-28"/>
          <w:sz w:val="24"/>
          <w:szCs w:val="24"/>
        </w:rPr>
        <w:t xml:space="preserve"> </w:t>
      </w:r>
      <w:r w:rsidR="00511B4F" w:rsidRPr="007964EC">
        <w:rPr>
          <w:rFonts w:ascii="Bookman Old Style" w:hAnsi="Bookman Old Style" w:cstheme="minorHAnsi"/>
          <w:sz w:val="24"/>
          <w:szCs w:val="24"/>
        </w:rPr>
        <w:t>programmer</w:t>
      </w:r>
      <w:r w:rsidR="004F4D49" w:rsidRPr="007964EC">
        <w:rPr>
          <w:rFonts w:ascii="Bookman Old Style" w:hAnsi="Bookman Old Style" w:cstheme="minorHAnsi"/>
          <w:sz w:val="24"/>
          <w:szCs w:val="24"/>
        </w:rPr>
        <w:t>.</w:t>
      </w:r>
    </w:p>
    <w:p w14:paraId="62F6AEA0" w14:textId="77777777" w:rsidR="00E42B5A" w:rsidRPr="007964EC" w:rsidRDefault="00E42B5A" w:rsidP="005A2B89">
      <w:pPr>
        <w:pStyle w:val="ListParagraph"/>
        <w:numPr>
          <w:ilvl w:val="2"/>
          <w:numId w:val="31"/>
        </w:numPr>
        <w:tabs>
          <w:tab w:val="left" w:pos="1606"/>
        </w:tabs>
        <w:autoSpaceDE w:val="0"/>
        <w:autoSpaceDN w:val="0"/>
        <w:spacing w:line="360" w:lineRule="auto"/>
        <w:ind w:hanging="361"/>
        <w:contextualSpacing w:val="0"/>
        <w:rPr>
          <w:rFonts w:ascii="Bookman Old Style" w:hAnsi="Bookman Old Style" w:cstheme="minorHAnsi"/>
          <w:sz w:val="24"/>
          <w:szCs w:val="24"/>
        </w:rPr>
      </w:pPr>
      <w:r w:rsidRPr="007964EC">
        <w:rPr>
          <w:rFonts w:ascii="Bookman Old Style" w:hAnsi="Bookman Old Style" w:cstheme="minorHAnsi"/>
          <w:sz w:val="24"/>
          <w:szCs w:val="24"/>
        </w:rPr>
        <w:t>To</w:t>
      </w:r>
      <w:r w:rsidRPr="007964EC">
        <w:rPr>
          <w:rFonts w:ascii="Bookman Old Style" w:hAnsi="Bookman Old Style" w:cstheme="minorHAnsi"/>
          <w:spacing w:val="-13"/>
          <w:sz w:val="24"/>
          <w:szCs w:val="24"/>
        </w:rPr>
        <w:t xml:space="preserve"> </w:t>
      </w:r>
      <w:r w:rsidRPr="007964EC">
        <w:rPr>
          <w:rFonts w:ascii="Bookman Old Style" w:hAnsi="Bookman Old Style" w:cstheme="minorHAnsi"/>
          <w:sz w:val="24"/>
          <w:szCs w:val="24"/>
        </w:rPr>
        <w:t>mobilize</w:t>
      </w:r>
      <w:r w:rsidRPr="007964EC">
        <w:rPr>
          <w:rFonts w:ascii="Bookman Old Style" w:hAnsi="Bookman Old Style" w:cstheme="minorHAnsi"/>
          <w:spacing w:val="-12"/>
          <w:sz w:val="24"/>
          <w:szCs w:val="24"/>
        </w:rPr>
        <w:t xml:space="preserve"> </w:t>
      </w:r>
      <w:r w:rsidRPr="007964EC">
        <w:rPr>
          <w:rFonts w:ascii="Bookman Old Style" w:hAnsi="Bookman Old Style" w:cstheme="minorHAnsi"/>
          <w:sz w:val="24"/>
          <w:szCs w:val="24"/>
        </w:rPr>
        <w:t>resources</w:t>
      </w:r>
      <w:r w:rsidRPr="007964EC">
        <w:rPr>
          <w:rFonts w:ascii="Bookman Old Style" w:hAnsi="Bookman Old Style" w:cstheme="minorHAnsi"/>
          <w:spacing w:val="-12"/>
          <w:sz w:val="24"/>
          <w:szCs w:val="24"/>
        </w:rPr>
        <w:t xml:space="preserve"> </w:t>
      </w:r>
      <w:r w:rsidRPr="007964EC">
        <w:rPr>
          <w:rFonts w:ascii="Bookman Old Style" w:hAnsi="Bookman Old Style" w:cstheme="minorHAnsi"/>
          <w:sz w:val="24"/>
          <w:szCs w:val="24"/>
        </w:rPr>
        <w:t>for</w:t>
      </w:r>
      <w:r w:rsidRPr="007964EC">
        <w:rPr>
          <w:rFonts w:ascii="Bookman Old Style" w:hAnsi="Bookman Old Style" w:cstheme="minorHAnsi"/>
          <w:spacing w:val="-12"/>
          <w:sz w:val="24"/>
          <w:szCs w:val="24"/>
        </w:rPr>
        <w:t xml:space="preserve"> </w:t>
      </w:r>
      <w:r w:rsidRPr="007964EC">
        <w:rPr>
          <w:rFonts w:ascii="Bookman Old Style" w:hAnsi="Bookman Old Style" w:cstheme="minorHAnsi"/>
          <w:sz w:val="24"/>
          <w:szCs w:val="24"/>
        </w:rPr>
        <w:t>youth</w:t>
      </w:r>
      <w:r w:rsidRPr="007964EC">
        <w:rPr>
          <w:rFonts w:ascii="Bookman Old Style" w:hAnsi="Bookman Old Style" w:cstheme="minorHAnsi"/>
          <w:spacing w:val="-12"/>
          <w:sz w:val="24"/>
          <w:szCs w:val="24"/>
        </w:rPr>
        <w:t xml:space="preserve"> </w:t>
      </w:r>
      <w:proofErr w:type="spellStart"/>
      <w:r w:rsidRPr="007964EC">
        <w:rPr>
          <w:rFonts w:ascii="Bookman Old Style" w:hAnsi="Bookman Old Style" w:cstheme="minorHAnsi"/>
          <w:sz w:val="24"/>
          <w:szCs w:val="24"/>
        </w:rPr>
        <w:t>programmes</w:t>
      </w:r>
      <w:proofErr w:type="spellEnd"/>
      <w:r w:rsidRPr="007964EC">
        <w:rPr>
          <w:rFonts w:ascii="Bookman Old Style" w:hAnsi="Bookman Old Style" w:cstheme="minorHAnsi"/>
          <w:spacing w:val="-12"/>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13"/>
          <w:sz w:val="24"/>
          <w:szCs w:val="24"/>
        </w:rPr>
        <w:t xml:space="preserve"> </w:t>
      </w:r>
      <w:r w:rsidRPr="007964EC">
        <w:rPr>
          <w:rFonts w:ascii="Bookman Old Style" w:hAnsi="Bookman Old Style" w:cstheme="minorHAnsi"/>
          <w:sz w:val="24"/>
          <w:szCs w:val="24"/>
        </w:rPr>
        <w:t>projects</w:t>
      </w:r>
      <w:r w:rsidRPr="007964EC">
        <w:rPr>
          <w:rFonts w:ascii="Bookman Old Style" w:hAnsi="Bookman Old Style" w:cstheme="minorHAnsi"/>
          <w:spacing w:val="-12"/>
          <w:sz w:val="24"/>
          <w:szCs w:val="24"/>
        </w:rPr>
        <w:t xml:space="preserve"> </w:t>
      </w:r>
      <w:r w:rsidRPr="007964EC">
        <w:rPr>
          <w:rFonts w:ascii="Bookman Old Style" w:hAnsi="Bookman Old Style" w:cstheme="minorHAnsi"/>
          <w:sz w:val="24"/>
          <w:szCs w:val="24"/>
        </w:rPr>
        <w:t>at</w:t>
      </w:r>
      <w:r w:rsidRPr="007964EC">
        <w:rPr>
          <w:rFonts w:ascii="Bookman Old Style" w:hAnsi="Bookman Old Style" w:cstheme="minorHAnsi"/>
          <w:spacing w:val="-12"/>
          <w:sz w:val="24"/>
          <w:szCs w:val="24"/>
        </w:rPr>
        <w:t xml:space="preserve"> </w:t>
      </w:r>
      <w:r w:rsidRPr="007964EC">
        <w:rPr>
          <w:rFonts w:ascii="Bookman Old Style" w:hAnsi="Bookman Old Style" w:cstheme="minorHAnsi"/>
          <w:sz w:val="24"/>
          <w:szCs w:val="24"/>
        </w:rPr>
        <w:t>all</w:t>
      </w:r>
      <w:r w:rsidRPr="007964EC">
        <w:rPr>
          <w:rFonts w:ascii="Bookman Old Style" w:hAnsi="Bookman Old Style" w:cstheme="minorHAnsi"/>
          <w:spacing w:val="-12"/>
          <w:sz w:val="24"/>
          <w:szCs w:val="24"/>
        </w:rPr>
        <w:t xml:space="preserve"> </w:t>
      </w:r>
      <w:r w:rsidRPr="007964EC">
        <w:rPr>
          <w:rFonts w:ascii="Bookman Old Style" w:hAnsi="Bookman Old Style" w:cstheme="minorHAnsi"/>
          <w:sz w:val="24"/>
          <w:szCs w:val="24"/>
        </w:rPr>
        <w:t>levels.</w:t>
      </w:r>
    </w:p>
    <w:p w14:paraId="2C960B9D" w14:textId="77777777" w:rsidR="00CC4059" w:rsidRPr="007964EC" w:rsidRDefault="00CC4059" w:rsidP="00883D8D">
      <w:pPr>
        <w:spacing w:line="360" w:lineRule="auto"/>
        <w:rPr>
          <w:rFonts w:ascii="Bookman Old Style" w:eastAsia="Merriweather" w:hAnsi="Bookman Old Style" w:cstheme="minorHAnsi"/>
          <w:sz w:val="24"/>
          <w:szCs w:val="24"/>
        </w:rPr>
      </w:pPr>
    </w:p>
    <w:p w14:paraId="1348578F" w14:textId="77777777" w:rsidR="00CC4059" w:rsidRPr="007964EC" w:rsidRDefault="00CC4059" w:rsidP="00883D8D">
      <w:pPr>
        <w:spacing w:line="360" w:lineRule="auto"/>
        <w:rPr>
          <w:rFonts w:ascii="Bookman Old Style" w:eastAsia="Merriweather" w:hAnsi="Bookman Old Style" w:cstheme="minorHAnsi"/>
          <w:sz w:val="24"/>
          <w:szCs w:val="24"/>
        </w:rPr>
      </w:pPr>
    </w:p>
    <w:p w14:paraId="5953D467" w14:textId="77777777" w:rsidR="00CC4059" w:rsidRPr="007964EC" w:rsidRDefault="00110E02" w:rsidP="00883D8D">
      <w:pPr>
        <w:pStyle w:val="Heading3"/>
        <w:spacing w:line="360" w:lineRule="auto"/>
        <w:rPr>
          <w:rFonts w:ascii="Bookman Old Style" w:eastAsia="Merriweather" w:hAnsi="Bookman Old Style" w:cstheme="minorHAnsi"/>
          <w:color w:val="auto"/>
        </w:rPr>
      </w:pPr>
      <w:bookmarkStart w:id="49" w:name="_Toc107986547"/>
      <w:r w:rsidRPr="007964EC">
        <w:rPr>
          <w:rFonts w:ascii="Bookman Old Style" w:eastAsia="Merriweather" w:hAnsi="Bookman Old Style" w:cstheme="minorHAnsi"/>
          <w:color w:val="auto"/>
        </w:rPr>
        <w:lastRenderedPageBreak/>
        <w:t>Youth Policy Statements; Measures</w:t>
      </w:r>
      <w:r w:rsidR="007A58BE" w:rsidRPr="007964EC">
        <w:rPr>
          <w:rFonts w:ascii="Bookman Old Style" w:eastAsia="Merriweather" w:hAnsi="Bookman Old Style" w:cstheme="minorHAnsi"/>
          <w:color w:val="auto"/>
        </w:rPr>
        <w:t>/Strategies; Respective Interventions</w:t>
      </w:r>
      <w:bookmarkEnd w:id="49"/>
    </w:p>
    <w:p w14:paraId="000849E4" w14:textId="77777777" w:rsidR="00E42B5A" w:rsidRPr="007964EC" w:rsidRDefault="00E42B5A" w:rsidP="005A2B89">
      <w:pPr>
        <w:pStyle w:val="BodyText"/>
        <w:spacing w:before="1" w:line="360" w:lineRule="auto"/>
        <w:ind w:left="105"/>
        <w:jc w:val="left"/>
        <w:rPr>
          <w:rFonts w:ascii="Bookman Old Style" w:hAnsi="Bookman Old Style" w:cstheme="minorHAnsi"/>
        </w:rPr>
      </w:pPr>
      <w:r w:rsidRPr="007964EC">
        <w:rPr>
          <w:rFonts w:ascii="Bookman Old Style" w:hAnsi="Bookman Old Style" w:cstheme="minorHAnsi"/>
        </w:rPr>
        <w:t>The</w:t>
      </w:r>
      <w:r w:rsidRPr="007964EC">
        <w:rPr>
          <w:rFonts w:ascii="Bookman Old Style" w:hAnsi="Bookman Old Style" w:cstheme="minorHAnsi"/>
          <w:spacing w:val="-13"/>
        </w:rPr>
        <w:t xml:space="preserve"> </w:t>
      </w:r>
      <w:r w:rsidRPr="007964EC">
        <w:rPr>
          <w:rFonts w:ascii="Bookman Old Style" w:hAnsi="Bookman Old Style" w:cstheme="minorHAnsi"/>
        </w:rPr>
        <w:t>strategic</w:t>
      </w:r>
      <w:r w:rsidRPr="007964EC">
        <w:rPr>
          <w:rFonts w:ascii="Bookman Old Style" w:hAnsi="Bookman Old Style" w:cstheme="minorHAnsi"/>
          <w:spacing w:val="-13"/>
        </w:rPr>
        <w:t xml:space="preserve"> </w:t>
      </w:r>
      <w:r w:rsidRPr="007964EC">
        <w:rPr>
          <w:rFonts w:ascii="Bookman Old Style" w:hAnsi="Bookman Old Style" w:cstheme="minorHAnsi"/>
        </w:rPr>
        <w:t>priority</w:t>
      </w:r>
      <w:r w:rsidRPr="007964EC">
        <w:rPr>
          <w:rFonts w:ascii="Bookman Old Style" w:hAnsi="Bookman Old Style" w:cstheme="minorHAnsi"/>
          <w:spacing w:val="-12"/>
        </w:rPr>
        <w:t xml:space="preserve"> </w:t>
      </w:r>
      <w:r w:rsidRPr="007964EC">
        <w:rPr>
          <w:rFonts w:ascii="Bookman Old Style" w:hAnsi="Bookman Old Style" w:cstheme="minorHAnsi"/>
        </w:rPr>
        <w:t>areas</w:t>
      </w:r>
      <w:r w:rsidRPr="007964EC">
        <w:rPr>
          <w:rFonts w:ascii="Bookman Old Style" w:hAnsi="Bookman Old Style" w:cstheme="minorHAnsi"/>
          <w:spacing w:val="-13"/>
        </w:rPr>
        <w:t xml:space="preserve"> </w:t>
      </w:r>
      <w:r w:rsidRPr="007964EC">
        <w:rPr>
          <w:rFonts w:ascii="Bookman Old Style" w:hAnsi="Bookman Old Style" w:cstheme="minorHAnsi"/>
        </w:rPr>
        <w:t>and</w:t>
      </w:r>
      <w:r w:rsidRPr="007964EC">
        <w:rPr>
          <w:rFonts w:ascii="Bookman Old Style" w:hAnsi="Bookman Old Style" w:cstheme="minorHAnsi"/>
          <w:spacing w:val="-13"/>
        </w:rPr>
        <w:t xml:space="preserve"> </w:t>
      </w:r>
      <w:r w:rsidRPr="007964EC">
        <w:rPr>
          <w:rFonts w:ascii="Bookman Old Style" w:hAnsi="Bookman Old Style" w:cstheme="minorHAnsi"/>
        </w:rPr>
        <w:t>action</w:t>
      </w:r>
      <w:r w:rsidRPr="007964EC">
        <w:rPr>
          <w:rFonts w:ascii="Bookman Old Style" w:hAnsi="Bookman Old Style" w:cstheme="minorHAnsi"/>
          <w:spacing w:val="-12"/>
        </w:rPr>
        <w:t xml:space="preserve"> </w:t>
      </w:r>
      <w:r w:rsidRPr="007964EC">
        <w:rPr>
          <w:rFonts w:ascii="Bookman Old Style" w:hAnsi="Bookman Old Style" w:cstheme="minorHAnsi"/>
        </w:rPr>
        <w:t>points</w:t>
      </w:r>
      <w:r w:rsidRPr="007964EC">
        <w:rPr>
          <w:rFonts w:ascii="Bookman Old Style" w:hAnsi="Bookman Old Style" w:cstheme="minorHAnsi"/>
          <w:spacing w:val="-12"/>
        </w:rPr>
        <w:t xml:space="preserve"> </w:t>
      </w:r>
      <w:r w:rsidRPr="007964EC">
        <w:rPr>
          <w:rFonts w:ascii="Bookman Old Style" w:hAnsi="Bookman Old Style" w:cstheme="minorHAnsi"/>
        </w:rPr>
        <w:t>are</w:t>
      </w:r>
      <w:r w:rsidRPr="007964EC">
        <w:rPr>
          <w:rFonts w:ascii="Bookman Old Style" w:hAnsi="Bookman Old Style" w:cstheme="minorHAnsi"/>
          <w:spacing w:val="-13"/>
        </w:rPr>
        <w:t xml:space="preserve"> </w:t>
      </w:r>
      <w:r w:rsidRPr="007964EC">
        <w:rPr>
          <w:rFonts w:ascii="Bookman Old Style" w:hAnsi="Bookman Old Style" w:cstheme="minorHAnsi"/>
        </w:rPr>
        <w:t>designed</w:t>
      </w:r>
      <w:r w:rsidRPr="007964EC">
        <w:rPr>
          <w:rFonts w:ascii="Bookman Old Style" w:hAnsi="Bookman Old Style" w:cstheme="minorHAnsi"/>
          <w:spacing w:val="-12"/>
        </w:rPr>
        <w:t xml:space="preserve"> </w:t>
      </w:r>
      <w:r w:rsidRPr="007964EC">
        <w:rPr>
          <w:rFonts w:ascii="Bookman Old Style" w:hAnsi="Bookman Old Style" w:cstheme="minorHAnsi"/>
        </w:rPr>
        <w:t>to</w:t>
      </w:r>
      <w:r w:rsidRPr="007964EC">
        <w:rPr>
          <w:rFonts w:ascii="Bookman Old Style" w:hAnsi="Bookman Old Style" w:cstheme="minorHAnsi"/>
          <w:spacing w:val="-12"/>
        </w:rPr>
        <w:t xml:space="preserve"> </w:t>
      </w:r>
      <w:r w:rsidRPr="007964EC">
        <w:rPr>
          <w:rFonts w:ascii="Bookman Old Style" w:hAnsi="Bookman Old Style" w:cstheme="minorHAnsi"/>
        </w:rPr>
        <w:t>fulfill</w:t>
      </w:r>
      <w:r w:rsidRPr="007964EC">
        <w:rPr>
          <w:rFonts w:ascii="Bookman Old Style" w:hAnsi="Bookman Old Style" w:cstheme="minorHAnsi"/>
          <w:spacing w:val="-13"/>
        </w:rPr>
        <w:t xml:space="preserve"> </w:t>
      </w:r>
      <w:r w:rsidRPr="007964EC">
        <w:rPr>
          <w:rFonts w:ascii="Bookman Old Style" w:hAnsi="Bookman Old Style" w:cstheme="minorHAnsi"/>
        </w:rPr>
        <w:t>the</w:t>
      </w:r>
      <w:r w:rsidRPr="007964EC">
        <w:rPr>
          <w:rFonts w:ascii="Bookman Old Style" w:hAnsi="Bookman Old Style" w:cstheme="minorHAnsi"/>
          <w:spacing w:val="-12"/>
        </w:rPr>
        <w:t xml:space="preserve"> </w:t>
      </w:r>
      <w:r w:rsidRPr="007964EC">
        <w:rPr>
          <w:rFonts w:ascii="Bookman Old Style" w:hAnsi="Bookman Old Style" w:cstheme="minorHAnsi"/>
        </w:rPr>
        <w:t>policy</w:t>
      </w:r>
      <w:r w:rsidRPr="007964EC">
        <w:rPr>
          <w:rFonts w:ascii="Bookman Old Style" w:hAnsi="Bookman Old Style" w:cstheme="minorHAnsi"/>
          <w:spacing w:val="-12"/>
        </w:rPr>
        <w:t xml:space="preserve"> </w:t>
      </w:r>
      <w:r w:rsidRPr="007964EC">
        <w:rPr>
          <w:rFonts w:ascii="Bookman Old Style" w:hAnsi="Bookman Old Style" w:cstheme="minorHAnsi"/>
        </w:rPr>
        <w:t>vision, mission,</w:t>
      </w:r>
      <w:r w:rsidRPr="007964EC">
        <w:rPr>
          <w:rFonts w:ascii="Bookman Old Style" w:hAnsi="Bookman Old Style" w:cstheme="minorHAnsi"/>
          <w:spacing w:val="-38"/>
        </w:rPr>
        <w:t xml:space="preserve"> </w:t>
      </w:r>
      <w:r w:rsidRPr="007964EC">
        <w:rPr>
          <w:rFonts w:ascii="Bookman Old Style" w:hAnsi="Bookman Old Style" w:cstheme="minorHAnsi"/>
        </w:rPr>
        <w:t>and</w:t>
      </w:r>
      <w:r w:rsidRPr="007964EC">
        <w:rPr>
          <w:rFonts w:ascii="Bookman Old Style" w:hAnsi="Bookman Old Style" w:cstheme="minorHAnsi"/>
          <w:spacing w:val="-38"/>
        </w:rPr>
        <w:t xml:space="preserve"> </w:t>
      </w:r>
      <w:r w:rsidRPr="007964EC">
        <w:rPr>
          <w:rFonts w:ascii="Bookman Old Style" w:hAnsi="Bookman Old Style" w:cstheme="minorHAnsi"/>
        </w:rPr>
        <w:t>objectives</w:t>
      </w:r>
      <w:r w:rsidRPr="007964EC">
        <w:rPr>
          <w:rFonts w:ascii="Bookman Old Style" w:hAnsi="Bookman Old Style" w:cstheme="minorHAnsi"/>
          <w:spacing w:val="-38"/>
        </w:rPr>
        <w:t xml:space="preserve"> </w:t>
      </w:r>
      <w:r w:rsidRPr="007964EC">
        <w:rPr>
          <w:rFonts w:ascii="Bookman Old Style" w:hAnsi="Bookman Old Style" w:cstheme="minorHAnsi"/>
        </w:rPr>
        <w:t>described</w:t>
      </w:r>
      <w:r w:rsidRPr="007964EC">
        <w:rPr>
          <w:rFonts w:ascii="Bookman Old Style" w:hAnsi="Bookman Old Style" w:cstheme="minorHAnsi"/>
          <w:spacing w:val="-37"/>
        </w:rPr>
        <w:t xml:space="preserve"> </w:t>
      </w:r>
      <w:r w:rsidRPr="007964EC">
        <w:rPr>
          <w:rFonts w:ascii="Bookman Old Style" w:hAnsi="Bookman Old Style" w:cstheme="minorHAnsi"/>
        </w:rPr>
        <w:t>above</w:t>
      </w:r>
      <w:r w:rsidRPr="007964EC">
        <w:rPr>
          <w:rFonts w:ascii="Bookman Old Style" w:hAnsi="Bookman Old Style" w:cstheme="minorHAnsi"/>
          <w:spacing w:val="-38"/>
        </w:rPr>
        <w:t xml:space="preserve"> </w:t>
      </w:r>
      <w:r w:rsidRPr="007964EC">
        <w:rPr>
          <w:rFonts w:ascii="Bookman Old Style" w:hAnsi="Bookman Old Style" w:cstheme="minorHAnsi"/>
        </w:rPr>
        <w:t>are</w:t>
      </w:r>
      <w:r w:rsidRPr="007964EC">
        <w:rPr>
          <w:rFonts w:ascii="Bookman Old Style" w:hAnsi="Bookman Old Style" w:cstheme="minorHAnsi"/>
          <w:spacing w:val="-38"/>
        </w:rPr>
        <w:t xml:space="preserve"> </w:t>
      </w:r>
      <w:r w:rsidRPr="007964EC">
        <w:rPr>
          <w:rFonts w:ascii="Bookman Old Style" w:hAnsi="Bookman Old Style" w:cstheme="minorHAnsi"/>
        </w:rPr>
        <w:t>critical</w:t>
      </w:r>
      <w:r w:rsidRPr="007964EC">
        <w:rPr>
          <w:rFonts w:ascii="Bookman Old Style" w:hAnsi="Bookman Old Style" w:cstheme="minorHAnsi"/>
          <w:spacing w:val="-37"/>
        </w:rPr>
        <w:t xml:space="preserve"> </w:t>
      </w:r>
      <w:r w:rsidRPr="007964EC">
        <w:rPr>
          <w:rFonts w:ascii="Bookman Old Style" w:hAnsi="Bookman Old Style" w:cstheme="minorHAnsi"/>
        </w:rPr>
        <w:t>to</w:t>
      </w:r>
      <w:r w:rsidRPr="007964EC">
        <w:rPr>
          <w:rFonts w:ascii="Bookman Old Style" w:hAnsi="Bookman Old Style" w:cstheme="minorHAnsi"/>
          <w:spacing w:val="-38"/>
        </w:rPr>
        <w:t xml:space="preserve"> </w:t>
      </w:r>
      <w:r w:rsidRPr="007964EC">
        <w:rPr>
          <w:rFonts w:ascii="Bookman Old Style" w:hAnsi="Bookman Old Style" w:cstheme="minorHAnsi"/>
        </w:rPr>
        <w:t>the</w:t>
      </w:r>
      <w:r w:rsidRPr="007964EC">
        <w:rPr>
          <w:rFonts w:ascii="Bookman Old Style" w:hAnsi="Bookman Old Style" w:cstheme="minorHAnsi"/>
          <w:spacing w:val="-38"/>
        </w:rPr>
        <w:t xml:space="preserve"> </w:t>
      </w:r>
      <w:r w:rsidRPr="007964EC">
        <w:rPr>
          <w:rFonts w:ascii="Bookman Old Style" w:hAnsi="Bookman Old Style" w:cstheme="minorHAnsi"/>
        </w:rPr>
        <w:t>effective</w:t>
      </w:r>
      <w:r w:rsidRPr="007964EC">
        <w:rPr>
          <w:rFonts w:ascii="Bookman Old Style" w:hAnsi="Bookman Old Style" w:cstheme="minorHAnsi"/>
          <w:spacing w:val="-37"/>
        </w:rPr>
        <w:t xml:space="preserve"> </w:t>
      </w:r>
      <w:r w:rsidRPr="007964EC">
        <w:rPr>
          <w:rFonts w:ascii="Bookman Old Style" w:hAnsi="Bookman Old Style" w:cstheme="minorHAnsi"/>
        </w:rPr>
        <w:t>implementation</w:t>
      </w:r>
      <w:r w:rsidRPr="007964EC">
        <w:rPr>
          <w:rFonts w:ascii="Bookman Old Style" w:hAnsi="Bookman Old Style" w:cstheme="minorHAnsi"/>
          <w:spacing w:val="-38"/>
        </w:rPr>
        <w:t xml:space="preserve"> </w:t>
      </w:r>
      <w:r w:rsidRPr="007964EC">
        <w:rPr>
          <w:rFonts w:ascii="Bookman Old Style" w:hAnsi="Bookman Old Style" w:cstheme="minorHAnsi"/>
        </w:rPr>
        <w:t>of this Turkana County Youth Policy. The strategic areas and action points are as follows:</w:t>
      </w:r>
    </w:p>
    <w:p w14:paraId="59075478" w14:textId="77777777" w:rsidR="00811501" w:rsidRPr="007964EC" w:rsidRDefault="00811501" w:rsidP="005A2B89">
      <w:pPr>
        <w:pStyle w:val="BodyText"/>
        <w:spacing w:before="1" w:line="360" w:lineRule="auto"/>
        <w:jc w:val="left"/>
        <w:rPr>
          <w:rFonts w:ascii="Bookman Old Style" w:hAnsi="Bookman Old Style" w:cstheme="minorHAnsi"/>
        </w:rPr>
      </w:pPr>
    </w:p>
    <w:p w14:paraId="0940529F" w14:textId="3DD0D759" w:rsidR="00E42B5A" w:rsidRPr="007964EC" w:rsidRDefault="00B5183D" w:rsidP="00883D8D">
      <w:pPr>
        <w:tabs>
          <w:tab w:val="left" w:pos="825"/>
          <w:tab w:val="left" w:pos="826"/>
        </w:tabs>
        <w:autoSpaceDE w:val="0"/>
        <w:autoSpaceDN w:val="0"/>
        <w:spacing w:before="246" w:line="360" w:lineRule="auto"/>
        <w:rPr>
          <w:rFonts w:ascii="Bookman Old Style" w:hAnsi="Bookman Old Style" w:cstheme="minorHAnsi"/>
          <w:b/>
          <w:sz w:val="24"/>
          <w:szCs w:val="24"/>
        </w:rPr>
      </w:pPr>
      <w:r w:rsidRPr="007964EC">
        <w:rPr>
          <w:rFonts w:ascii="Bookman Old Style" w:hAnsi="Bookman Old Style" w:cstheme="minorHAnsi"/>
          <w:b/>
          <w:w w:val="115"/>
          <w:sz w:val="24"/>
          <w:szCs w:val="24"/>
        </w:rPr>
        <w:t xml:space="preserve">Education, Training </w:t>
      </w:r>
      <w:r w:rsidR="001873B2" w:rsidRPr="007964EC">
        <w:rPr>
          <w:rFonts w:ascii="Bookman Old Style" w:hAnsi="Bookman Old Style" w:cstheme="minorHAnsi"/>
          <w:b/>
          <w:w w:val="115"/>
          <w:sz w:val="24"/>
          <w:szCs w:val="24"/>
        </w:rPr>
        <w:t>a</w:t>
      </w:r>
      <w:r w:rsidRPr="007964EC">
        <w:rPr>
          <w:rFonts w:ascii="Bookman Old Style" w:hAnsi="Bookman Old Style" w:cstheme="minorHAnsi"/>
          <w:b/>
          <w:w w:val="115"/>
          <w:sz w:val="24"/>
          <w:szCs w:val="24"/>
        </w:rPr>
        <w:t>nd Capacity</w:t>
      </w:r>
      <w:r w:rsidRPr="007964EC">
        <w:rPr>
          <w:rFonts w:ascii="Bookman Old Style" w:hAnsi="Bookman Old Style" w:cstheme="minorHAnsi"/>
          <w:b/>
          <w:spacing w:val="-34"/>
          <w:w w:val="115"/>
          <w:sz w:val="24"/>
          <w:szCs w:val="24"/>
        </w:rPr>
        <w:t xml:space="preserve"> </w:t>
      </w:r>
      <w:r w:rsidRPr="007964EC">
        <w:rPr>
          <w:rFonts w:ascii="Bookman Old Style" w:hAnsi="Bookman Old Style" w:cstheme="minorHAnsi"/>
          <w:b/>
          <w:w w:val="115"/>
          <w:sz w:val="24"/>
          <w:szCs w:val="24"/>
        </w:rPr>
        <w:t>Building</w:t>
      </w:r>
    </w:p>
    <w:p w14:paraId="03AE4268" w14:textId="77777777" w:rsidR="00E42B5A" w:rsidRPr="007964EC" w:rsidRDefault="00E42B5A" w:rsidP="00883D8D">
      <w:pPr>
        <w:pStyle w:val="BodyText"/>
        <w:spacing w:before="4" w:line="360" w:lineRule="auto"/>
        <w:ind w:right="0"/>
        <w:jc w:val="left"/>
        <w:rPr>
          <w:rFonts w:ascii="Bookman Old Style" w:hAnsi="Bookman Old Style" w:cstheme="minorHAnsi"/>
        </w:rPr>
      </w:pPr>
    </w:p>
    <w:p w14:paraId="4F363C70" w14:textId="0B1F20E9" w:rsidR="00E42B5A" w:rsidRDefault="00E42B5A" w:rsidP="00505E8D">
      <w:pPr>
        <w:pStyle w:val="BodyText"/>
        <w:spacing w:line="360" w:lineRule="auto"/>
        <w:jc w:val="left"/>
        <w:rPr>
          <w:rFonts w:ascii="Bookman Old Style" w:hAnsi="Bookman Old Style" w:cstheme="minorHAnsi"/>
        </w:rPr>
      </w:pPr>
      <w:r w:rsidRPr="007964EC">
        <w:rPr>
          <w:rFonts w:ascii="Bookman Old Style" w:hAnsi="Bookman Old Style" w:cstheme="minorHAnsi"/>
        </w:rPr>
        <w:t xml:space="preserve">The county government of </w:t>
      </w:r>
      <w:r w:rsidR="00811501" w:rsidRPr="007964EC">
        <w:rPr>
          <w:rFonts w:ascii="Bookman Old Style" w:hAnsi="Bookman Old Style" w:cstheme="minorHAnsi"/>
        </w:rPr>
        <w:t xml:space="preserve">Turkana </w:t>
      </w:r>
      <w:r w:rsidR="00110E02" w:rsidRPr="007964EC">
        <w:rPr>
          <w:rFonts w:ascii="Bookman Old Style" w:hAnsi="Bookman Old Style" w:cstheme="minorHAnsi"/>
        </w:rPr>
        <w:t>County</w:t>
      </w:r>
      <w:r w:rsidR="00811501" w:rsidRPr="007964EC">
        <w:rPr>
          <w:rFonts w:ascii="Bookman Old Style" w:hAnsi="Bookman Old Style" w:cstheme="minorHAnsi"/>
        </w:rPr>
        <w:t xml:space="preserve"> </w:t>
      </w:r>
      <w:r w:rsidRPr="007964EC">
        <w:rPr>
          <w:rFonts w:ascii="Bookman Old Style" w:hAnsi="Bookman Old Style" w:cstheme="minorHAnsi"/>
        </w:rPr>
        <w:t>shall put in place measures to support youth Education,</w:t>
      </w:r>
      <w:r w:rsidRPr="007964EC">
        <w:rPr>
          <w:rFonts w:ascii="Bookman Old Style" w:hAnsi="Bookman Old Style" w:cstheme="minorHAnsi"/>
          <w:spacing w:val="-53"/>
        </w:rPr>
        <w:t xml:space="preserve"> </w:t>
      </w:r>
      <w:r w:rsidRPr="007964EC">
        <w:rPr>
          <w:rFonts w:ascii="Bookman Old Style" w:hAnsi="Bookman Old Style" w:cstheme="minorHAnsi"/>
        </w:rPr>
        <w:t>and</w:t>
      </w:r>
      <w:r w:rsidRPr="007964EC">
        <w:rPr>
          <w:rFonts w:ascii="Bookman Old Style" w:hAnsi="Bookman Old Style" w:cstheme="minorHAnsi"/>
          <w:spacing w:val="-52"/>
        </w:rPr>
        <w:t xml:space="preserve"> </w:t>
      </w:r>
      <w:r w:rsidRPr="007964EC">
        <w:rPr>
          <w:rFonts w:ascii="Bookman Old Style" w:hAnsi="Bookman Old Style" w:cstheme="minorHAnsi"/>
        </w:rPr>
        <w:t>relevant</w:t>
      </w:r>
      <w:r w:rsidRPr="007964EC">
        <w:rPr>
          <w:rFonts w:ascii="Bookman Old Style" w:hAnsi="Bookman Old Style" w:cstheme="minorHAnsi"/>
          <w:spacing w:val="-53"/>
        </w:rPr>
        <w:t xml:space="preserve"> </w:t>
      </w:r>
      <w:r w:rsidRPr="007964EC">
        <w:rPr>
          <w:rFonts w:ascii="Bookman Old Style" w:hAnsi="Bookman Old Style" w:cstheme="minorHAnsi"/>
        </w:rPr>
        <w:t>Trainings</w:t>
      </w:r>
      <w:r w:rsidRPr="007964EC">
        <w:rPr>
          <w:rFonts w:ascii="Bookman Old Style" w:hAnsi="Bookman Old Style" w:cstheme="minorHAnsi"/>
          <w:spacing w:val="-52"/>
        </w:rPr>
        <w:t xml:space="preserve"> </w:t>
      </w:r>
      <w:r w:rsidRPr="007964EC">
        <w:rPr>
          <w:rFonts w:ascii="Bookman Old Style" w:hAnsi="Bookman Old Style" w:cstheme="minorHAnsi"/>
        </w:rPr>
        <w:t>through</w:t>
      </w:r>
      <w:r w:rsidRPr="007964EC">
        <w:rPr>
          <w:rFonts w:ascii="Bookman Old Style" w:hAnsi="Bookman Old Style" w:cstheme="minorHAnsi"/>
          <w:spacing w:val="-52"/>
        </w:rPr>
        <w:t xml:space="preserve"> </w:t>
      </w:r>
      <w:r w:rsidRPr="007964EC">
        <w:rPr>
          <w:rFonts w:ascii="Bookman Old Style" w:hAnsi="Bookman Old Style" w:cstheme="minorHAnsi"/>
        </w:rPr>
        <w:t>capacity</w:t>
      </w:r>
      <w:r w:rsidRPr="007964EC">
        <w:rPr>
          <w:rFonts w:ascii="Bookman Old Style" w:hAnsi="Bookman Old Style" w:cstheme="minorHAnsi"/>
          <w:spacing w:val="-53"/>
        </w:rPr>
        <w:t xml:space="preserve"> </w:t>
      </w:r>
      <w:r w:rsidRPr="007964EC">
        <w:rPr>
          <w:rFonts w:ascii="Bookman Old Style" w:hAnsi="Bookman Old Style" w:cstheme="minorHAnsi"/>
        </w:rPr>
        <w:t>enhancement,</w:t>
      </w:r>
      <w:r w:rsidRPr="007964EC">
        <w:rPr>
          <w:rFonts w:ascii="Bookman Old Style" w:hAnsi="Bookman Old Style" w:cstheme="minorHAnsi"/>
          <w:spacing w:val="-52"/>
        </w:rPr>
        <w:t xml:space="preserve"> </w:t>
      </w:r>
      <w:r w:rsidRPr="007964EC">
        <w:rPr>
          <w:rFonts w:ascii="Bookman Old Style" w:hAnsi="Bookman Old Style" w:cstheme="minorHAnsi"/>
        </w:rPr>
        <w:t>funding,</w:t>
      </w:r>
      <w:r w:rsidRPr="007964EC">
        <w:rPr>
          <w:rFonts w:ascii="Bookman Old Style" w:hAnsi="Bookman Old Style" w:cstheme="minorHAnsi"/>
          <w:spacing w:val="-52"/>
        </w:rPr>
        <w:t xml:space="preserve"> </w:t>
      </w:r>
      <w:r w:rsidRPr="007964EC">
        <w:rPr>
          <w:rFonts w:ascii="Bookman Old Style" w:hAnsi="Bookman Old Style" w:cstheme="minorHAnsi"/>
        </w:rPr>
        <w:t>linkages</w:t>
      </w:r>
      <w:r w:rsidRPr="007964EC">
        <w:rPr>
          <w:rFonts w:ascii="Bookman Old Style" w:hAnsi="Bookman Old Style" w:cstheme="minorHAnsi"/>
          <w:spacing w:val="-53"/>
        </w:rPr>
        <w:t xml:space="preserve"> </w:t>
      </w:r>
      <w:r w:rsidRPr="007964EC">
        <w:rPr>
          <w:rFonts w:ascii="Bookman Old Style" w:hAnsi="Bookman Old Style" w:cstheme="minorHAnsi"/>
        </w:rPr>
        <w:t xml:space="preserve">and facilitation </w:t>
      </w:r>
      <w:r w:rsidR="004F4D49" w:rsidRPr="007964EC">
        <w:rPr>
          <w:rFonts w:ascii="Bookman Old Style" w:hAnsi="Bookman Old Style" w:cstheme="minorHAnsi"/>
        </w:rPr>
        <w:t>specifically.</w:t>
      </w:r>
    </w:p>
    <w:p w14:paraId="443E4517" w14:textId="77777777" w:rsidR="00614BBB" w:rsidRPr="007964EC" w:rsidRDefault="00614BBB" w:rsidP="00614BBB">
      <w:pPr>
        <w:pStyle w:val="BodyText"/>
        <w:spacing w:line="360" w:lineRule="auto"/>
        <w:jc w:val="left"/>
        <w:rPr>
          <w:rFonts w:ascii="Bookman Old Style" w:hAnsi="Bookman Old Style" w:cstheme="minorHAnsi"/>
        </w:rPr>
      </w:pPr>
    </w:p>
    <w:p w14:paraId="2632CD11" w14:textId="77777777" w:rsidR="00614BBB" w:rsidRPr="007964EC" w:rsidRDefault="00614BBB" w:rsidP="00614BBB">
      <w:pPr>
        <w:pStyle w:val="ListParagraph"/>
        <w:numPr>
          <w:ilvl w:val="0"/>
          <w:numId w:val="32"/>
        </w:numPr>
        <w:tabs>
          <w:tab w:val="left" w:pos="825"/>
          <w:tab w:val="left" w:pos="826"/>
        </w:tabs>
        <w:autoSpaceDE w:val="0"/>
        <w:autoSpaceDN w:val="0"/>
        <w:spacing w:before="93" w:line="360" w:lineRule="auto"/>
        <w:ind w:right="1031"/>
        <w:rPr>
          <w:rFonts w:ascii="Bookman Old Style" w:hAnsi="Bookman Old Style" w:cstheme="minorHAnsi"/>
          <w:sz w:val="24"/>
          <w:szCs w:val="24"/>
        </w:rPr>
      </w:pPr>
      <w:r w:rsidRPr="007964EC">
        <w:rPr>
          <w:rFonts w:ascii="Bookman Old Style" w:hAnsi="Bookman Old Style" w:cstheme="minorHAnsi"/>
          <w:sz w:val="24"/>
          <w:szCs w:val="24"/>
        </w:rPr>
        <w:t>Advocate</w:t>
      </w:r>
      <w:r w:rsidRPr="007964EC">
        <w:rPr>
          <w:rFonts w:ascii="Bookman Old Style" w:hAnsi="Bookman Old Style" w:cstheme="minorHAnsi"/>
          <w:spacing w:val="-7"/>
          <w:sz w:val="24"/>
          <w:szCs w:val="24"/>
        </w:rPr>
        <w:t xml:space="preserve"> </w:t>
      </w:r>
      <w:r w:rsidRPr="007964EC">
        <w:rPr>
          <w:rFonts w:ascii="Bookman Old Style" w:hAnsi="Bookman Old Style" w:cstheme="minorHAnsi"/>
          <w:sz w:val="24"/>
          <w:szCs w:val="24"/>
        </w:rPr>
        <w:t>for</w:t>
      </w:r>
      <w:r w:rsidRPr="007964EC">
        <w:rPr>
          <w:rFonts w:ascii="Bookman Old Style" w:hAnsi="Bookman Old Style" w:cstheme="minorHAnsi"/>
          <w:spacing w:val="-7"/>
          <w:sz w:val="24"/>
          <w:szCs w:val="24"/>
        </w:rPr>
        <w:t xml:space="preserve"> </w:t>
      </w:r>
      <w:r w:rsidRPr="007964EC">
        <w:rPr>
          <w:rFonts w:ascii="Bookman Old Style" w:hAnsi="Bookman Old Style" w:cstheme="minorHAnsi"/>
          <w:sz w:val="24"/>
          <w:szCs w:val="24"/>
        </w:rPr>
        <w:t>increased</w:t>
      </w:r>
      <w:r w:rsidRPr="007964EC">
        <w:rPr>
          <w:rFonts w:ascii="Bookman Old Style" w:hAnsi="Bookman Old Style" w:cstheme="minorHAnsi"/>
          <w:spacing w:val="-7"/>
          <w:sz w:val="24"/>
          <w:szCs w:val="24"/>
        </w:rPr>
        <w:t xml:space="preserve"> </w:t>
      </w:r>
      <w:r w:rsidRPr="007964EC">
        <w:rPr>
          <w:rFonts w:ascii="Bookman Old Style" w:hAnsi="Bookman Old Style" w:cstheme="minorHAnsi"/>
          <w:sz w:val="24"/>
          <w:szCs w:val="24"/>
        </w:rPr>
        <w:t>accessibility</w:t>
      </w:r>
      <w:r w:rsidRPr="007964EC">
        <w:rPr>
          <w:rFonts w:ascii="Bookman Old Style" w:hAnsi="Bookman Old Style" w:cstheme="minorHAnsi"/>
          <w:spacing w:val="-6"/>
          <w:sz w:val="24"/>
          <w:szCs w:val="24"/>
        </w:rPr>
        <w:t xml:space="preserve"> </w:t>
      </w:r>
      <w:r w:rsidRPr="007964EC">
        <w:rPr>
          <w:rFonts w:ascii="Bookman Old Style" w:hAnsi="Bookman Old Style" w:cstheme="minorHAnsi"/>
          <w:sz w:val="24"/>
          <w:szCs w:val="24"/>
        </w:rPr>
        <w:t>to</w:t>
      </w:r>
      <w:r w:rsidRPr="007964EC">
        <w:rPr>
          <w:rFonts w:ascii="Bookman Old Style" w:hAnsi="Bookman Old Style" w:cstheme="minorHAnsi"/>
          <w:spacing w:val="-7"/>
          <w:sz w:val="24"/>
          <w:szCs w:val="24"/>
        </w:rPr>
        <w:t xml:space="preserve"> </w:t>
      </w:r>
      <w:r w:rsidRPr="007964EC">
        <w:rPr>
          <w:rFonts w:ascii="Bookman Old Style" w:hAnsi="Bookman Old Style" w:cstheme="minorHAnsi"/>
          <w:sz w:val="24"/>
          <w:szCs w:val="24"/>
        </w:rPr>
        <w:t>Education</w:t>
      </w:r>
      <w:r w:rsidRPr="007964EC">
        <w:rPr>
          <w:rFonts w:ascii="Bookman Old Style" w:hAnsi="Bookman Old Style" w:cstheme="minorHAnsi"/>
          <w:spacing w:val="-7"/>
          <w:sz w:val="24"/>
          <w:szCs w:val="24"/>
        </w:rPr>
        <w:t xml:space="preserve"> </w:t>
      </w:r>
      <w:r w:rsidRPr="007964EC">
        <w:rPr>
          <w:rFonts w:ascii="Bookman Old Style" w:hAnsi="Bookman Old Style" w:cstheme="minorHAnsi"/>
          <w:sz w:val="24"/>
          <w:szCs w:val="24"/>
        </w:rPr>
        <w:t>both</w:t>
      </w:r>
      <w:r w:rsidRPr="007964EC">
        <w:rPr>
          <w:rFonts w:ascii="Bookman Old Style" w:hAnsi="Bookman Old Style" w:cstheme="minorHAnsi"/>
          <w:spacing w:val="-6"/>
          <w:sz w:val="24"/>
          <w:szCs w:val="24"/>
        </w:rPr>
        <w:t xml:space="preserve"> </w:t>
      </w:r>
      <w:r w:rsidRPr="007964EC">
        <w:rPr>
          <w:rFonts w:ascii="Bookman Old Style" w:hAnsi="Bookman Old Style" w:cstheme="minorHAnsi"/>
          <w:sz w:val="24"/>
          <w:szCs w:val="24"/>
        </w:rPr>
        <w:t>formal</w:t>
      </w:r>
      <w:r w:rsidRPr="007964EC">
        <w:rPr>
          <w:rFonts w:ascii="Bookman Old Style" w:hAnsi="Bookman Old Style" w:cstheme="minorHAnsi"/>
          <w:spacing w:val="-7"/>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7"/>
          <w:sz w:val="24"/>
          <w:szCs w:val="24"/>
        </w:rPr>
        <w:t xml:space="preserve"> </w:t>
      </w:r>
      <w:r w:rsidRPr="007964EC">
        <w:rPr>
          <w:rFonts w:ascii="Bookman Old Style" w:hAnsi="Bookman Old Style" w:cstheme="minorHAnsi"/>
          <w:sz w:val="24"/>
          <w:szCs w:val="24"/>
        </w:rPr>
        <w:t>non-formal and career</w:t>
      </w:r>
      <w:r w:rsidRPr="007964EC">
        <w:rPr>
          <w:rFonts w:ascii="Bookman Old Style" w:hAnsi="Bookman Old Style" w:cstheme="minorHAnsi"/>
          <w:spacing w:val="-7"/>
          <w:sz w:val="24"/>
          <w:szCs w:val="24"/>
        </w:rPr>
        <w:t xml:space="preserve"> </w:t>
      </w:r>
      <w:r w:rsidRPr="007964EC">
        <w:rPr>
          <w:rFonts w:ascii="Bookman Old Style" w:hAnsi="Bookman Old Style" w:cstheme="minorHAnsi"/>
          <w:sz w:val="24"/>
          <w:szCs w:val="24"/>
        </w:rPr>
        <w:t>guidance.</w:t>
      </w:r>
    </w:p>
    <w:p w14:paraId="05F1BC54" w14:textId="77777777" w:rsidR="00614BBB" w:rsidRPr="007964EC" w:rsidRDefault="00614BBB" w:rsidP="00614BBB">
      <w:pPr>
        <w:pStyle w:val="ListParagraph"/>
        <w:numPr>
          <w:ilvl w:val="0"/>
          <w:numId w:val="32"/>
        </w:numPr>
        <w:tabs>
          <w:tab w:val="left" w:pos="825"/>
          <w:tab w:val="left" w:pos="826"/>
        </w:tabs>
        <w:autoSpaceDE w:val="0"/>
        <w:autoSpaceDN w:val="0"/>
        <w:spacing w:line="360" w:lineRule="auto"/>
        <w:ind w:right="1031"/>
        <w:rPr>
          <w:rFonts w:ascii="Bookman Old Style" w:hAnsi="Bookman Old Style" w:cstheme="minorHAnsi"/>
          <w:sz w:val="24"/>
          <w:szCs w:val="24"/>
        </w:rPr>
      </w:pPr>
      <w:r w:rsidRPr="007964EC">
        <w:rPr>
          <w:rFonts w:ascii="Bookman Old Style" w:hAnsi="Bookman Old Style" w:cstheme="minorHAnsi"/>
          <w:sz w:val="24"/>
          <w:szCs w:val="24"/>
        </w:rPr>
        <w:t>Support</w:t>
      </w:r>
      <w:r w:rsidRPr="007964EC">
        <w:rPr>
          <w:rFonts w:ascii="Bookman Old Style" w:hAnsi="Bookman Old Style" w:cstheme="minorHAnsi"/>
          <w:spacing w:val="-30"/>
          <w:sz w:val="24"/>
          <w:szCs w:val="24"/>
        </w:rPr>
        <w:t xml:space="preserve"> </w:t>
      </w:r>
      <w:r w:rsidRPr="007964EC">
        <w:rPr>
          <w:rFonts w:ascii="Bookman Old Style" w:hAnsi="Bookman Old Style" w:cstheme="minorHAnsi"/>
          <w:sz w:val="24"/>
          <w:szCs w:val="24"/>
        </w:rPr>
        <w:t>vocational</w:t>
      </w:r>
      <w:r w:rsidRPr="007964EC">
        <w:rPr>
          <w:rFonts w:ascii="Bookman Old Style" w:hAnsi="Bookman Old Style" w:cstheme="minorHAnsi"/>
          <w:spacing w:val="-29"/>
          <w:sz w:val="24"/>
          <w:szCs w:val="24"/>
        </w:rPr>
        <w:t xml:space="preserve"> </w:t>
      </w:r>
      <w:r w:rsidRPr="007964EC">
        <w:rPr>
          <w:rFonts w:ascii="Bookman Old Style" w:hAnsi="Bookman Old Style" w:cstheme="minorHAnsi"/>
          <w:sz w:val="24"/>
          <w:szCs w:val="24"/>
        </w:rPr>
        <w:t>training</w:t>
      </w:r>
      <w:r w:rsidRPr="007964EC">
        <w:rPr>
          <w:rFonts w:ascii="Bookman Old Style" w:hAnsi="Bookman Old Style" w:cstheme="minorHAnsi"/>
          <w:spacing w:val="-30"/>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29"/>
          <w:sz w:val="24"/>
          <w:szCs w:val="24"/>
        </w:rPr>
        <w:t xml:space="preserve"> </w:t>
      </w:r>
      <w:r w:rsidRPr="007964EC">
        <w:rPr>
          <w:rFonts w:ascii="Bookman Old Style" w:hAnsi="Bookman Old Style" w:cstheme="minorHAnsi"/>
          <w:sz w:val="24"/>
          <w:szCs w:val="24"/>
        </w:rPr>
        <w:t>establishment</w:t>
      </w:r>
      <w:r w:rsidRPr="007964EC">
        <w:rPr>
          <w:rFonts w:ascii="Bookman Old Style" w:hAnsi="Bookman Old Style" w:cstheme="minorHAnsi"/>
          <w:spacing w:val="-30"/>
          <w:sz w:val="24"/>
          <w:szCs w:val="24"/>
        </w:rPr>
        <w:t xml:space="preserve"> </w:t>
      </w:r>
      <w:r w:rsidRPr="007964EC">
        <w:rPr>
          <w:rFonts w:ascii="Bookman Old Style" w:hAnsi="Bookman Old Style" w:cstheme="minorHAnsi"/>
          <w:sz w:val="24"/>
          <w:szCs w:val="24"/>
        </w:rPr>
        <w:t>of</w:t>
      </w:r>
      <w:r w:rsidRPr="007964EC">
        <w:rPr>
          <w:rFonts w:ascii="Bookman Old Style" w:hAnsi="Bookman Old Style" w:cstheme="minorHAnsi"/>
          <w:spacing w:val="-29"/>
          <w:sz w:val="24"/>
          <w:szCs w:val="24"/>
        </w:rPr>
        <w:t xml:space="preserve"> </w:t>
      </w:r>
      <w:r w:rsidRPr="007964EC">
        <w:rPr>
          <w:rFonts w:ascii="Bookman Old Style" w:hAnsi="Bookman Old Style" w:cstheme="minorHAnsi"/>
          <w:sz w:val="24"/>
          <w:szCs w:val="24"/>
        </w:rPr>
        <w:t>internship</w:t>
      </w:r>
      <w:r w:rsidRPr="007964EC">
        <w:rPr>
          <w:rFonts w:ascii="Bookman Old Style" w:hAnsi="Bookman Old Style" w:cstheme="minorHAnsi"/>
          <w:spacing w:val="-29"/>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30"/>
          <w:sz w:val="24"/>
          <w:szCs w:val="24"/>
        </w:rPr>
        <w:t xml:space="preserve"> </w:t>
      </w:r>
      <w:r w:rsidRPr="007964EC">
        <w:rPr>
          <w:rFonts w:ascii="Bookman Old Style" w:hAnsi="Bookman Old Style" w:cstheme="minorHAnsi"/>
          <w:sz w:val="24"/>
          <w:szCs w:val="24"/>
        </w:rPr>
        <w:t>apprenticeship to</w:t>
      </w:r>
      <w:r w:rsidRPr="007964EC">
        <w:rPr>
          <w:rFonts w:ascii="Bookman Old Style" w:hAnsi="Bookman Old Style" w:cstheme="minorHAnsi"/>
          <w:spacing w:val="-11"/>
          <w:sz w:val="24"/>
          <w:szCs w:val="24"/>
        </w:rPr>
        <w:t xml:space="preserve"> </w:t>
      </w:r>
      <w:r w:rsidRPr="007964EC">
        <w:rPr>
          <w:rFonts w:ascii="Bookman Old Style" w:hAnsi="Bookman Old Style" w:cstheme="minorHAnsi"/>
          <w:sz w:val="24"/>
          <w:szCs w:val="24"/>
        </w:rPr>
        <w:t>enable</w:t>
      </w:r>
      <w:r w:rsidRPr="007964EC">
        <w:rPr>
          <w:rFonts w:ascii="Bookman Old Style" w:hAnsi="Bookman Old Style" w:cstheme="minorHAnsi"/>
          <w:spacing w:val="-11"/>
          <w:sz w:val="24"/>
          <w:szCs w:val="24"/>
        </w:rPr>
        <w:t xml:space="preserve"> </w:t>
      </w:r>
      <w:r w:rsidRPr="007964EC">
        <w:rPr>
          <w:rFonts w:ascii="Bookman Old Style" w:hAnsi="Bookman Old Style" w:cstheme="minorHAnsi"/>
          <w:sz w:val="24"/>
          <w:szCs w:val="24"/>
        </w:rPr>
        <w:t>the</w:t>
      </w:r>
      <w:r w:rsidRPr="007964EC">
        <w:rPr>
          <w:rFonts w:ascii="Bookman Old Style" w:hAnsi="Bookman Old Style" w:cstheme="minorHAnsi"/>
          <w:spacing w:val="-11"/>
          <w:sz w:val="24"/>
          <w:szCs w:val="24"/>
        </w:rPr>
        <w:t xml:space="preserve"> </w:t>
      </w:r>
      <w:r w:rsidRPr="007964EC">
        <w:rPr>
          <w:rFonts w:ascii="Bookman Old Style" w:hAnsi="Bookman Old Style" w:cstheme="minorHAnsi"/>
          <w:sz w:val="24"/>
          <w:szCs w:val="24"/>
        </w:rPr>
        <w:t>youth</w:t>
      </w:r>
      <w:r w:rsidRPr="007964EC">
        <w:rPr>
          <w:rFonts w:ascii="Bookman Old Style" w:hAnsi="Bookman Old Style" w:cstheme="minorHAnsi"/>
          <w:spacing w:val="-11"/>
          <w:sz w:val="24"/>
          <w:szCs w:val="24"/>
        </w:rPr>
        <w:t xml:space="preserve"> </w:t>
      </w:r>
      <w:r w:rsidRPr="007964EC">
        <w:rPr>
          <w:rFonts w:ascii="Bookman Old Style" w:hAnsi="Bookman Old Style" w:cstheme="minorHAnsi"/>
          <w:sz w:val="24"/>
          <w:szCs w:val="24"/>
        </w:rPr>
        <w:t>to acquire</w:t>
      </w:r>
      <w:r w:rsidRPr="007964EC">
        <w:rPr>
          <w:rFonts w:ascii="Bookman Old Style" w:hAnsi="Bookman Old Style" w:cstheme="minorHAnsi"/>
          <w:spacing w:val="-10"/>
          <w:sz w:val="24"/>
          <w:szCs w:val="24"/>
        </w:rPr>
        <w:t xml:space="preserve"> </w:t>
      </w:r>
      <w:r w:rsidRPr="007964EC">
        <w:rPr>
          <w:rFonts w:ascii="Bookman Old Style" w:hAnsi="Bookman Old Style" w:cstheme="minorHAnsi"/>
          <w:sz w:val="24"/>
          <w:szCs w:val="24"/>
        </w:rPr>
        <w:t>a</w:t>
      </w:r>
      <w:r w:rsidRPr="007964EC">
        <w:rPr>
          <w:rFonts w:ascii="Bookman Old Style" w:hAnsi="Bookman Old Style" w:cstheme="minorHAnsi"/>
          <w:spacing w:val="-11"/>
          <w:sz w:val="24"/>
          <w:szCs w:val="24"/>
        </w:rPr>
        <w:t xml:space="preserve"> </w:t>
      </w:r>
      <w:r w:rsidRPr="007964EC">
        <w:rPr>
          <w:rFonts w:ascii="Bookman Old Style" w:hAnsi="Bookman Old Style" w:cstheme="minorHAnsi"/>
          <w:sz w:val="24"/>
          <w:szCs w:val="24"/>
        </w:rPr>
        <w:t>range</w:t>
      </w:r>
      <w:r w:rsidRPr="007964EC">
        <w:rPr>
          <w:rFonts w:ascii="Bookman Old Style" w:hAnsi="Bookman Old Style" w:cstheme="minorHAnsi"/>
          <w:spacing w:val="-11"/>
          <w:sz w:val="24"/>
          <w:szCs w:val="24"/>
        </w:rPr>
        <w:t xml:space="preserve"> </w:t>
      </w:r>
      <w:r w:rsidRPr="007964EC">
        <w:rPr>
          <w:rFonts w:ascii="Bookman Old Style" w:hAnsi="Bookman Old Style" w:cstheme="minorHAnsi"/>
          <w:sz w:val="24"/>
          <w:szCs w:val="24"/>
        </w:rPr>
        <w:t>of</w:t>
      </w:r>
      <w:r w:rsidRPr="007964EC">
        <w:rPr>
          <w:rFonts w:ascii="Bookman Old Style" w:hAnsi="Bookman Old Style" w:cstheme="minorHAnsi"/>
          <w:spacing w:val="-11"/>
          <w:sz w:val="24"/>
          <w:szCs w:val="24"/>
        </w:rPr>
        <w:t xml:space="preserve"> </w:t>
      </w:r>
      <w:r w:rsidRPr="007964EC">
        <w:rPr>
          <w:rFonts w:ascii="Bookman Old Style" w:hAnsi="Bookman Old Style" w:cstheme="minorHAnsi"/>
          <w:sz w:val="24"/>
          <w:szCs w:val="24"/>
        </w:rPr>
        <w:t>skills</w:t>
      </w:r>
      <w:r w:rsidRPr="007964EC">
        <w:rPr>
          <w:rFonts w:ascii="Bookman Old Style" w:hAnsi="Bookman Old Style" w:cstheme="minorHAnsi"/>
          <w:spacing w:val="-10"/>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11"/>
          <w:sz w:val="24"/>
          <w:szCs w:val="24"/>
        </w:rPr>
        <w:t xml:space="preserve"> </w:t>
      </w:r>
      <w:r w:rsidRPr="007964EC">
        <w:rPr>
          <w:rFonts w:ascii="Bookman Old Style" w:hAnsi="Bookman Old Style" w:cstheme="minorHAnsi"/>
          <w:sz w:val="24"/>
          <w:szCs w:val="24"/>
        </w:rPr>
        <w:t>essential</w:t>
      </w:r>
      <w:r w:rsidRPr="007964EC">
        <w:rPr>
          <w:rFonts w:ascii="Bookman Old Style" w:hAnsi="Bookman Old Style" w:cstheme="minorHAnsi"/>
          <w:spacing w:val="-11"/>
          <w:sz w:val="24"/>
          <w:szCs w:val="24"/>
        </w:rPr>
        <w:t xml:space="preserve"> </w:t>
      </w:r>
      <w:r w:rsidRPr="007964EC">
        <w:rPr>
          <w:rFonts w:ascii="Bookman Old Style" w:hAnsi="Bookman Old Style" w:cstheme="minorHAnsi"/>
          <w:sz w:val="24"/>
          <w:szCs w:val="24"/>
        </w:rPr>
        <w:t>tools.</w:t>
      </w:r>
    </w:p>
    <w:p w14:paraId="25D28A01" w14:textId="77777777" w:rsidR="00614BBB" w:rsidRPr="007964EC" w:rsidRDefault="00614BBB" w:rsidP="00614BBB">
      <w:pPr>
        <w:pStyle w:val="ListParagraph"/>
        <w:numPr>
          <w:ilvl w:val="0"/>
          <w:numId w:val="32"/>
        </w:numPr>
        <w:tabs>
          <w:tab w:val="left" w:pos="825"/>
          <w:tab w:val="left" w:pos="826"/>
        </w:tabs>
        <w:autoSpaceDE w:val="0"/>
        <w:autoSpaceDN w:val="0"/>
        <w:spacing w:line="360" w:lineRule="auto"/>
        <w:ind w:right="1031"/>
        <w:rPr>
          <w:rFonts w:ascii="Bookman Old Style" w:hAnsi="Bookman Old Style" w:cstheme="minorHAnsi"/>
          <w:sz w:val="24"/>
          <w:szCs w:val="24"/>
        </w:rPr>
      </w:pPr>
      <w:r w:rsidRPr="007964EC">
        <w:rPr>
          <w:rFonts w:ascii="Bookman Old Style" w:hAnsi="Bookman Old Style" w:cstheme="minorHAnsi"/>
          <w:sz w:val="24"/>
          <w:szCs w:val="24"/>
        </w:rPr>
        <w:t>Mobilize and sensitize the youth, parents and school authorities to take advantage</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of</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available</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education</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training</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opportunities</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at</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all</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levels</w:t>
      </w:r>
    </w:p>
    <w:p w14:paraId="190517A4" w14:textId="77777777" w:rsidR="00614BBB" w:rsidRPr="007964EC" w:rsidRDefault="00614BBB" w:rsidP="00614BBB">
      <w:pPr>
        <w:pStyle w:val="ListParagraph"/>
        <w:numPr>
          <w:ilvl w:val="0"/>
          <w:numId w:val="32"/>
        </w:numPr>
        <w:tabs>
          <w:tab w:val="left" w:pos="825"/>
          <w:tab w:val="left" w:pos="826"/>
        </w:tabs>
        <w:autoSpaceDE w:val="0"/>
        <w:autoSpaceDN w:val="0"/>
        <w:spacing w:line="360" w:lineRule="auto"/>
        <w:rPr>
          <w:rFonts w:ascii="Bookman Old Style" w:hAnsi="Bookman Old Style" w:cstheme="minorHAnsi"/>
          <w:sz w:val="24"/>
          <w:szCs w:val="24"/>
        </w:rPr>
      </w:pPr>
      <w:r w:rsidRPr="007964EC">
        <w:rPr>
          <w:rFonts w:ascii="Bookman Old Style" w:hAnsi="Bookman Old Style" w:cstheme="minorHAnsi"/>
          <w:sz w:val="24"/>
          <w:szCs w:val="24"/>
        </w:rPr>
        <w:t>Promote</w:t>
      </w:r>
      <w:r w:rsidRPr="007964EC">
        <w:rPr>
          <w:rFonts w:ascii="Bookman Old Style" w:hAnsi="Bookman Old Style" w:cstheme="minorHAnsi"/>
          <w:spacing w:val="-7"/>
          <w:sz w:val="24"/>
          <w:szCs w:val="24"/>
        </w:rPr>
        <w:t xml:space="preserve"> </w:t>
      </w:r>
      <w:r w:rsidRPr="007964EC">
        <w:rPr>
          <w:rFonts w:ascii="Bookman Old Style" w:hAnsi="Bookman Old Style" w:cstheme="minorHAnsi"/>
          <w:sz w:val="24"/>
          <w:szCs w:val="24"/>
        </w:rPr>
        <w:t>creation</w:t>
      </w:r>
      <w:r w:rsidRPr="007964EC">
        <w:rPr>
          <w:rFonts w:ascii="Bookman Old Style" w:hAnsi="Bookman Old Style" w:cstheme="minorHAnsi"/>
          <w:spacing w:val="-6"/>
          <w:sz w:val="24"/>
          <w:szCs w:val="24"/>
        </w:rPr>
        <w:t xml:space="preserve"> </w:t>
      </w:r>
      <w:r w:rsidRPr="007964EC">
        <w:rPr>
          <w:rFonts w:ascii="Bookman Old Style" w:hAnsi="Bookman Old Style" w:cstheme="minorHAnsi"/>
          <w:sz w:val="24"/>
          <w:szCs w:val="24"/>
        </w:rPr>
        <w:t>of</w:t>
      </w:r>
      <w:r w:rsidRPr="007964EC">
        <w:rPr>
          <w:rFonts w:ascii="Bookman Old Style" w:hAnsi="Bookman Old Style" w:cstheme="minorHAnsi"/>
          <w:spacing w:val="-7"/>
          <w:sz w:val="24"/>
          <w:szCs w:val="24"/>
        </w:rPr>
        <w:t xml:space="preserve"> </w:t>
      </w:r>
      <w:r w:rsidRPr="007964EC">
        <w:rPr>
          <w:rFonts w:ascii="Bookman Old Style" w:hAnsi="Bookman Old Style" w:cstheme="minorHAnsi"/>
          <w:sz w:val="24"/>
          <w:szCs w:val="24"/>
        </w:rPr>
        <w:t>Youth</w:t>
      </w:r>
      <w:r w:rsidRPr="007964EC">
        <w:rPr>
          <w:rFonts w:ascii="Bookman Old Style" w:hAnsi="Bookman Old Style" w:cstheme="minorHAnsi"/>
          <w:spacing w:val="-6"/>
          <w:sz w:val="24"/>
          <w:szCs w:val="24"/>
        </w:rPr>
        <w:t xml:space="preserve"> </w:t>
      </w:r>
      <w:r w:rsidRPr="007964EC">
        <w:rPr>
          <w:rFonts w:ascii="Bookman Old Style" w:hAnsi="Bookman Old Style" w:cstheme="minorHAnsi"/>
          <w:sz w:val="24"/>
          <w:szCs w:val="24"/>
        </w:rPr>
        <w:t>Empowerment</w:t>
      </w:r>
      <w:r w:rsidRPr="007964EC">
        <w:rPr>
          <w:rFonts w:ascii="Bookman Old Style" w:hAnsi="Bookman Old Style" w:cstheme="minorHAnsi"/>
          <w:spacing w:val="-8"/>
          <w:sz w:val="24"/>
          <w:szCs w:val="24"/>
        </w:rPr>
        <w:t xml:space="preserve"> </w:t>
      </w:r>
      <w:r w:rsidRPr="007964EC">
        <w:rPr>
          <w:rFonts w:ascii="Bookman Old Style" w:hAnsi="Bookman Old Style" w:cstheme="minorHAnsi"/>
          <w:sz w:val="24"/>
          <w:szCs w:val="24"/>
        </w:rPr>
        <w:t>Centers</w:t>
      </w:r>
      <w:r w:rsidRPr="007964EC">
        <w:rPr>
          <w:rFonts w:ascii="Bookman Old Style" w:hAnsi="Bookman Old Style" w:cstheme="minorHAnsi"/>
          <w:spacing w:val="-6"/>
          <w:sz w:val="24"/>
          <w:szCs w:val="24"/>
        </w:rPr>
        <w:t xml:space="preserve"> </w:t>
      </w:r>
      <w:r w:rsidRPr="007964EC">
        <w:rPr>
          <w:rFonts w:ascii="Bookman Old Style" w:hAnsi="Bookman Old Style" w:cstheme="minorHAnsi"/>
          <w:sz w:val="24"/>
          <w:szCs w:val="24"/>
        </w:rPr>
        <w:t>(YECs)</w:t>
      </w:r>
      <w:r w:rsidRPr="007964EC">
        <w:rPr>
          <w:rFonts w:ascii="Bookman Old Style" w:hAnsi="Bookman Old Style" w:cstheme="minorHAnsi"/>
          <w:spacing w:val="-7"/>
          <w:sz w:val="24"/>
          <w:szCs w:val="24"/>
        </w:rPr>
        <w:t xml:space="preserve"> </w:t>
      </w:r>
      <w:r w:rsidRPr="007964EC">
        <w:rPr>
          <w:rFonts w:ascii="Bookman Old Style" w:hAnsi="Bookman Old Style" w:cstheme="minorHAnsi"/>
          <w:sz w:val="24"/>
          <w:szCs w:val="24"/>
        </w:rPr>
        <w:t>in</w:t>
      </w:r>
      <w:r w:rsidRPr="007964EC">
        <w:rPr>
          <w:rFonts w:ascii="Bookman Old Style" w:hAnsi="Bookman Old Style" w:cstheme="minorHAnsi"/>
          <w:spacing w:val="-6"/>
          <w:sz w:val="24"/>
          <w:szCs w:val="24"/>
        </w:rPr>
        <w:t xml:space="preserve"> </w:t>
      </w:r>
      <w:r w:rsidRPr="007964EC">
        <w:rPr>
          <w:rFonts w:ascii="Bookman Old Style" w:hAnsi="Bookman Old Style" w:cstheme="minorHAnsi"/>
          <w:sz w:val="24"/>
          <w:szCs w:val="24"/>
        </w:rPr>
        <w:t>all</w:t>
      </w:r>
      <w:r w:rsidRPr="007964EC">
        <w:rPr>
          <w:rFonts w:ascii="Bookman Old Style" w:hAnsi="Bookman Old Style" w:cstheme="minorHAnsi"/>
          <w:spacing w:val="-8"/>
          <w:sz w:val="24"/>
          <w:szCs w:val="24"/>
        </w:rPr>
        <w:t xml:space="preserve"> </w:t>
      </w:r>
      <w:r w:rsidRPr="007964EC">
        <w:rPr>
          <w:rFonts w:ascii="Bookman Old Style" w:hAnsi="Bookman Old Style" w:cstheme="minorHAnsi"/>
          <w:sz w:val="24"/>
          <w:szCs w:val="24"/>
        </w:rPr>
        <w:t>sub-counties</w:t>
      </w:r>
      <w:r w:rsidRPr="007964EC">
        <w:rPr>
          <w:rFonts w:ascii="Bookman Old Style" w:hAnsi="Bookman Old Style" w:cstheme="minorHAnsi"/>
          <w:spacing w:val="-6"/>
          <w:sz w:val="24"/>
          <w:szCs w:val="24"/>
        </w:rPr>
        <w:t xml:space="preserve"> </w:t>
      </w:r>
      <w:r w:rsidRPr="007964EC">
        <w:rPr>
          <w:rFonts w:ascii="Bookman Old Style" w:hAnsi="Bookman Old Style" w:cstheme="minorHAnsi"/>
          <w:sz w:val="24"/>
          <w:szCs w:val="24"/>
        </w:rPr>
        <w:t>and</w:t>
      </w:r>
    </w:p>
    <w:p w14:paraId="0B9A598B" w14:textId="3F6B1089" w:rsidR="005A2B89" w:rsidRPr="005A2B89" w:rsidRDefault="00614BBB" w:rsidP="00614BBB">
      <w:pPr>
        <w:spacing w:before="159" w:line="360" w:lineRule="auto"/>
        <w:rPr>
          <w:rFonts w:ascii="Bookman Old Style" w:hAnsi="Bookman Old Style" w:cstheme="minorHAnsi"/>
          <w:w w:val="105"/>
          <w:sz w:val="24"/>
          <w:szCs w:val="24"/>
        </w:rPr>
        <w:sectPr w:rsidR="005A2B89" w:rsidRPr="005A2B89" w:rsidSect="00811501">
          <w:headerReference w:type="default" r:id="rId10"/>
          <w:pgSz w:w="11910" w:h="16840"/>
          <w:pgMar w:top="1354" w:right="403" w:bottom="1181" w:left="1339" w:header="0" w:footer="965" w:gutter="0"/>
          <w:cols w:space="720"/>
        </w:sectPr>
      </w:pPr>
      <w:r w:rsidRPr="007964EC">
        <w:rPr>
          <w:rFonts w:ascii="Bookman Old Style" w:hAnsi="Bookman Old Style" w:cstheme="minorHAnsi"/>
          <w:w w:val="105"/>
          <w:sz w:val="24"/>
          <w:szCs w:val="24"/>
        </w:rPr>
        <w:t>establish a working framework of Youth Empowerm</w:t>
      </w:r>
      <w:r w:rsidR="00505E8D">
        <w:rPr>
          <w:rFonts w:ascii="Bookman Old Style" w:hAnsi="Bookman Old Style" w:cstheme="minorHAnsi"/>
          <w:w w:val="105"/>
          <w:sz w:val="24"/>
          <w:szCs w:val="24"/>
        </w:rPr>
        <w:t>ent Center.</w:t>
      </w:r>
    </w:p>
    <w:p w14:paraId="29D7266E" w14:textId="346D34D9" w:rsidR="00E42B5A" w:rsidRPr="007964EC" w:rsidRDefault="00E42B5A" w:rsidP="005A2B89">
      <w:pPr>
        <w:pStyle w:val="BodyText"/>
        <w:spacing w:before="159" w:line="360" w:lineRule="auto"/>
        <w:jc w:val="left"/>
        <w:rPr>
          <w:rFonts w:ascii="Bookman Old Style" w:hAnsi="Bookman Old Style" w:cstheme="minorHAnsi"/>
        </w:rPr>
      </w:pPr>
      <w:r w:rsidRPr="007964EC">
        <w:rPr>
          <w:rFonts w:ascii="Bookman Old Style" w:hAnsi="Bookman Old Style" w:cstheme="minorHAnsi"/>
        </w:rPr>
        <w:lastRenderedPageBreak/>
        <w:t xml:space="preserve">The policy aims at promoting of creation Youth Empowerment </w:t>
      </w:r>
      <w:r w:rsidR="004F4D49" w:rsidRPr="007964EC">
        <w:rPr>
          <w:rFonts w:ascii="Bookman Old Style" w:hAnsi="Bookman Old Style" w:cstheme="minorHAnsi"/>
        </w:rPr>
        <w:t>Centers</w:t>
      </w:r>
      <w:r w:rsidRPr="007964EC">
        <w:rPr>
          <w:rFonts w:ascii="Bookman Old Style" w:hAnsi="Bookman Old Style" w:cstheme="minorHAnsi"/>
        </w:rPr>
        <w:t xml:space="preserve"> and establish a working framework in the county to serve as a platform which will enable the youth to realize their potential.</w:t>
      </w:r>
    </w:p>
    <w:p w14:paraId="3DEA0109" w14:textId="3F7BAA21" w:rsidR="00E42B5A" w:rsidRPr="007964EC" w:rsidRDefault="00E42B5A" w:rsidP="005A2B89">
      <w:pPr>
        <w:pStyle w:val="BodyText"/>
        <w:spacing w:before="1" w:line="360" w:lineRule="auto"/>
        <w:jc w:val="left"/>
        <w:rPr>
          <w:rFonts w:ascii="Bookman Old Style" w:hAnsi="Bookman Old Style" w:cstheme="minorHAnsi"/>
        </w:rPr>
      </w:pPr>
      <w:r w:rsidRPr="007964EC">
        <w:rPr>
          <w:rFonts w:ascii="Bookman Old Style" w:hAnsi="Bookman Old Style" w:cstheme="minorHAnsi"/>
        </w:rPr>
        <w:t xml:space="preserve">Youth Empowerment </w:t>
      </w:r>
      <w:r w:rsidR="004F4D49" w:rsidRPr="007964EC">
        <w:rPr>
          <w:rFonts w:ascii="Bookman Old Style" w:hAnsi="Bookman Old Style" w:cstheme="minorHAnsi"/>
        </w:rPr>
        <w:t>Centers</w:t>
      </w:r>
      <w:r w:rsidRPr="007964EC">
        <w:rPr>
          <w:rFonts w:ascii="Bookman Old Style" w:hAnsi="Bookman Old Style" w:cstheme="minorHAnsi"/>
        </w:rPr>
        <w:t xml:space="preserve"> are modelled to be a ‘One Stop Centers to </w:t>
      </w:r>
      <w:r w:rsidRPr="007964EC">
        <w:rPr>
          <w:rFonts w:ascii="Bookman Old Style" w:hAnsi="Bookman Old Style" w:cstheme="minorHAnsi"/>
          <w:spacing w:val="-3"/>
        </w:rPr>
        <w:t xml:space="preserve">address </w:t>
      </w:r>
      <w:r w:rsidRPr="007964EC">
        <w:rPr>
          <w:rFonts w:ascii="Bookman Old Style" w:hAnsi="Bookman Old Style" w:cstheme="minorHAnsi"/>
        </w:rPr>
        <w:t xml:space="preserve">the diverse and dynamic needs of the youth. The establishment of </w:t>
      </w:r>
      <w:r w:rsidRPr="007964EC">
        <w:rPr>
          <w:rFonts w:ascii="Bookman Old Style" w:hAnsi="Bookman Old Style" w:cstheme="minorHAnsi"/>
          <w:spacing w:val="-3"/>
        </w:rPr>
        <w:t xml:space="preserve">Youth </w:t>
      </w:r>
      <w:r w:rsidRPr="007964EC">
        <w:rPr>
          <w:rFonts w:ascii="Bookman Old Style" w:hAnsi="Bookman Old Style" w:cstheme="minorHAnsi"/>
        </w:rPr>
        <w:t>Empowerment</w:t>
      </w:r>
      <w:r w:rsidRPr="007964EC">
        <w:rPr>
          <w:rFonts w:ascii="Bookman Old Style" w:hAnsi="Bookman Old Style" w:cstheme="minorHAnsi"/>
          <w:spacing w:val="-18"/>
        </w:rPr>
        <w:t xml:space="preserve"> </w:t>
      </w:r>
      <w:r w:rsidR="004F4D49" w:rsidRPr="007964EC">
        <w:rPr>
          <w:rFonts w:ascii="Bookman Old Style" w:hAnsi="Bookman Old Style" w:cstheme="minorHAnsi"/>
        </w:rPr>
        <w:t>Centers</w:t>
      </w:r>
      <w:r w:rsidRPr="007964EC">
        <w:rPr>
          <w:rFonts w:ascii="Bookman Old Style" w:hAnsi="Bookman Old Style" w:cstheme="minorHAnsi"/>
          <w:spacing w:val="-18"/>
        </w:rPr>
        <w:t xml:space="preserve"> </w:t>
      </w:r>
      <w:r w:rsidRPr="007964EC">
        <w:rPr>
          <w:rFonts w:ascii="Bookman Old Style" w:hAnsi="Bookman Old Style" w:cstheme="minorHAnsi"/>
        </w:rPr>
        <w:t>is</w:t>
      </w:r>
      <w:r w:rsidRPr="007964EC">
        <w:rPr>
          <w:rFonts w:ascii="Bookman Old Style" w:hAnsi="Bookman Old Style" w:cstheme="minorHAnsi"/>
          <w:spacing w:val="-18"/>
        </w:rPr>
        <w:t xml:space="preserve"> </w:t>
      </w:r>
      <w:r w:rsidRPr="007964EC">
        <w:rPr>
          <w:rFonts w:ascii="Bookman Old Style" w:hAnsi="Bookman Old Style" w:cstheme="minorHAnsi"/>
        </w:rPr>
        <w:t>a</w:t>
      </w:r>
      <w:r w:rsidRPr="007964EC">
        <w:rPr>
          <w:rFonts w:ascii="Bookman Old Style" w:hAnsi="Bookman Old Style" w:cstheme="minorHAnsi"/>
          <w:spacing w:val="-17"/>
        </w:rPr>
        <w:t xml:space="preserve"> </w:t>
      </w:r>
      <w:r w:rsidRPr="007964EC">
        <w:rPr>
          <w:rFonts w:ascii="Bookman Old Style" w:hAnsi="Bookman Old Style" w:cstheme="minorHAnsi"/>
        </w:rPr>
        <w:t>unique</w:t>
      </w:r>
      <w:r w:rsidRPr="007964EC">
        <w:rPr>
          <w:rFonts w:ascii="Bookman Old Style" w:hAnsi="Bookman Old Style" w:cstheme="minorHAnsi"/>
          <w:spacing w:val="-18"/>
        </w:rPr>
        <w:t xml:space="preserve"> </w:t>
      </w:r>
      <w:r w:rsidRPr="007964EC">
        <w:rPr>
          <w:rFonts w:ascii="Bookman Old Style" w:hAnsi="Bookman Old Style" w:cstheme="minorHAnsi"/>
        </w:rPr>
        <w:t>response</w:t>
      </w:r>
      <w:r w:rsidRPr="007964EC">
        <w:rPr>
          <w:rFonts w:ascii="Bookman Old Style" w:hAnsi="Bookman Old Style" w:cstheme="minorHAnsi"/>
          <w:spacing w:val="-18"/>
        </w:rPr>
        <w:t xml:space="preserve"> </w:t>
      </w:r>
      <w:r w:rsidRPr="007964EC">
        <w:rPr>
          <w:rFonts w:ascii="Bookman Old Style" w:hAnsi="Bookman Old Style" w:cstheme="minorHAnsi"/>
        </w:rPr>
        <w:t>to</w:t>
      </w:r>
      <w:r w:rsidRPr="007964EC">
        <w:rPr>
          <w:rFonts w:ascii="Bookman Old Style" w:hAnsi="Bookman Old Style" w:cstheme="minorHAnsi"/>
          <w:spacing w:val="-17"/>
        </w:rPr>
        <w:t xml:space="preserve"> </w:t>
      </w:r>
      <w:r w:rsidRPr="007964EC">
        <w:rPr>
          <w:rFonts w:ascii="Bookman Old Style" w:hAnsi="Bookman Old Style" w:cstheme="minorHAnsi"/>
        </w:rPr>
        <w:t>challenges</w:t>
      </w:r>
      <w:r w:rsidRPr="007964EC">
        <w:rPr>
          <w:rFonts w:ascii="Bookman Old Style" w:hAnsi="Bookman Old Style" w:cstheme="minorHAnsi"/>
          <w:spacing w:val="-18"/>
        </w:rPr>
        <w:t xml:space="preserve"> </w:t>
      </w:r>
      <w:r w:rsidRPr="007964EC">
        <w:rPr>
          <w:rFonts w:ascii="Bookman Old Style" w:hAnsi="Bookman Old Style" w:cstheme="minorHAnsi"/>
        </w:rPr>
        <w:t>facing</w:t>
      </w:r>
      <w:r w:rsidRPr="007964EC">
        <w:rPr>
          <w:rFonts w:ascii="Bookman Old Style" w:hAnsi="Bookman Old Style" w:cstheme="minorHAnsi"/>
          <w:spacing w:val="-18"/>
        </w:rPr>
        <w:t xml:space="preserve"> </w:t>
      </w:r>
      <w:r w:rsidRPr="007964EC">
        <w:rPr>
          <w:rFonts w:ascii="Bookman Old Style" w:hAnsi="Bookman Old Style" w:cstheme="minorHAnsi"/>
        </w:rPr>
        <w:t>the</w:t>
      </w:r>
      <w:r w:rsidRPr="007964EC">
        <w:rPr>
          <w:rFonts w:ascii="Bookman Old Style" w:hAnsi="Bookman Old Style" w:cstheme="minorHAnsi"/>
          <w:spacing w:val="-17"/>
        </w:rPr>
        <w:t xml:space="preserve"> </w:t>
      </w:r>
      <w:r w:rsidRPr="007964EC">
        <w:rPr>
          <w:rFonts w:ascii="Bookman Old Style" w:hAnsi="Bookman Old Style" w:cstheme="minorHAnsi"/>
        </w:rPr>
        <w:t>youth</w:t>
      </w:r>
      <w:r w:rsidRPr="007964EC">
        <w:rPr>
          <w:rFonts w:ascii="Bookman Old Style" w:hAnsi="Bookman Old Style" w:cstheme="minorHAnsi"/>
          <w:spacing w:val="-18"/>
        </w:rPr>
        <w:t xml:space="preserve"> </w:t>
      </w:r>
      <w:r w:rsidRPr="007964EC">
        <w:rPr>
          <w:rFonts w:ascii="Bookman Old Style" w:hAnsi="Bookman Old Style" w:cstheme="minorHAnsi"/>
        </w:rPr>
        <w:t>such</w:t>
      </w:r>
      <w:r w:rsidRPr="007964EC">
        <w:rPr>
          <w:rFonts w:ascii="Bookman Old Style" w:hAnsi="Bookman Old Style" w:cstheme="minorHAnsi"/>
          <w:spacing w:val="-18"/>
        </w:rPr>
        <w:t xml:space="preserve"> </w:t>
      </w:r>
      <w:r w:rsidRPr="007964EC">
        <w:rPr>
          <w:rFonts w:ascii="Bookman Old Style" w:hAnsi="Bookman Old Style" w:cstheme="minorHAnsi"/>
        </w:rPr>
        <w:t>as inadequate</w:t>
      </w:r>
      <w:r w:rsidRPr="007964EC">
        <w:rPr>
          <w:rFonts w:ascii="Bookman Old Style" w:hAnsi="Bookman Old Style" w:cstheme="minorHAnsi"/>
          <w:spacing w:val="-16"/>
        </w:rPr>
        <w:t xml:space="preserve"> </w:t>
      </w:r>
      <w:r w:rsidRPr="007964EC">
        <w:rPr>
          <w:rFonts w:ascii="Bookman Old Style" w:hAnsi="Bookman Old Style" w:cstheme="minorHAnsi"/>
        </w:rPr>
        <w:t>capacity</w:t>
      </w:r>
      <w:r w:rsidRPr="007964EC">
        <w:rPr>
          <w:rFonts w:ascii="Bookman Old Style" w:hAnsi="Bookman Old Style" w:cstheme="minorHAnsi"/>
          <w:spacing w:val="-15"/>
        </w:rPr>
        <w:t xml:space="preserve"> </w:t>
      </w:r>
      <w:r w:rsidRPr="007964EC">
        <w:rPr>
          <w:rFonts w:ascii="Bookman Old Style" w:hAnsi="Bookman Old Style" w:cstheme="minorHAnsi"/>
        </w:rPr>
        <w:t>and</w:t>
      </w:r>
      <w:r w:rsidRPr="007964EC">
        <w:rPr>
          <w:rFonts w:ascii="Bookman Old Style" w:hAnsi="Bookman Old Style" w:cstheme="minorHAnsi"/>
          <w:spacing w:val="-15"/>
        </w:rPr>
        <w:t xml:space="preserve"> </w:t>
      </w:r>
      <w:r w:rsidRPr="007964EC">
        <w:rPr>
          <w:rFonts w:ascii="Bookman Old Style" w:hAnsi="Bookman Old Style" w:cstheme="minorHAnsi"/>
        </w:rPr>
        <w:t>access</w:t>
      </w:r>
      <w:r w:rsidRPr="007964EC">
        <w:rPr>
          <w:rFonts w:ascii="Bookman Old Style" w:hAnsi="Bookman Old Style" w:cstheme="minorHAnsi"/>
          <w:spacing w:val="-15"/>
        </w:rPr>
        <w:t xml:space="preserve"> </w:t>
      </w:r>
      <w:r w:rsidRPr="007964EC">
        <w:rPr>
          <w:rFonts w:ascii="Bookman Old Style" w:hAnsi="Bookman Old Style" w:cstheme="minorHAnsi"/>
        </w:rPr>
        <w:t>to</w:t>
      </w:r>
      <w:r w:rsidRPr="007964EC">
        <w:rPr>
          <w:rFonts w:ascii="Bookman Old Style" w:hAnsi="Bookman Old Style" w:cstheme="minorHAnsi"/>
          <w:spacing w:val="-15"/>
        </w:rPr>
        <w:t xml:space="preserve"> </w:t>
      </w:r>
      <w:r w:rsidRPr="007964EC">
        <w:rPr>
          <w:rFonts w:ascii="Bookman Old Style" w:hAnsi="Bookman Old Style" w:cstheme="minorHAnsi"/>
        </w:rPr>
        <w:t>ICT</w:t>
      </w:r>
      <w:r w:rsidRPr="007964EC">
        <w:rPr>
          <w:rFonts w:ascii="Bookman Old Style" w:hAnsi="Bookman Old Style" w:cstheme="minorHAnsi"/>
          <w:spacing w:val="-15"/>
        </w:rPr>
        <w:t xml:space="preserve"> </w:t>
      </w:r>
      <w:r w:rsidRPr="007964EC">
        <w:rPr>
          <w:rFonts w:ascii="Bookman Old Style" w:hAnsi="Bookman Old Style" w:cstheme="minorHAnsi"/>
        </w:rPr>
        <w:t>services,</w:t>
      </w:r>
      <w:r w:rsidRPr="007964EC">
        <w:rPr>
          <w:rFonts w:ascii="Bookman Old Style" w:hAnsi="Bookman Old Style" w:cstheme="minorHAnsi"/>
          <w:spacing w:val="-15"/>
        </w:rPr>
        <w:t xml:space="preserve"> </w:t>
      </w:r>
      <w:r w:rsidRPr="007964EC">
        <w:rPr>
          <w:rFonts w:ascii="Bookman Old Style" w:hAnsi="Bookman Old Style" w:cstheme="minorHAnsi"/>
        </w:rPr>
        <w:t>guidance</w:t>
      </w:r>
      <w:r w:rsidRPr="007964EC">
        <w:rPr>
          <w:rFonts w:ascii="Bookman Old Style" w:hAnsi="Bookman Old Style" w:cstheme="minorHAnsi"/>
          <w:spacing w:val="-15"/>
        </w:rPr>
        <w:t xml:space="preserve"> </w:t>
      </w:r>
      <w:r w:rsidRPr="007964EC">
        <w:rPr>
          <w:rFonts w:ascii="Bookman Old Style" w:hAnsi="Bookman Old Style" w:cstheme="minorHAnsi"/>
        </w:rPr>
        <w:t>and</w:t>
      </w:r>
      <w:r w:rsidRPr="007964EC">
        <w:rPr>
          <w:rFonts w:ascii="Bookman Old Style" w:hAnsi="Bookman Old Style" w:cstheme="minorHAnsi"/>
          <w:spacing w:val="-15"/>
        </w:rPr>
        <w:t xml:space="preserve"> </w:t>
      </w:r>
      <w:r w:rsidRPr="007964EC">
        <w:rPr>
          <w:rFonts w:ascii="Bookman Old Style" w:hAnsi="Bookman Old Style" w:cstheme="minorHAnsi"/>
        </w:rPr>
        <w:t>counseling</w:t>
      </w:r>
      <w:r w:rsidRPr="007964EC">
        <w:rPr>
          <w:rFonts w:ascii="Bookman Old Style" w:hAnsi="Bookman Old Style" w:cstheme="minorHAnsi"/>
          <w:spacing w:val="-15"/>
        </w:rPr>
        <w:t xml:space="preserve"> </w:t>
      </w:r>
      <w:r w:rsidRPr="007964EC">
        <w:rPr>
          <w:rFonts w:ascii="Bookman Old Style" w:hAnsi="Bookman Old Style" w:cstheme="minorHAnsi"/>
        </w:rPr>
        <w:t>on</w:t>
      </w:r>
      <w:r w:rsidRPr="007964EC">
        <w:rPr>
          <w:rFonts w:ascii="Bookman Old Style" w:hAnsi="Bookman Old Style" w:cstheme="minorHAnsi"/>
          <w:spacing w:val="-15"/>
        </w:rPr>
        <w:t xml:space="preserve"> </w:t>
      </w:r>
      <w:r w:rsidRPr="007964EC">
        <w:rPr>
          <w:rFonts w:ascii="Bookman Old Style" w:hAnsi="Bookman Old Style" w:cstheme="minorHAnsi"/>
        </w:rPr>
        <w:t>drugs and substance abuse, HIV-AIDS prevention among</w:t>
      </w:r>
      <w:r w:rsidRPr="007964EC">
        <w:rPr>
          <w:rFonts w:ascii="Bookman Old Style" w:hAnsi="Bookman Old Style" w:cstheme="minorHAnsi"/>
          <w:spacing w:val="-28"/>
        </w:rPr>
        <w:t xml:space="preserve"> </w:t>
      </w:r>
      <w:r w:rsidRPr="007964EC">
        <w:rPr>
          <w:rFonts w:ascii="Bookman Old Style" w:hAnsi="Bookman Old Style" w:cstheme="minorHAnsi"/>
        </w:rPr>
        <w:t>others.</w:t>
      </w:r>
    </w:p>
    <w:p w14:paraId="55367D27" w14:textId="77777777" w:rsidR="00E42B5A" w:rsidRPr="007964EC" w:rsidRDefault="00E42B5A" w:rsidP="005A2B89">
      <w:pPr>
        <w:pStyle w:val="BodyText"/>
        <w:spacing w:line="360" w:lineRule="auto"/>
        <w:jc w:val="left"/>
        <w:rPr>
          <w:rFonts w:ascii="Bookman Old Style" w:hAnsi="Bookman Old Style" w:cstheme="minorHAnsi"/>
        </w:rPr>
      </w:pPr>
      <w:r w:rsidRPr="007964EC">
        <w:rPr>
          <w:rFonts w:ascii="Bookman Old Style" w:hAnsi="Bookman Old Style" w:cstheme="minorHAnsi"/>
        </w:rPr>
        <w:t>The</w:t>
      </w:r>
      <w:r w:rsidRPr="007964EC">
        <w:rPr>
          <w:rFonts w:ascii="Bookman Old Style" w:hAnsi="Bookman Old Style" w:cstheme="minorHAnsi"/>
          <w:spacing w:val="-9"/>
        </w:rPr>
        <w:t xml:space="preserve"> </w:t>
      </w:r>
      <w:r w:rsidRPr="007964EC">
        <w:rPr>
          <w:rFonts w:ascii="Bookman Old Style" w:hAnsi="Bookman Old Style" w:cstheme="minorHAnsi"/>
        </w:rPr>
        <w:t>YECs</w:t>
      </w:r>
      <w:r w:rsidRPr="007964EC">
        <w:rPr>
          <w:rFonts w:ascii="Bookman Old Style" w:hAnsi="Bookman Old Style" w:cstheme="minorHAnsi"/>
          <w:spacing w:val="-8"/>
        </w:rPr>
        <w:t xml:space="preserve"> </w:t>
      </w:r>
      <w:r w:rsidRPr="007964EC">
        <w:rPr>
          <w:rFonts w:ascii="Bookman Old Style" w:hAnsi="Bookman Old Style" w:cstheme="minorHAnsi"/>
        </w:rPr>
        <w:t>shall</w:t>
      </w:r>
      <w:r w:rsidRPr="007964EC">
        <w:rPr>
          <w:rFonts w:ascii="Bookman Old Style" w:hAnsi="Bookman Old Style" w:cstheme="minorHAnsi"/>
          <w:spacing w:val="-8"/>
        </w:rPr>
        <w:t xml:space="preserve"> </w:t>
      </w:r>
      <w:r w:rsidRPr="007964EC">
        <w:rPr>
          <w:rFonts w:ascii="Bookman Old Style" w:hAnsi="Bookman Old Style" w:cstheme="minorHAnsi"/>
        </w:rPr>
        <w:t>be</w:t>
      </w:r>
      <w:r w:rsidRPr="007964EC">
        <w:rPr>
          <w:rFonts w:ascii="Bookman Old Style" w:hAnsi="Bookman Old Style" w:cstheme="minorHAnsi"/>
          <w:spacing w:val="-8"/>
        </w:rPr>
        <w:t xml:space="preserve"> </w:t>
      </w:r>
      <w:r w:rsidRPr="007964EC">
        <w:rPr>
          <w:rFonts w:ascii="Bookman Old Style" w:hAnsi="Bookman Old Style" w:cstheme="minorHAnsi"/>
        </w:rPr>
        <w:t>responsible</w:t>
      </w:r>
      <w:r w:rsidRPr="007964EC">
        <w:rPr>
          <w:rFonts w:ascii="Bookman Old Style" w:hAnsi="Bookman Old Style" w:cstheme="minorHAnsi"/>
          <w:spacing w:val="-8"/>
        </w:rPr>
        <w:t xml:space="preserve"> </w:t>
      </w:r>
      <w:r w:rsidRPr="007964EC">
        <w:rPr>
          <w:rFonts w:ascii="Bookman Old Style" w:hAnsi="Bookman Old Style" w:cstheme="minorHAnsi"/>
        </w:rPr>
        <w:t>for</w:t>
      </w:r>
      <w:r w:rsidRPr="007964EC">
        <w:rPr>
          <w:rFonts w:ascii="Bookman Old Style" w:hAnsi="Bookman Old Style" w:cstheme="minorHAnsi"/>
          <w:spacing w:val="-9"/>
        </w:rPr>
        <w:t xml:space="preserve"> </w:t>
      </w:r>
      <w:r w:rsidRPr="007964EC">
        <w:rPr>
          <w:rFonts w:ascii="Bookman Old Style" w:hAnsi="Bookman Old Style" w:cstheme="minorHAnsi"/>
        </w:rPr>
        <w:t>promoting</w:t>
      </w:r>
      <w:r w:rsidRPr="007964EC">
        <w:rPr>
          <w:rFonts w:ascii="Bookman Old Style" w:hAnsi="Bookman Old Style" w:cstheme="minorHAnsi"/>
          <w:spacing w:val="-8"/>
        </w:rPr>
        <w:t xml:space="preserve"> </w:t>
      </w:r>
      <w:r w:rsidRPr="007964EC">
        <w:rPr>
          <w:rFonts w:ascii="Bookman Old Style" w:hAnsi="Bookman Old Style" w:cstheme="minorHAnsi"/>
        </w:rPr>
        <w:t>and</w:t>
      </w:r>
      <w:r w:rsidRPr="007964EC">
        <w:rPr>
          <w:rFonts w:ascii="Bookman Old Style" w:hAnsi="Bookman Old Style" w:cstheme="minorHAnsi"/>
          <w:spacing w:val="-8"/>
        </w:rPr>
        <w:t xml:space="preserve"> </w:t>
      </w:r>
      <w:r w:rsidRPr="007964EC">
        <w:rPr>
          <w:rFonts w:ascii="Bookman Old Style" w:hAnsi="Bookman Old Style" w:cstheme="minorHAnsi"/>
        </w:rPr>
        <w:t>nurturing</w:t>
      </w:r>
      <w:r w:rsidRPr="007964EC">
        <w:rPr>
          <w:rFonts w:ascii="Bookman Old Style" w:hAnsi="Bookman Old Style" w:cstheme="minorHAnsi"/>
          <w:spacing w:val="-8"/>
        </w:rPr>
        <w:t xml:space="preserve"> </w:t>
      </w:r>
      <w:r w:rsidRPr="007964EC">
        <w:rPr>
          <w:rFonts w:ascii="Bookman Old Style" w:hAnsi="Bookman Old Style" w:cstheme="minorHAnsi"/>
        </w:rPr>
        <w:t>youth</w:t>
      </w:r>
      <w:r w:rsidRPr="007964EC">
        <w:rPr>
          <w:rFonts w:ascii="Bookman Old Style" w:hAnsi="Bookman Old Style" w:cstheme="minorHAnsi"/>
          <w:spacing w:val="-8"/>
        </w:rPr>
        <w:t xml:space="preserve"> </w:t>
      </w:r>
      <w:r w:rsidRPr="007964EC">
        <w:rPr>
          <w:rFonts w:ascii="Bookman Old Style" w:hAnsi="Bookman Old Style" w:cstheme="minorHAnsi"/>
        </w:rPr>
        <w:t>talent,</w:t>
      </w:r>
      <w:r w:rsidRPr="007964EC">
        <w:rPr>
          <w:rFonts w:ascii="Bookman Old Style" w:hAnsi="Bookman Old Style" w:cstheme="minorHAnsi"/>
          <w:spacing w:val="-8"/>
        </w:rPr>
        <w:t xml:space="preserve"> </w:t>
      </w:r>
      <w:r w:rsidRPr="007964EC">
        <w:rPr>
          <w:rFonts w:ascii="Bookman Old Style" w:hAnsi="Bookman Old Style" w:cstheme="minorHAnsi"/>
        </w:rPr>
        <w:t>they</w:t>
      </w:r>
      <w:r w:rsidRPr="007964EC">
        <w:rPr>
          <w:rFonts w:ascii="Bookman Old Style" w:hAnsi="Bookman Old Style" w:cstheme="minorHAnsi"/>
          <w:spacing w:val="-9"/>
        </w:rPr>
        <w:t xml:space="preserve"> </w:t>
      </w:r>
      <w:r w:rsidRPr="007964EC">
        <w:rPr>
          <w:rFonts w:ascii="Bookman Old Style" w:hAnsi="Bookman Old Style" w:cstheme="minorHAnsi"/>
        </w:rPr>
        <w:t>will also</w:t>
      </w:r>
      <w:r w:rsidRPr="007964EC">
        <w:rPr>
          <w:rFonts w:ascii="Bookman Old Style" w:hAnsi="Bookman Old Style" w:cstheme="minorHAnsi"/>
          <w:spacing w:val="-23"/>
        </w:rPr>
        <w:t xml:space="preserve"> </w:t>
      </w:r>
      <w:r w:rsidRPr="007964EC">
        <w:rPr>
          <w:rFonts w:ascii="Bookman Old Style" w:hAnsi="Bookman Old Style" w:cstheme="minorHAnsi"/>
        </w:rPr>
        <w:t>serve</w:t>
      </w:r>
      <w:r w:rsidRPr="007964EC">
        <w:rPr>
          <w:rFonts w:ascii="Bookman Old Style" w:hAnsi="Bookman Old Style" w:cstheme="minorHAnsi"/>
          <w:spacing w:val="-22"/>
        </w:rPr>
        <w:t xml:space="preserve"> </w:t>
      </w:r>
      <w:r w:rsidRPr="007964EC">
        <w:rPr>
          <w:rFonts w:ascii="Bookman Old Style" w:hAnsi="Bookman Old Style" w:cstheme="minorHAnsi"/>
        </w:rPr>
        <w:t>as</w:t>
      </w:r>
      <w:r w:rsidRPr="007964EC">
        <w:rPr>
          <w:rFonts w:ascii="Bookman Old Style" w:hAnsi="Bookman Old Style" w:cstheme="minorHAnsi"/>
          <w:spacing w:val="-22"/>
        </w:rPr>
        <w:t xml:space="preserve"> </w:t>
      </w:r>
      <w:r w:rsidRPr="007964EC">
        <w:rPr>
          <w:rFonts w:ascii="Bookman Old Style" w:hAnsi="Bookman Old Style" w:cstheme="minorHAnsi"/>
        </w:rPr>
        <w:t>a</w:t>
      </w:r>
      <w:r w:rsidRPr="007964EC">
        <w:rPr>
          <w:rFonts w:ascii="Bookman Old Style" w:hAnsi="Bookman Old Style" w:cstheme="minorHAnsi"/>
          <w:spacing w:val="-22"/>
        </w:rPr>
        <w:t xml:space="preserve"> </w:t>
      </w:r>
      <w:r w:rsidRPr="007964EC">
        <w:rPr>
          <w:rFonts w:ascii="Bookman Old Style" w:hAnsi="Bookman Old Style" w:cstheme="minorHAnsi"/>
        </w:rPr>
        <w:t>platform</w:t>
      </w:r>
      <w:r w:rsidRPr="007964EC">
        <w:rPr>
          <w:rFonts w:ascii="Bookman Old Style" w:hAnsi="Bookman Old Style" w:cstheme="minorHAnsi"/>
          <w:spacing w:val="-22"/>
        </w:rPr>
        <w:t xml:space="preserve"> </w:t>
      </w:r>
      <w:r w:rsidRPr="007964EC">
        <w:rPr>
          <w:rFonts w:ascii="Bookman Old Style" w:hAnsi="Bookman Old Style" w:cstheme="minorHAnsi"/>
        </w:rPr>
        <w:t>for</w:t>
      </w:r>
      <w:r w:rsidRPr="007964EC">
        <w:rPr>
          <w:rFonts w:ascii="Bookman Old Style" w:hAnsi="Bookman Old Style" w:cstheme="minorHAnsi"/>
          <w:spacing w:val="-22"/>
        </w:rPr>
        <w:t xml:space="preserve"> </w:t>
      </w:r>
      <w:r w:rsidRPr="007964EC">
        <w:rPr>
          <w:rFonts w:ascii="Bookman Old Style" w:hAnsi="Bookman Old Style" w:cstheme="minorHAnsi"/>
        </w:rPr>
        <w:t>integrating</w:t>
      </w:r>
      <w:r w:rsidRPr="007964EC">
        <w:rPr>
          <w:rFonts w:ascii="Bookman Old Style" w:hAnsi="Bookman Old Style" w:cstheme="minorHAnsi"/>
          <w:spacing w:val="-22"/>
        </w:rPr>
        <w:t xml:space="preserve"> </w:t>
      </w:r>
      <w:r w:rsidRPr="007964EC">
        <w:rPr>
          <w:rFonts w:ascii="Bookman Old Style" w:hAnsi="Bookman Old Style" w:cstheme="minorHAnsi"/>
        </w:rPr>
        <w:t>services</w:t>
      </w:r>
      <w:r w:rsidRPr="007964EC">
        <w:rPr>
          <w:rFonts w:ascii="Bookman Old Style" w:hAnsi="Bookman Old Style" w:cstheme="minorHAnsi"/>
          <w:spacing w:val="-22"/>
        </w:rPr>
        <w:t xml:space="preserve"> </w:t>
      </w:r>
      <w:r w:rsidRPr="007964EC">
        <w:rPr>
          <w:rFonts w:ascii="Bookman Old Style" w:hAnsi="Bookman Old Style" w:cstheme="minorHAnsi"/>
        </w:rPr>
        <w:t>such</w:t>
      </w:r>
      <w:r w:rsidRPr="007964EC">
        <w:rPr>
          <w:rFonts w:ascii="Bookman Old Style" w:hAnsi="Bookman Old Style" w:cstheme="minorHAnsi"/>
          <w:spacing w:val="-22"/>
        </w:rPr>
        <w:t xml:space="preserve"> </w:t>
      </w:r>
      <w:r w:rsidRPr="007964EC">
        <w:rPr>
          <w:rFonts w:ascii="Bookman Old Style" w:hAnsi="Bookman Old Style" w:cstheme="minorHAnsi"/>
        </w:rPr>
        <w:t>as</w:t>
      </w:r>
      <w:r w:rsidRPr="007964EC">
        <w:rPr>
          <w:rFonts w:ascii="Bookman Old Style" w:hAnsi="Bookman Old Style" w:cstheme="minorHAnsi"/>
          <w:spacing w:val="-22"/>
        </w:rPr>
        <w:t xml:space="preserve"> </w:t>
      </w:r>
      <w:r w:rsidRPr="007964EC">
        <w:rPr>
          <w:rFonts w:ascii="Bookman Old Style" w:hAnsi="Bookman Old Style" w:cstheme="minorHAnsi"/>
        </w:rPr>
        <w:t>entrepreneurship</w:t>
      </w:r>
      <w:r w:rsidRPr="007964EC">
        <w:rPr>
          <w:rFonts w:ascii="Bookman Old Style" w:hAnsi="Bookman Old Style" w:cstheme="minorHAnsi"/>
          <w:spacing w:val="-22"/>
        </w:rPr>
        <w:t xml:space="preserve"> </w:t>
      </w:r>
      <w:r w:rsidRPr="007964EC">
        <w:rPr>
          <w:rFonts w:ascii="Bookman Old Style" w:hAnsi="Bookman Old Style" w:cstheme="minorHAnsi"/>
        </w:rPr>
        <w:t>training, information provision, ICT, counseling, games, community mobilization and networking,</w:t>
      </w:r>
      <w:r w:rsidRPr="007964EC">
        <w:rPr>
          <w:rFonts w:ascii="Bookman Old Style" w:hAnsi="Bookman Old Style" w:cstheme="minorHAnsi"/>
          <w:spacing w:val="-12"/>
        </w:rPr>
        <w:t xml:space="preserve"> </w:t>
      </w:r>
      <w:r w:rsidRPr="007964EC">
        <w:rPr>
          <w:rFonts w:ascii="Bookman Old Style" w:hAnsi="Bookman Old Style" w:cstheme="minorHAnsi"/>
        </w:rPr>
        <w:t>making</w:t>
      </w:r>
      <w:r w:rsidRPr="007964EC">
        <w:rPr>
          <w:rFonts w:ascii="Bookman Old Style" w:hAnsi="Bookman Old Style" w:cstheme="minorHAnsi"/>
          <w:spacing w:val="-11"/>
        </w:rPr>
        <w:t xml:space="preserve"> </w:t>
      </w:r>
      <w:r w:rsidRPr="007964EC">
        <w:rPr>
          <w:rFonts w:ascii="Bookman Old Style" w:hAnsi="Bookman Old Style" w:cstheme="minorHAnsi"/>
        </w:rPr>
        <w:t>the</w:t>
      </w:r>
      <w:r w:rsidRPr="007964EC">
        <w:rPr>
          <w:rFonts w:ascii="Bookman Old Style" w:hAnsi="Bookman Old Style" w:cstheme="minorHAnsi"/>
          <w:spacing w:val="-11"/>
        </w:rPr>
        <w:t xml:space="preserve"> </w:t>
      </w:r>
      <w:r w:rsidRPr="007964EC">
        <w:rPr>
          <w:rFonts w:ascii="Bookman Old Style" w:hAnsi="Bookman Old Style" w:cstheme="minorHAnsi"/>
        </w:rPr>
        <w:t>YECs</w:t>
      </w:r>
      <w:r w:rsidRPr="007964EC">
        <w:rPr>
          <w:rFonts w:ascii="Bookman Old Style" w:hAnsi="Bookman Old Style" w:cstheme="minorHAnsi"/>
          <w:spacing w:val="-11"/>
        </w:rPr>
        <w:t xml:space="preserve"> </w:t>
      </w:r>
      <w:r w:rsidRPr="007964EC">
        <w:rPr>
          <w:rFonts w:ascii="Bookman Old Style" w:hAnsi="Bookman Old Style" w:cstheme="minorHAnsi"/>
        </w:rPr>
        <w:t>to</w:t>
      </w:r>
      <w:r w:rsidRPr="007964EC">
        <w:rPr>
          <w:rFonts w:ascii="Bookman Old Style" w:hAnsi="Bookman Old Style" w:cstheme="minorHAnsi"/>
          <w:spacing w:val="-12"/>
        </w:rPr>
        <w:t xml:space="preserve"> </w:t>
      </w:r>
      <w:r w:rsidRPr="007964EC">
        <w:rPr>
          <w:rFonts w:ascii="Bookman Old Style" w:hAnsi="Bookman Old Style" w:cstheme="minorHAnsi"/>
        </w:rPr>
        <w:t>be</w:t>
      </w:r>
      <w:r w:rsidRPr="007964EC">
        <w:rPr>
          <w:rFonts w:ascii="Bookman Old Style" w:hAnsi="Bookman Old Style" w:cstheme="minorHAnsi"/>
          <w:spacing w:val="-11"/>
        </w:rPr>
        <w:t xml:space="preserve"> </w:t>
      </w:r>
      <w:r w:rsidRPr="007964EC">
        <w:rPr>
          <w:rFonts w:ascii="Bookman Old Style" w:hAnsi="Bookman Old Style" w:cstheme="minorHAnsi"/>
        </w:rPr>
        <w:t>hubs</w:t>
      </w:r>
      <w:r w:rsidRPr="007964EC">
        <w:rPr>
          <w:rFonts w:ascii="Bookman Old Style" w:hAnsi="Bookman Old Style" w:cstheme="minorHAnsi"/>
          <w:spacing w:val="-11"/>
        </w:rPr>
        <w:t xml:space="preserve"> </w:t>
      </w:r>
      <w:r w:rsidRPr="007964EC">
        <w:rPr>
          <w:rFonts w:ascii="Bookman Old Style" w:hAnsi="Bookman Old Style" w:cstheme="minorHAnsi"/>
        </w:rPr>
        <w:t>for</w:t>
      </w:r>
      <w:r w:rsidRPr="007964EC">
        <w:rPr>
          <w:rFonts w:ascii="Bookman Old Style" w:hAnsi="Bookman Old Style" w:cstheme="minorHAnsi"/>
          <w:spacing w:val="-11"/>
        </w:rPr>
        <w:t xml:space="preserve"> </w:t>
      </w:r>
      <w:r w:rsidRPr="007964EC">
        <w:rPr>
          <w:rFonts w:ascii="Bookman Old Style" w:hAnsi="Bookman Old Style" w:cstheme="minorHAnsi"/>
        </w:rPr>
        <w:t>all</w:t>
      </w:r>
      <w:r w:rsidRPr="007964EC">
        <w:rPr>
          <w:rFonts w:ascii="Bookman Old Style" w:hAnsi="Bookman Old Style" w:cstheme="minorHAnsi"/>
          <w:spacing w:val="-11"/>
        </w:rPr>
        <w:t xml:space="preserve"> </w:t>
      </w:r>
      <w:r w:rsidRPr="007964EC">
        <w:rPr>
          <w:rFonts w:ascii="Bookman Old Style" w:hAnsi="Bookman Old Style" w:cstheme="minorHAnsi"/>
        </w:rPr>
        <w:t>County</w:t>
      </w:r>
      <w:r w:rsidRPr="007964EC">
        <w:rPr>
          <w:rFonts w:ascii="Bookman Old Style" w:hAnsi="Bookman Old Style" w:cstheme="minorHAnsi"/>
          <w:spacing w:val="-12"/>
        </w:rPr>
        <w:t xml:space="preserve"> </w:t>
      </w:r>
      <w:r w:rsidRPr="007964EC">
        <w:rPr>
          <w:rFonts w:ascii="Bookman Old Style" w:hAnsi="Bookman Old Style" w:cstheme="minorHAnsi"/>
        </w:rPr>
        <w:t>Government</w:t>
      </w:r>
      <w:r w:rsidRPr="007964EC">
        <w:rPr>
          <w:rFonts w:ascii="Bookman Old Style" w:hAnsi="Bookman Old Style" w:cstheme="minorHAnsi"/>
          <w:spacing w:val="-11"/>
        </w:rPr>
        <w:t xml:space="preserve"> </w:t>
      </w:r>
      <w:r w:rsidRPr="007964EC">
        <w:rPr>
          <w:rFonts w:ascii="Bookman Old Style" w:hAnsi="Bookman Old Style" w:cstheme="minorHAnsi"/>
        </w:rPr>
        <w:t>activities</w:t>
      </w:r>
      <w:r w:rsidRPr="007964EC">
        <w:rPr>
          <w:rFonts w:ascii="Bookman Old Style" w:hAnsi="Bookman Old Style" w:cstheme="minorHAnsi"/>
          <w:spacing w:val="-11"/>
        </w:rPr>
        <w:t xml:space="preserve"> </w:t>
      </w:r>
      <w:r w:rsidRPr="007964EC">
        <w:rPr>
          <w:rFonts w:ascii="Bookman Old Style" w:hAnsi="Bookman Old Style" w:cstheme="minorHAnsi"/>
        </w:rPr>
        <w:t>and services involving the youth in the</w:t>
      </w:r>
      <w:r w:rsidRPr="007964EC">
        <w:rPr>
          <w:rFonts w:ascii="Bookman Old Style" w:hAnsi="Bookman Old Style" w:cstheme="minorHAnsi"/>
          <w:spacing w:val="-25"/>
        </w:rPr>
        <w:t xml:space="preserve"> </w:t>
      </w:r>
      <w:r w:rsidRPr="007964EC">
        <w:rPr>
          <w:rFonts w:ascii="Bookman Old Style" w:hAnsi="Bookman Old Style" w:cstheme="minorHAnsi"/>
        </w:rPr>
        <w:t>county.</w:t>
      </w:r>
    </w:p>
    <w:p w14:paraId="266C1491" w14:textId="2CA09375" w:rsidR="00E42B5A" w:rsidRPr="007964EC" w:rsidRDefault="00E42B5A" w:rsidP="005A2B89">
      <w:pPr>
        <w:spacing w:line="360" w:lineRule="auto"/>
        <w:ind w:right="1030"/>
        <w:rPr>
          <w:rFonts w:ascii="Bookman Old Style" w:hAnsi="Bookman Old Style" w:cstheme="minorHAnsi"/>
          <w:sz w:val="24"/>
          <w:szCs w:val="24"/>
        </w:rPr>
      </w:pPr>
      <w:r w:rsidRPr="007964EC">
        <w:rPr>
          <w:rFonts w:ascii="Bookman Old Style" w:hAnsi="Bookman Old Style" w:cstheme="minorHAnsi"/>
          <w:sz w:val="24"/>
          <w:szCs w:val="24"/>
        </w:rPr>
        <w:t>The</w:t>
      </w:r>
      <w:r w:rsidRPr="007964EC">
        <w:rPr>
          <w:rFonts w:ascii="Bookman Old Style" w:hAnsi="Bookman Old Style" w:cstheme="minorHAnsi"/>
          <w:spacing w:val="-43"/>
          <w:sz w:val="24"/>
          <w:szCs w:val="24"/>
        </w:rPr>
        <w:t xml:space="preserve"> </w:t>
      </w:r>
      <w:r w:rsidRPr="007964EC">
        <w:rPr>
          <w:rFonts w:ascii="Bookman Old Style" w:hAnsi="Bookman Old Style" w:cstheme="minorHAnsi"/>
          <w:sz w:val="24"/>
          <w:szCs w:val="24"/>
        </w:rPr>
        <w:t>YECs</w:t>
      </w:r>
      <w:r w:rsidRPr="007964EC">
        <w:rPr>
          <w:rFonts w:ascii="Bookman Old Style" w:hAnsi="Bookman Old Style" w:cstheme="minorHAnsi"/>
          <w:spacing w:val="-43"/>
          <w:sz w:val="24"/>
          <w:szCs w:val="24"/>
        </w:rPr>
        <w:t xml:space="preserve"> </w:t>
      </w:r>
      <w:r w:rsidRPr="007964EC">
        <w:rPr>
          <w:rFonts w:ascii="Bookman Old Style" w:hAnsi="Bookman Old Style" w:cstheme="minorHAnsi"/>
          <w:sz w:val="24"/>
          <w:szCs w:val="24"/>
        </w:rPr>
        <w:t>shall</w:t>
      </w:r>
      <w:r w:rsidRPr="007964EC">
        <w:rPr>
          <w:rFonts w:ascii="Bookman Old Style" w:hAnsi="Bookman Old Style" w:cstheme="minorHAnsi"/>
          <w:spacing w:val="-42"/>
          <w:sz w:val="24"/>
          <w:szCs w:val="24"/>
        </w:rPr>
        <w:t xml:space="preserve"> </w:t>
      </w:r>
      <w:r w:rsidRPr="007964EC">
        <w:rPr>
          <w:rFonts w:ascii="Bookman Old Style" w:hAnsi="Bookman Old Style" w:cstheme="minorHAnsi"/>
          <w:sz w:val="24"/>
          <w:szCs w:val="24"/>
        </w:rPr>
        <w:t>enable</w:t>
      </w:r>
      <w:r w:rsidRPr="007964EC">
        <w:rPr>
          <w:rFonts w:ascii="Bookman Old Style" w:hAnsi="Bookman Old Style" w:cstheme="minorHAnsi"/>
          <w:spacing w:val="-43"/>
          <w:sz w:val="24"/>
          <w:szCs w:val="24"/>
        </w:rPr>
        <w:t xml:space="preserve"> </w:t>
      </w:r>
      <w:r w:rsidRPr="007964EC">
        <w:rPr>
          <w:rFonts w:ascii="Bookman Old Style" w:hAnsi="Bookman Old Style" w:cstheme="minorHAnsi"/>
          <w:sz w:val="24"/>
          <w:szCs w:val="24"/>
        </w:rPr>
        <w:t>the</w:t>
      </w:r>
      <w:r w:rsidRPr="007964EC">
        <w:rPr>
          <w:rFonts w:ascii="Bookman Old Style" w:hAnsi="Bookman Old Style" w:cstheme="minorHAnsi"/>
          <w:spacing w:val="-42"/>
          <w:sz w:val="24"/>
          <w:szCs w:val="24"/>
        </w:rPr>
        <w:t xml:space="preserve"> </w:t>
      </w:r>
      <w:r w:rsidRPr="007964EC">
        <w:rPr>
          <w:rFonts w:ascii="Bookman Old Style" w:hAnsi="Bookman Old Style" w:cstheme="minorHAnsi"/>
          <w:sz w:val="24"/>
          <w:szCs w:val="24"/>
        </w:rPr>
        <w:t>youth</w:t>
      </w:r>
      <w:r w:rsidRPr="007964EC">
        <w:rPr>
          <w:rFonts w:ascii="Bookman Old Style" w:hAnsi="Bookman Old Style" w:cstheme="minorHAnsi"/>
          <w:spacing w:val="-43"/>
          <w:sz w:val="24"/>
          <w:szCs w:val="24"/>
        </w:rPr>
        <w:t xml:space="preserve"> </w:t>
      </w:r>
      <w:r w:rsidRPr="007964EC">
        <w:rPr>
          <w:rFonts w:ascii="Bookman Old Style" w:hAnsi="Bookman Old Style" w:cstheme="minorHAnsi"/>
          <w:sz w:val="24"/>
          <w:szCs w:val="24"/>
        </w:rPr>
        <w:t>to</w:t>
      </w:r>
      <w:r w:rsidRPr="007964EC">
        <w:rPr>
          <w:rFonts w:ascii="Bookman Old Style" w:hAnsi="Bookman Old Style" w:cstheme="minorHAnsi"/>
          <w:spacing w:val="-42"/>
          <w:sz w:val="24"/>
          <w:szCs w:val="24"/>
        </w:rPr>
        <w:t xml:space="preserve"> </w:t>
      </w:r>
      <w:r w:rsidRPr="007964EC">
        <w:rPr>
          <w:rFonts w:ascii="Bookman Old Style" w:hAnsi="Bookman Old Style" w:cstheme="minorHAnsi"/>
          <w:sz w:val="24"/>
          <w:szCs w:val="24"/>
        </w:rPr>
        <w:t>access</w:t>
      </w:r>
      <w:r w:rsidRPr="007964EC">
        <w:rPr>
          <w:rFonts w:ascii="Bookman Old Style" w:hAnsi="Bookman Old Style" w:cstheme="minorHAnsi"/>
          <w:spacing w:val="-43"/>
          <w:sz w:val="24"/>
          <w:szCs w:val="24"/>
        </w:rPr>
        <w:t xml:space="preserve"> </w:t>
      </w:r>
      <w:r w:rsidRPr="007964EC">
        <w:rPr>
          <w:rFonts w:ascii="Bookman Old Style" w:hAnsi="Bookman Old Style" w:cstheme="minorHAnsi"/>
          <w:sz w:val="24"/>
          <w:szCs w:val="24"/>
        </w:rPr>
        <w:t>information</w:t>
      </w:r>
      <w:r w:rsidRPr="007964EC">
        <w:rPr>
          <w:rFonts w:ascii="Bookman Old Style" w:hAnsi="Bookman Old Style" w:cstheme="minorHAnsi"/>
          <w:spacing w:val="-42"/>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43"/>
          <w:sz w:val="24"/>
          <w:szCs w:val="24"/>
        </w:rPr>
        <w:t xml:space="preserve"> </w:t>
      </w:r>
      <w:r w:rsidRPr="007964EC">
        <w:rPr>
          <w:rFonts w:ascii="Bookman Old Style" w:hAnsi="Bookman Old Style" w:cstheme="minorHAnsi"/>
          <w:sz w:val="24"/>
          <w:szCs w:val="24"/>
        </w:rPr>
        <w:t>acquire</w:t>
      </w:r>
      <w:r w:rsidRPr="007964EC">
        <w:rPr>
          <w:rFonts w:ascii="Bookman Old Style" w:hAnsi="Bookman Old Style" w:cstheme="minorHAnsi"/>
          <w:spacing w:val="-42"/>
          <w:sz w:val="24"/>
          <w:szCs w:val="24"/>
        </w:rPr>
        <w:t xml:space="preserve"> </w:t>
      </w:r>
      <w:r w:rsidRPr="007964EC">
        <w:rPr>
          <w:rFonts w:ascii="Bookman Old Style" w:hAnsi="Bookman Old Style" w:cstheme="minorHAnsi"/>
          <w:sz w:val="24"/>
          <w:szCs w:val="24"/>
        </w:rPr>
        <w:t>practical</w:t>
      </w:r>
      <w:r w:rsidRPr="007964EC">
        <w:rPr>
          <w:rFonts w:ascii="Bookman Old Style" w:hAnsi="Bookman Old Style" w:cstheme="minorHAnsi"/>
          <w:spacing w:val="-43"/>
          <w:sz w:val="24"/>
          <w:szCs w:val="24"/>
        </w:rPr>
        <w:t xml:space="preserve"> </w:t>
      </w:r>
      <w:r w:rsidRPr="007964EC">
        <w:rPr>
          <w:rFonts w:ascii="Bookman Old Style" w:hAnsi="Bookman Old Style" w:cstheme="minorHAnsi"/>
          <w:sz w:val="24"/>
          <w:szCs w:val="24"/>
        </w:rPr>
        <w:t xml:space="preserve">relevant skills for employment; the </w:t>
      </w:r>
      <w:r w:rsidRPr="007964EC">
        <w:rPr>
          <w:rFonts w:ascii="Bookman Old Style" w:hAnsi="Bookman Old Style" w:cstheme="minorHAnsi"/>
          <w:i/>
          <w:sz w:val="24"/>
          <w:szCs w:val="24"/>
        </w:rPr>
        <w:t xml:space="preserve">Youth Empowerment </w:t>
      </w:r>
      <w:r w:rsidR="004F4D49" w:rsidRPr="007964EC">
        <w:rPr>
          <w:rFonts w:ascii="Bookman Old Style" w:hAnsi="Bookman Old Style" w:cstheme="minorHAnsi"/>
          <w:i/>
          <w:sz w:val="24"/>
          <w:szCs w:val="24"/>
        </w:rPr>
        <w:t>Centers</w:t>
      </w:r>
      <w:r w:rsidRPr="007964EC">
        <w:rPr>
          <w:rFonts w:ascii="Bookman Old Style" w:hAnsi="Bookman Old Style" w:cstheme="minorHAnsi"/>
          <w:i/>
          <w:sz w:val="24"/>
          <w:szCs w:val="24"/>
        </w:rPr>
        <w:t xml:space="preserve"> shall also lay the framework</w:t>
      </w:r>
      <w:r w:rsidRPr="007964EC">
        <w:rPr>
          <w:rFonts w:ascii="Bookman Old Style" w:hAnsi="Bookman Old Style" w:cstheme="minorHAnsi"/>
          <w:i/>
          <w:spacing w:val="-23"/>
          <w:sz w:val="24"/>
          <w:szCs w:val="24"/>
        </w:rPr>
        <w:t xml:space="preserve"> </w:t>
      </w:r>
      <w:r w:rsidRPr="007964EC">
        <w:rPr>
          <w:rFonts w:ascii="Bookman Old Style" w:hAnsi="Bookman Old Style" w:cstheme="minorHAnsi"/>
          <w:i/>
          <w:sz w:val="24"/>
          <w:szCs w:val="24"/>
        </w:rPr>
        <w:t>for</w:t>
      </w:r>
      <w:r w:rsidRPr="007964EC">
        <w:rPr>
          <w:rFonts w:ascii="Bookman Old Style" w:hAnsi="Bookman Old Style" w:cstheme="minorHAnsi"/>
          <w:i/>
          <w:spacing w:val="-22"/>
          <w:sz w:val="24"/>
          <w:szCs w:val="24"/>
        </w:rPr>
        <w:t xml:space="preserve"> </w:t>
      </w:r>
      <w:r w:rsidRPr="007964EC">
        <w:rPr>
          <w:rFonts w:ascii="Bookman Old Style" w:hAnsi="Bookman Old Style" w:cstheme="minorHAnsi"/>
          <w:i/>
          <w:sz w:val="24"/>
          <w:szCs w:val="24"/>
        </w:rPr>
        <w:t>the</w:t>
      </w:r>
      <w:r w:rsidRPr="007964EC">
        <w:rPr>
          <w:rFonts w:ascii="Bookman Old Style" w:hAnsi="Bookman Old Style" w:cstheme="minorHAnsi"/>
          <w:i/>
          <w:spacing w:val="-22"/>
          <w:sz w:val="24"/>
          <w:szCs w:val="24"/>
        </w:rPr>
        <w:t xml:space="preserve"> </w:t>
      </w:r>
      <w:r w:rsidRPr="007964EC">
        <w:rPr>
          <w:rFonts w:ascii="Bookman Old Style" w:hAnsi="Bookman Old Style" w:cstheme="minorHAnsi"/>
          <w:i/>
          <w:sz w:val="24"/>
          <w:szCs w:val="24"/>
        </w:rPr>
        <w:t>youth</w:t>
      </w:r>
      <w:r w:rsidRPr="007964EC">
        <w:rPr>
          <w:rFonts w:ascii="Bookman Old Style" w:hAnsi="Bookman Old Style" w:cstheme="minorHAnsi"/>
          <w:i/>
          <w:spacing w:val="-22"/>
          <w:sz w:val="24"/>
          <w:szCs w:val="24"/>
        </w:rPr>
        <w:t xml:space="preserve"> </w:t>
      </w:r>
      <w:r w:rsidRPr="007964EC">
        <w:rPr>
          <w:rFonts w:ascii="Bookman Old Style" w:hAnsi="Bookman Old Style" w:cstheme="minorHAnsi"/>
          <w:i/>
          <w:sz w:val="24"/>
          <w:szCs w:val="24"/>
        </w:rPr>
        <w:t>advisory</w:t>
      </w:r>
      <w:r w:rsidRPr="007964EC">
        <w:rPr>
          <w:rFonts w:ascii="Bookman Old Style" w:hAnsi="Bookman Old Style" w:cstheme="minorHAnsi"/>
          <w:i/>
          <w:spacing w:val="-22"/>
          <w:sz w:val="24"/>
          <w:szCs w:val="24"/>
        </w:rPr>
        <w:t xml:space="preserve"> </w:t>
      </w:r>
      <w:r w:rsidRPr="007964EC">
        <w:rPr>
          <w:rFonts w:ascii="Bookman Old Style" w:hAnsi="Bookman Old Style" w:cstheme="minorHAnsi"/>
          <w:i/>
          <w:sz w:val="24"/>
          <w:szCs w:val="24"/>
        </w:rPr>
        <w:t>committee</w:t>
      </w:r>
      <w:r w:rsidRPr="007964EC">
        <w:rPr>
          <w:rFonts w:ascii="Bookman Old Style" w:hAnsi="Bookman Old Style" w:cstheme="minorHAnsi"/>
          <w:i/>
          <w:spacing w:val="-23"/>
          <w:sz w:val="24"/>
          <w:szCs w:val="24"/>
        </w:rPr>
        <w:t xml:space="preserve"> </w:t>
      </w:r>
      <w:r w:rsidRPr="007964EC">
        <w:rPr>
          <w:rFonts w:ascii="Bookman Old Style" w:hAnsi="Bookman Old Style" w:cstheme="minorHAnsi"/>
          <w:sz w:val="24"/>
          <w:szCs w:val="24"/>
        </w:rPr>
        <w:t>to</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work</w:t>
      </w:r>
      <w:r w:rsidRPr="007964EC">
        <w:rPr>
          <w:rFonts w:ascii="Bookman Old Style" w:hAnsi="Bookman Old Style" w:cstheme="minorHAnsi"/>
          <w:spacing w:val="-20"/>
          <w:sz w:val="24"/>
          <w:szCs w:val="24"/>
        </w:rPr>
        <w:t xml:space="preserve"> </w:t>
      </w:r>
      <w:r w:rsidRPr="007964EC">
        <w:rPr>
          <w:rFonts w:ascii="Bookman Old Style" w:hAnsi="Bookman Old Style" w:cstheme="minorHAnsi"/>
          <w:sz w:val="24"/>
          <w:szCs w:val="24"/>
        </w:rPr>
        <w:t>with</w:t>
      </w:r>
      <w:r w:rsidRPr="007964EC">
        <w:rPr>
          <w:rFonts w:ascii="Bookman Old Style" w:hAnsi="Bookman Old Style" w:cstheme="minorHAnsi"/>
          <w:spacing w:val="-20"/>
          <w:sz w:val="24"/>
          <w:szCs w:val="24"/>
        </w:rPr>
        <w:t xml:space="preserve"> </w:t>
      </w:r>
      <w:r w:rsidRPr="007964EC">
        <w:rPr>
          <w:rFonts w:ascii="Bookman Old Style" w:hAnsi="Bookman Old Style" w:cstheme="minorHAnsi"/>
          <w:sz w:val="24"/>
          <w:szCs w:val="24"/>
        </w:rPr>
        <w:t>the</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county</w:t>
      </w:r>
      <w:r w:rsidRPr="007964EC">
        <w:rPr>
          <w:rFonts w:ascii="Bookman Old Style" w:hAnsi="Bookman Old Style" w:cstheme="minorHAnsi"/>
          <w:spacing w:val="-20"/>
          <w:sz w:val="24"/>
          <w:szCs w:val="24"/>
        </w:rPr>
        <w:t xml:space="preserve"> </w:t>
      </w:r>
      <w:r w:rsidRPr="007964EC">
        <w:rPr>
          <w:rFonts w:ascii="Bookman Old Style" w:hAnsi="Bookman Old Style" w:cstheme="minorHAnsi"/>
          <w:sz w:val="24"/>
          <w:szCs w:val="24"/>
        </w:rPr>
        <w:t xml:space="preserve">executive and the county assembly in ensuring that the youth </w:t>
      </w:r>
      <w:proofErr w:type="spellStart"/>
      <w:r w:rsidRPr="007964EC">
        <w:rPr>
          <w:rFonts w:ascii="Bookman Old Style" w:hAnsi="Bookman Old Style" w:cstheme="minorHAnsi"/>
          <w:sz w:val="24"/>
          <w:szCs w:val="24"/>
        </w:rPr>
        <w:t>programmes</w:t>
      </w:r>
      <w:proofErr w:type="spellEnd"/>
      <w:r w:rsidRPr="007964EC">
        <w:rPr>
          <w:rFonts w:ascii="Bookman Old Style" w:hAnsi="Bookman Old Style" w:cstheme="minorHAnsi"/>
          <w:sz w:val="24"/>
          <w:szCs w:val="24"/>
        </w:rPr>
        <w:t xml:space="preserve"> are fully implemented within the</w:t>
      </w:r>
      <w:r w:rsidRPr="007964EC">
        <w:rPr>
          <w:rFonts w:ascii="Bookman Old Style" w:hAnsi="Bookman Old Style" w:cstheme="minorHAnsi"/>
          <w:spacing w:val="-11"/>
          <w:sz w:val="24"/>
          <w:szCs w:val="24"/>
        </w:rPr>
        <w:t xml:space="preserve"> </w:t>
      </w:r>
      <w:r w:rsidRPr="007964EC">
        <w:rPr>
          <w:rFonts w:ascii="Bookman Old Style" w:hAnsi="Bookman Old Style" w:cstheme="minorHAnsi"/>
          <w:sz w:val="24"/>
          <w:szCs w:val="24"/>
        </w:rPr>
        <w:t>county.</w:t>
      </w:r>
    </w:p>
    <w:p w14:paraId="1B5DB886" w14:textId="75712A4E" w:rsidR="00E42B5A" w:rsidRPr="007964EC" w:rsidRDefault="00E42B5A" w:rsidP="005A2B89">
      <w:pPr>
        <w:pStyle w:val="BodyText"/>
        <w:spacing w:before="2" w:line="360" w:lineRule="auto"/>
        <w:ind w:right="0"/>
        <w:jc w:val="left"/>
        <w:rPr>
          <w:rFonts w:ascii="Bookman Old Style" w:hAnsi="Bookman Old Style" w:cstheme="minorHAnsi"/>
        </w:rPr>
      </w:pPr>
      <w:r w:rsidRPr="007964EC">
        <w:rPr>
          <w:rFonts w:ascii="Bookman Old Style" w:hAnsi="Bookman Old Style" w:cstheme="minorHAnsi"/>
        </w:rPr>
        <w:t xml:space="preserve">This is a Kenya Vision 2030 flagship </w:t>
      </w:r>
      <w:r w:rsidR="004F4D49" w:rsidRPr="007964EC">
        <w:rPr>
          <w:rFonts w:ascii="Bookman Old Style" w:hAnsi="Bookman Old Style" w:cstheme="minorHAnsi"/>
        </w:rPr>
        <w:t>programmed</w:t>
      </w:r>
    </w:p>
    <w:p w14:paraId="757CA8D8" w14:textId="77777777" w:rsidR="00E42B5A" w:rsidRPr="007964EC" w:rsidRDefault="00E42B5A" w:rsidP="00883D8D">
      <w:pPr>
        <w:pStyle w:val="BodyText"/>
        <w:spacing w:line="360" w:lineRule="auto"/>
        <w:ind w:right="0"/>
        <w:jc w:val="left"/>
        <w:rPr>
          <w:rFonts w:ascii="Bookman Old Style" w:hAnsi="Bookman Old Style" w:cstheme="minorHAnsi"/>
        </w:rPr>
      </w:pPr>
    </w:p>
    <w:p w14:paraId="4A666133" w14:textId="77777777" w:rsidR="00E42B5A" w:rsidRPr="007964EC" w:rsidRDefault="00B5183D" w:rsidP="00883D8D">
      <w:pPr>
        <w:tabs>
          <w:tab w:val="left" w:pos="826"/>
        </w:tabs>
        <w:autoSpaceDE w:val="0"/>
        <w:autoSpaceDN w:val="0"/>
        <w:spacing w:line="360" w:lineRule="auto"/>
        <w:rPr>
          <w:rFonts w:ascii="Bookman Old Style" w:hAnsi="Bookman Old Style" w:cstheme="minorHAnsi"/>
          <w:b/>
          <w:sz w:val="24"/>
          <w:szCs w:val="24"/>
        </w:rPr>
      </w:pPr>
      <w:r w:rsidRPr="007964EC">
        <w:rPr>
          <w:rFonts w:ascii="Bookman Old Style" w:hAnsi="Bookman Old Style" w:cstheme="minorHAnsi"/>
          <w:b/>
          <w:w w:val="115"/>
          <w:sz w:val="24"/>
          <w:szCs w:val="24"/>
        </w:rPr>
        <w:t>Employment And Enterprise</w:t>
      </w:r>
      <w:r w:rsidRPr="007964EC">
        <w:rPr>
          <w:rFonts w:ascii="Bookman Old Style" w:hAnsi="Bookman Old Style" w:cstheme="minorHAnsi"/>
          <w:b/>
          <w:spacing w:val="-29"/>
          <w:w w:val="115"/>
          <w:sz w:val="24"/>
          <w:szCs w:val="24"/>
        </w:rPr>
        <w:t xml:space="preserve"> </w:t>
      </w:r>
      <w:r w:rsidRPr="007964EC">
        <w:rPr>
          <w:rFonts w:ascii="Bookman Old Style" w:hAnsi="Bookman Old Style" w:cstheme="minorHAnsi"/>
          <w:b/>
          <w:w w:val="115"/>
          <w:sz w:val="24"/>
          <w:szCs w:val="24"/>
        </w:rPr>
        <w:t>Development</w:t>
      </w:r>
    </w:p>
    <w:p w14:paraId="54ABCFBF" w14:textId="77777777" w:rsidR="00E42B5A" w:rsidRPr="007964EC" w:rsidRDefault="00E42B5A" w:rsidP="00883D8D">
      <w:pPr>
        <w:pStyle w:val="BodyText"/>
        <w:spacing w:before="4" w:line="360" w:lineRule="auto"/>
        <w:ind w:right="0"/>
        <w:jc w:val="left"/>
        <w:rPr>
          <w:rFonts w:ascii="Bookman Old Style" w:hAnsi="Bookman Old Style" w:cstheme="minorHAnsi"/>
        </w:rPr>
      </w:pPr>
    </w:p>
    <w:p w14:paraId="200ECC7B" w14:textId="77777777" w:rsidR="00505E8D" w:rsidRPr="007964EC" w:rsidRDefault="005A2B89" w:rsidP="00505E8D">
      <w:pPr>
        <w:pStyle w:val="BodyText"/>
        <w:spacing w:before="93" w:line="360" w:lineRule="auto"/>
        <w:ind w:left="1170"/>
        <w:jc w:val="left"/>
        <w:rPr>
          <w:rFonts w:ascii="Bookman Old Style" w:hAnsi="Bookman Old Style" w:cstheme="minorHAnsi"/>
        </w:rPr>
      </w:pPr>
      <w:r w:rsidRPr="007964EC">
        <w:rPr>
          <w:rFonts w:ascii="Bookman Old Style" w:hAnsi="Bookman Old Style" w:cstheme="minorHAnsi"/>
        </w:rPr>
        <w:t>Advocate</w:t>
      </w:r>
      <w:r w:rsidR="00E42B5A" w:rsidRPr="007964EC">
        <w:rPr>
          <w:rFonts w:ascii="Bookman Old Style" w:hAnsi="Bookman Old Style" w:cstheme="minorHAnsi"/>
          <w:spacing w:val="-38"/>
        </w:rPr>
        <w:t xml:space="preserve"> </w:t>
      </w:r>
      <w:r w:rsidR="00E42B5A" w:rsidRPr="007964EC">
        <w:rPr>
          <w:rFonts w:ascii="Bookman Old Style" w:hAnsi="Bookman Old Style" w:cstheme="minorHAnsi"/>
        </w:rPr>
        <w:t>for</w:t>
      </w:r>
      <w:r w:rsidR="00E42B5A" w:rsidRPr="007964EC">
        <w:rPr>
          <w:rFonts w:ascii="Bookman Old Style" w:hAnsi="Bookman Old Style" w:cstheme="minorHAnsi"/>
          <w:spacing w:val="-38"/>
        </w:rPr>
        <w:t xml:space="preserve"> </w:t>
      </w:r>
      <w:r w:rsidR="00E42B5A" w:rsidRPr="007964EC">
        <w:rPr>
          <w:rFonts w:ascii="Bookman Old Style" w:hAnsi="Bookman Old Style" w:cstheme="minorHAnsi"/>
        </w:rPr>
        <w:t>formulation</w:t>
      </w:r>
      <w:r w:rsidR="00E42B5A" w:rsidRPr="007964EC">
        <w:rPr>
          <w:rFonts w:ascii="Bookman Old Style" w:hAnsi="Bookman Old Style" w:cstheme="minorHAnsi"/>
          <w:spacing w:val="-37"/>
        </w:rPr>
        <w:t xml:space="preserve"> </w:t>
      </w:r>
      <w:r w:rsidR="00E42B5A" w:rsidRPr="007964EC">
        <w:rPr>
          <w:rFonts w:ascii="Bookman Old Style" w:hAnsi="Bookman Old Style" w:cstheme="minorHAnsi"/>
        </w:rPr>
        <w:t>and</w:t>
      </w:r>
      <w:r w:rsidR="00E42B5A" w:rsidRPr="007964EC">
        <w:rPr>
          <w:rFonts w:ascii="Bookman Old Style" w:hAnsi="Bookman Old Style" w:cstheme="minorHAnsi"/>
          <w:spacing w:val="-38"/>
        </w:rPr>
        <w:t xml:space="preserve"> </w:t>
      </w:r>
      <w:r w:rsidR="00E42B5A" w:rsidRPr="007964EC">
        <w:rPr>
          <w:rFonts w:ascii="Bookman Old Style" w:hAnsi="Bookman Old Style" w:cstheme="minorHAnsi"/>
        </w:rPr>
        <w:t>implementation</w:t>
      </w:r>
      <w:r w:rsidR="00E42B5A" w:rsidRPr="007964EC">
        <w:rPr>
          <w:rFonts w:ascii="Bookman Old Style" w:hAnsi="Bookman Old Style" w:cstheme="minorHAnsi"/>
          <w:spacing w:val="-37"/>
        </w:rPr>
        <w:t xml:space="preserve"> </w:t>
      </w:r>
      <w:r w:rsidR="00E42B5A" w:rsidRPr="007964EC">
        <w:rPr>
          <w:rFonts w:ascii="Bookman Old Style" w:hAnsi="Bookman Old Style" w:cstheme="minorHAnsi"/>
        </w:rPr>
        <w:t>of</w:t>
      </w:r>
      <w:r w:rsidR="00E42B5A" w:rsidRPr="007964EC">
        <w:rPr>
          <w:rFonts w:ascii="Bookman Old Style" w:hAnsi="Bookman Old Style" w:cstheme="minorHAnsi"/>
          <w:spacing w:val="-38"/>
        </w:rPr>
        <w:t xml:space="preserve"> </w:t>
      </w:r>
      <w:r w:rsidR="00E42B5A" w:rsidRPr="007964EC">
        <w:rPr>
          <w:rFonts w:ascii="Bookman Old Style" w:hAnsi="Bookman Old Style" w:cstheme="minorHAnsi"/>
        </w:rPr>
        <w:t>an</w:t>
      </w:r>
      <w:r w:rsidR="00E42B5A" w:rsidRPr="007964EC">
        <w:rPr>
          <w:rFonts w:ascii="Bookman Old Style" w:hAnsi="Bookman Old Style" w:cstheme="minorHAnsi"/>
          <w:spacing w:val="-38"/>
        </w:rPr>
        <w:t xml:space="preserve"> </w:t>
      </w:r>
      <w:r w:rsidR="00E42B5A" w:rsidRPr="007964EC">
        <w:rPr>
          <w:rFonts w:ascii="Bookman Old Style" w:hAnsi="Bookman Old Style" w:cstheme="minorHAnsi"/>
        </w:rPr>
        <w:t>appropriate</w:t>
      </w:r>
      <w:r w:rsidR="00E42B5A" w:rsidRPr="007964EC">
        <w:rPr>
          <w:rFonts w:ascii="Bookman Old Style" w:hAnsi="Bookman Old Style" w:cstheme="minorHAnsi"/>
          <w:spacing w:val="-37"/>
        </w:rPr>
        <w:t xml:space="preserve"> </w:t>
      </w:r>
      <w:r w:rsidR="00511B4F" w:rsidRPr="007964EC">
        <w:rPr>
          <w:rFonts w:ascii="Bookman Old Style" w:hAnsi="Bookman Old Style" w:cstheme="minorHAnsi"/>
        </w:rPr>
        <w:t>Contextualized Turkana County</w:t>
      </w:r>
      <w:r w:rsidR="00001504" w:rsidRPr="007964EC">
        <w:rPr>
          <w:rFonts w:ascii="Bookman Old Style" w:hAnsi="Bookman Old Style" w:cstheme="minorHAnsi"/>
        </w:rPr>
        <w:t xml:space="preserve"> </w:t>
      </w:r>
      <w:r w:rsidR="00E42B5A" w:rsidRPr="007964EC">
        <w:rPr>
          <w:rFonts w:ascii="Bookman Old Style" w:hAnsi="Bookman Old Style" w:cstheme="minorHAnsi"/>
        </w:rPr>
        <w:t>Employment</w:t>
      </w:r>
      <w:r w:rsidR="00E42B5A" w:rsidRPr="007964EC">
        <w:rPr>
          <w:rFonts w:ascii="Bookman Old Style" w:hAnsi="Bookman Old Style" w:cstheme="minorHAnsi"/>
          <w:spacing w:val="33"/>
        </w:rPr>
        <w:t xml:space="preserve"> </w:t>
      </w:r>
      <w:r w:rsidR="00E42B5A" w:rsidRPr="007964EC">
        <w:rPr>
          <w:rFonts w:ascii="Bookman Old Style" w:hAnsi="Bookman Old Style" w:cstheme="minorHAnsi"/>
        </w:rPr>
        <w:t>Policy</w:t>
      </w:r>
      <w:r w:rsidR="00E42B5A" w:rsidRPr="007964EC">
        <w:rPr>
          <w:rFonts w:ascii="Bookman Old Style" w:hAnsi="Bookman Old Style" w:cstheme="minorHAnsi"/>
          <w:spacing w:val="-15"/>
        </w:rPr>
        <w:t xml:space="preserve"> </w:t>
      </w:r>
      <w:r w:rsidR="00E42B5A" w:rsidRPr="007964EC">
        <w:rPr>
          <w:rFonts w:ascii="Bookman Old Style" w:hAnsi="Bookman Old Style" w:cstheme="minorHAnsi"/>
        </w:rPr>
        <w:t>that</w:t>
      </w:r>
      <w:r w:rsidR="00E42B5A" w:rsidRPr="007964EC">
        <w:rPr>
          <w:rFonts w:ascii="Bookman Old Style" w:hAnsi="Bookman Old Style" w:cstheme="minorHAnsi"/>
          <w:spacing w:val="-15"/>
        </w:rPr>
        <w:t xml:space="preserve"> </w:t>
      </w:r>
      <w:r w:rsidR="00E42B5A" w:rsidRPr="007964EC">
        <w:rPr>
          <w:rFonts w:ascii="Bookman Old Style" w:hAnsi="Bookman Old Style" w:cstheme="minorHAnsi"/>
        </w:rPr>
        <w:t>addresses</w:t>
      </w:r>
      <w:r w:rsidR="00E42B5A" w:rsidRPr="007964EC">
        <w:rPr>
          <w:rFonts w:ascii="Bookman Old Style" w:hAnsi="Bookman Old Style" w:cstheme="minorHAnsi"/>
          <w:spacing w:val="-15"/>
        </w:rPr>
        <w:t xml:space="preserve"> </w:t>
      </w:r>
      <w:r w:rsidR="00E42B5A" w:rsidRPr="007964EC">
        <w:rPr>
          <w:rFonts w:ascii="Bookman Old Style" w:hAnsi="Bookman Old Style" w:cstheme="minorHAnsi"/>
        </w:rPr>
        <w:t>and</w:t>
      </w:r>
      <w:r w:rsidR="00E42B5A" w:rsidRPr="007964EC">
        <w:rPr>
          <w:rFonts w:ascii="Bookman Old Style" w:hAnsi="Bookman Old Style" w:cstheme="minorHAnsi"/>
          <w:spacing w:val="-15"/>
        </w:rPr>
        <w:t xml:space="preserve"> </w:t>
      </w:r>
      <w:r w:rsidR="00E42B5A" w:rsidRPr="007964EC">
        <w:rPr>
          <w:rFonts w:ascii="Bookman Old Style" w:hAnsi="Bookman Old Style" w:cstheme="minorHAnsi"/>
        </w:rPr>
        <w:t>responds</w:t>
      </w:r>
      <w:r w:rsidR="00E42B5A" w:rsidRPr="007964EC">
        <w:rPr>
          <w:rFonts w:ascii="Bookman Old Style" w:hAnsi="Bookman Old Style" w:cstheme="minorHAnsi"/>
          <w:spacing w:val="-15"/>
        </w:rPr>
        <w:t xml:space="preserve"> </w:t>
      </w:r>
      <w:r w:rsidR="00E42B5A" w:rsidRPr="007964EC">
        <w:rPr>
          <w:rFonts w:ascii="Bookman Old Style" w:hAnsi="Bookman Old Style" w:cstheme="minorHAnsi"/>
        </w:rPr>
        <w:t>to</w:t>
      </w:r>
      <w:r w:rsidR="00E42B5A" w:rsidRPr="007964EC">
        <w:rPr>
          <w:rFonts w:ascii="Bookman Old Style" w:hAnsi="Bookman Old Style" w:cstheme="minorHAnsi"/>
          <w:spacing w:val="-15"/>
        </w:rPr>
        <w:t xml:space="preserve"> </w:t>
      </w:r>
      <w:r w:rsidR="00E42B5A" w:rsidRPr="007964EC">
        <w:rPr>
          <w:rFonts w:ascii="Bookman Old Style" w:hAnsi="Bookman Old Style" w:cstheme="minorHAnsi"/>
        </w:rPr>
        <w:t>the</w:t>
      </w:r>
      <w:r w:rsidR="00E42B5A" w:rsidRPr="007964EC">
        <w:rPr>
          <w:rFonts w:ascii="Bookman Old Style" w:hAnsi="Bookman Old Style" w:cstheme="minorHAnsi"/>
          <w:spacing w:val="-15"/>
        </w:rPr>
        <w:t xml:space="preserve"> </w:t>
      </w:r>
      <w:r w:rsidR="00E42B5A" w:rsidRPr="007964EC">
        <w:rPr>
          <w:rFonts w:ascii="Bookman Old Style" w:hAnsi="Bookman Old Style" w:cstheme="minorHAnsi"/>
        </w:rPr>
        <w:t>concerns</w:t>
      </w:r>
      <w:r w:rsidR="00E42B5A" w:rsidRPr="007964EC">
        <w:rPr>
          <w:rFonts w:ascii="Bookman Old Style" w:hAnsi="Bookman Old Style" w:cstheme="minorHAnsi"/>
          <w:spacing w:val="-15"/>
        </w:rPr>
        <w:t xml:space="preserve"> </w:t>
      </w:r>
      <w:r w:rsidR="00E42B5A" w:rsidRPr="007964EC">
        <w:rPr>
          <w:rFonts w:ascii="Bookman Old Style" w:hAnsi="Bookman Old Style" w:cstheme="minorHAnsi"/>
        </w:rPr>
        <w:t>of</w:t>
      </w:r>
      <w:r w:rsidR="00505E8D">
        <w:rPr>
          <w:rFonts w:ascii="Bookman Old Style" w:hAnsi="Bookman Old Style" w:cstheme="minorHAnsi"/>
        </w:rPr>
        <w:t xml:space="preserve"> </w:t>
      </w:r>
      <w:r w:rsidR="00505E8D" w:rsidRPr="007964EC">
        <w:rPr>
          <w:rFonts w:ascii="Bookman Old Style" w:hAnsi="Bookman Old Style" w:cstheme="minorHAnsi"/>
        </w:rPr>
        <w:t>the youth such as: Discrimination on the basis of age, gender inequality, experience and exploitation through under payment.</w:t>
      </w:r>
    </w:p>
    <w:p w14:paraId="5E4DB3A4" w14:textId="35B9C52D" w:rsidR="00E42B5A" w:rsidRDefault="00E42B5A" w:rsidP="00883D8D">
      <w:pPr>
        <w:tabs>
          <w:tab w:val="left" w:pos="825"/>
          <w:tab w:val="left" w:pos="826"/>
        </w:tabs>
        <w:autoSpaceDE w:val="0"/>
        <w:autoSpaceDN w:val="0"/>
        <w:spacing w:line="360" w:lineRule="auto"/>
        <w:ind w:right="1031"/>
        <w:rPr>
          <w:rFonts w:ascii="Bookman Old Style" w:hAnsi="Bookman Old Style" w:cstheme="minorHAnsi"/>
          <w:sz w:val="24"/>
          <w:szCs w:val="24"/>
        </w:rPr>
      </w:pPr>
    </w:p>
    <w:p w14:paraId="305361CD" w14:textId="09DBD070" w:rsidR="00505E8D" w:rsidRDefault="00505E8D" w:rsidP="00883D8D">
      <w:pPr>
        <w:tabs>
          <w:tab w:val="left" w:pos="825"/>
          <w:tab w:val="left" w:pos="826"/>
        </w:tabs>
        <w:autoSpaceDE w:val="0"/>
        <w:autoSpaceDN w:val="0"/>
        <w:spacing w:line="360" w:lineRule="auto"/>
        <w:ind w:right="1031"/>
        <w:rPr>
          <w:rFonts w:ascii="Bookman Old Style" w:hAnsi="Bookman Old Style" w:cstheme="minorHAnsi"/>
          <w:sz w:val="24"/>
          <w:szCs w:val="24"/>
        </w:rPr>
      </w:pPr>
    </w:p>
    <w:p w14:paraId="50D81FCB" w14:textId="77777777" w:rsidR="00505E8D" w:rsidRPr="007964EC" w:rsidRDefault="00505E8D" w:rsidP="00883D8D">
      <w:pPr>
        <w:tabs>
          <w:tab w:val="left" w:pos="825"/>
          <w:tab w:val="left" w:pos="826"/>
        </w:tabs>
        <w:autoSpaceDE w:val="0"/>
        <w:autoSpaceDN w:val="0"/>
        <w:spacing w:line="360" w:lineRule="auto"/>
        <w:ind w:right="1031"/>
        <w:rPr>
          <w:rFonts w:ascii="Bookman Old Style" w:hAnsi="Bookman Old Style" w:cstheme="minorHAnsi"/>
          <w:sz w:val="24"/>
          <w:szCs w:val="24"/>
        </w:rPr>
        <w:sectPr w:rsidR="00505E8D" w:rsidRPr="007964EC">
          <w:pgSz w:w="11910" w:h="16840"/>
          <w:pgMar w:top="1340" w:right="400" w:bottom="1180" w:left="1340" w:header="0" w:footer="960" w:gutter="0"/>
          <w:cols w:space="720"/>
        </w:sectPr>
      </w:pPr>
    </w:p>
    <w:p w14:paraId="7F788B96" w14:textId="622E9D56" w:rsidR="00E42B5A" w:rsidRPr="007964EC" w:rsidRDefault="00E42B5A" w:rsidP="005A2B89">
      <w:pPr>
        <w:pStyle w:val="ListParagraph"/>
        <w:numPr>
          <w:ilvl w:val="0"/>
          <w:numId w:val="34"/>
        </w:numPr>
        <w:tabs>
          <w:tab w:val="left" w:pos="826"/>
        </w:tabs>
        <w:autoSpaceDE w:val="0"/>
        <w:autoSpaceDN w:val="0"/>
        <w:spacing w:line="360" w:lineRule="auto"/>
        <w:ind w:right="1031"/>
        <w:rPr>
          <w:rFonts w:ascii="Bookman Old Style" w:hAnsi="Bookman Old Style" w:cstheme="minorHAnsi"/>
          <w:sz w:val="24"/>
          <w:szCs w:val="24"/>
        </w:rPr>
      </w:pPr>
      <w:r w:rsidRPr="007964EC">
        <w:rPr>
          <w:rFonts w:ascii="Bookman Old Style" w:hAnsi="Bookman Old Style" w:cstheme="minorHAnsi"/>
          <w:sz w:val="24"/>
          <w:szCs w:val="24"/>
        </w:rPr>
        <w:lastRenderedPageBreak/>
        <w:t>Promote income generating activities among the youth by supporting appropriate</w:t>
      </w:r>
      <w:r w:rsidRPr="007964EC">
        <w:rPr>
          <w:rFonts w:ascii="Bookman Old Style" w:hAnsi="Bookman Old Style" w:cstheme="minorHAnsi"/>
          <w:spacing w:val="-45"/>
          <w:sz w:val="24"/>
          <w:szCs w:val="24"/>
        </w:rPr>
        <w:t xml:space="preserve"> </w:t>
      </w:r>
      <w:r w:rsidRPr="007964EC">
        <w:rPr>
          <w:rFonts w:ascii="Bookman Old Style" w:hAnsi="Bookman Old Style" w:cstheme="minorHAnsi"/>
          <w:sz w:val="24"/>
          <w:szCs w:val="24"/>
        </w:rPr>
        <w:t>Micro</w:t>
      </w:r>
      <w:r w:rsidRPr="007964EC">
        <w:rPr>
          <w:rFonts w:ascii="Bookman Old Style" w:hAnsi="Bookman Old Style" w:cstheme="minorHAnsi"/>
          <w:spacing w:val="-44"/>
          <w:sz w:val="24"/>
          <w:szCs w:val="24"/>
        </w:rPr>
        <w:t xml:space="preserve"> </w:t>
      </w:r>
      <w:r w:rsidRPr="007964EC">
        <w:rPr>
          <w:rFonts w:ascii="Bookman Old Style" w:hAnsi="Bookman Old Style" w:cstheme="minorHAnsi"/>
          <w:sz w:val="24"/>
          <w:szCs w:val="24"/>
        </w:rPr>
        <w:t>Credit</w:t>
      </w:r>
      <w:r w:rsidRPr="007964EC">
        <w:rPr>
          <w:rFonts w:ascii="Bookman Old Style" w:hAnsi="Bookman Old Style" w:cstheme="minorHAnsi"/>
          <w:spacing w:val="-44"/>
          <w:sz w:val="24"/>
          <w:szCs w:val="24"/>
        </w:rPr>
        <w:t xml:space="preserve"> </w:t>
      </w:r>
      <w:r w:rsidRPr="007964EC">
        <w:rPr>
          <w:rFonts w:ascii="Bookman Old Style" w:hAnsi="Bookman Old Style" w:cstheme="minorHAnsi"/>
          <w:sz w:val="24"/>
          <w:szCs w:val="24"/>
        </w:rPr>
        <w:t>Financial</w:t>
      </w:r>
      <w:r w:rsidRPr="007964EC">
        <w:rPr>
          <w:rFonts w:ascii="Bookman Old Style" w:hAnsi="Bookman Old Style" w:cstheme="minorHAnsi"/>
          <w:spacing w:val="-44"/>
          <w:sz w:val="24"/>
          <w:szCs w:val="24"/>
        </w:rPr>
        <w:t xml:space="preserve"> </w:t>
      </w:r>
      <w:r w:rsidRPr="007964EC">
        <w:rPr>
          <w:rFonts w:ascii="Bookman Old Style" w:hAnsi="Bookman Old Style" w:cstheme="minorHAnsi"/>
          <w:sz w:val="24"/>
          <w:szCs w:val="24"/>
        </w:rPr>
        <w:t>Institutions</w:t>
      </w:r>
      <w:r w:rsidRPr="007964EC">
        <w:rPr>
          <w:rFonts w:ascii="Bookman Old Style" w:hAnsi="Bookman Old Style" w:cstheme="minorHAnsi"/>
          <w:spacing w:val="-44"/>
          <w:sz w:val="24"/>
          <w:szCs w:val="24"/>
        </w:rPr>
        <w:t xml:space="preserve"> </w:t>
      </w:r>
      <w:r w:rsidRPr="007964EC">
        <w:rPr>
          <w:rFonts w:ascii="Bookman Old Style" w:hAnsi="Bookman Old Style" w:cstheme="minorHAnsi"/>
          <w:sz w:val="24"/>
          <w:szCs w:val="24"/>
        </w:rPr>
        <w:t>that</w:t>
      </w:r>
      <w:r w:rsidRPr="007964EC">
        <w:rPr>
          <w:rFonts w:ascii="Bookman Old Style" w:hAnsi="Bookman Old Style" w:cstheme="minorHAnsi"/>
          <w:spacing w:val="-45"/>
          <w:sz w:val="24"/>
          <w:szCs w:val="24"/>
        </w:rPr>
        <w:t xml:space="preserve"> </w:t>
      </w:r>
      <w:r w:rsidRPr="007964EC">
        <w:rPr>
          <w:rFonts w:ascii="Bookman Old Style" w:hAnsi="Bookman Old Style" w:cstheme="minorHAnsi"/>
          <w:sz w:val="24"/>
          <w:szCs w:val="24"/>
        </w:rPr>
        <w:t>extend</w:t>
      </w:r>
      <w:r w:rsidRPr="007964EC">
        <w:rPr>
          <w:rFonts w:ascii="Bookman Old Style" w:hAnsi="Bookman Old Style" w:cstheme="minorHAnsi"/>
          <w:spacing w:val="-44"/>
          <w:sz w:val="24"/>
          <w:szCs w:val="24"/>
        </w:rPr>
        <w:t xml:space="preserve"> </w:t>
      </w:r>
      <w:r w:rsidRPr="007964EC">
        <w:rPr>
          <w:rFonts w:ascii="Bookman Old Style" w:hAnsi="Bookman Old Style" w:cstheme="minorHAnsi"/>
          <w:sz w:val="24"/>
          <w:szCs w:val="24"/>
        </w:rPr>
        <w:t>credit</w:t>
      </w:r>
      <w:r w:rsidRPr="007964EC">
        <w:rPr>
          <w:rFonts w:ascii="Bookman Old Style" w:hAnsi="Bookman Old Style" w:cstheme="minorHAnsi"/>
          <w:spacing w:val="-44"/>
          <w:sz w:val="24"/>
          <w:szCs w:val="24"/>
        </w:rPr>
        <w:t xml:space="preserve"> </w:t>
      </w:r>
      <w:r w:rsidRPr="007964EC">
        <w:rPr>
          <w:rFonts w:ascii="Bookman Old Style" w:hAnsi="Bookman Old Style" w:cstheme="minorHAnsi"/>
          <w:sz w:val="24"/>
          <w:szCs w:val="24"/>
        </w:rPr>
        <w:t>facilities</w:t>
      </w:r>
      <w:r w:rsidRPr="007964EC">
        <w:rPr>
          <w:rFonts w:ascii="Bookman Old Style" w:hAnsi="Bookman Old Style" w:cstheme="minorHAnsi"/>
          <w:spacing w:val="-44"/>
          <w:sz w:val="24"/>
          <w:szCs w:val="24"/>
        </w:rPr>
        <w:t xml:space="preserve"> </w:t>
      </w:r>
      <w:r w:rsidRPr="007964EC">
        <w:rPr>
          <w:rFonts w:ascii="Bookman Old Style" w:hAnsi="Bookman Old Style" w:cstheme="minorHAnsi"/>
          <w:sz w:val="24"/>
          <w:szCs w:val="24"/>
        </w:rPr>
        <w:t>to</w:t>
      </w:r>
      <w:r w:rsidRPr="007964EC">
        <w:rPr>
          <w:rFonts w:ascii="Bookman Old Style" w:hAnsi="Bookman Old Style" w:cstheme="minorHAnsi"/>
          <w:spacing w:val="-44"/>
          <w:sz w:val="24"/>
          <w:szCs w:val="24"/>
        </w:rPr>
        <w:t xml:space="preserve"> </w:t>
      </w:r>
      <w:r w:rsidRPr="007964EC">
        <w:rPr>
          <w:rFonts w:ascii="Bookman Old Style" w:hAnsi="Bookman Old Style" w:cstheme="minorHAnsi"/>
          <w:sz w:val="24"/>
          <w:szCs w:val="24"/>
        </w:rPr>
        <w:t xml:space="preserve">the </w:t>
      </w:r>
      <w:r w:rsidR="00511B4F" w:rsidRPr="007964EC">
        <w:rPr>
          <w:rFonts w:ascii="Bookman Old Style" w:hAnsi="Bookman Old Style" w:cstheme="minorHAnsi"/>
          <w:sz w:val="24"/>
          <w:szCs w:val="24"/>
        </w:rPr>
        <w:t>youth.</w:t>
      </w:r>
    </w:p>
    <w:p w14:paraId="4E8FECCE" w14:textId="146D603E" w:rsidR="00E42B5A" w:rsidRPr="007964EC" w:rsidRDefault="00E42B5A" w:rsidP="005A2B89">
      <w:pPr>
        <w:pStyle w:val="ListParagraph"/>
        <w:numPr>
          <w:ilvl w:val="0"/>
          <w:numId w:val="34"/>
        </w:numPr>
        <w:tabs>
          <w:tab w:val="left" w:pos="826"/>
        </w:tabs>
        <w:autoSpaceDE w:val="0"/>
        <w:autoSpaceDN w:val="0"/>
        <w:spacing w:line="360" w:lineRule="auto"/>
        <w:ind w:right="1031"/>
        <w:rPr>
          <w:rFonts w:ascii="Bookman Old Style" w:hAnsi="Bookman Old Style" w:cstheme="minorHAnsi"/>
          <w:sz w:val="24"/>
          <w:szCs w:val="24"/>
        </w:rPr>
      </w:pPr>
      <w:r w:rsidRPr="007964EC">
        <w:rPr>
          <w:rFonts w:ascii="Bookman Old Style" w:hAnsi="Bookman Old Style" w:cstheme="minorHAnsi"/>
          <w:sz w:val="24"/>
          <w:szCs w:val="24"/>
        </w:rPr>
        <w:t>Promote youth enterprise development through enterprise education and establishment of information</w:t>
      </w:r>
      <w:r w:rsidRPr="007964EC">
        <w:rPr>
          <w:rFonts w:ascii="Bookman Old Style" w:hAnsi="Bookman Old Style" w:cstheme="minorHAnsi"/>
          <w:spacing w:val="-16"/>
          <w:sz w:val="24"/>
          <w:szCs w:val="24"/>
        </w:rPr>
        <w:t xml:space="preserve"> </w:t>
      </w:r>
      <w:r w:rsidR="00511B4F" w:rsidRPr="007964EC">
        <w:rPr>
          <w:rFonts w:ascii="Bookman Old Style" w:hAnsi="Bookman Old Style" w:cstheme="minorHAnsi"/>
          <w:sz w:val="24"/>
          <w:szCs w:val="24"/>
        </w:rPr>
        <w:t>services.</w:t>
      </w:r>
    </w:p>
    <w:p w14:paraId="027C89A9" w14:textId="42B0A75D" w:rsidR="00E42B5A" w:rsidRPr="007964EC" w:rsidRDefault="00E42B5A" w:rsidP="005A2B89">
      <w:pPr>
        <w:pStyle w:val="ListParagraph"/>
        <w:numPr>
          <w:ilvl w:val="0"/>
          <w:numId w:val="34"/>
        </w:numPr>
        <w:tabs>
          <w:tab w:val="left" w:pos="826"/>
        </w:tabs>
        <w:autoSpaceDE w:val="0"/>
        <w:autoSpaceDN w:val="0"/>
        <w:spacing w:before="7" w:line="360" w:lineRule="auto"/>
        <w:ind w:right="1031"/>
        <w:rPr>
          <w:rFonts w:ascii="Bookman Old Style" w:hAnsi="Bookman Old Style" w:cstheme="minorHAnsi"/>
          <w:sz w:val="24"/>
          <w:szCs w:val="24"/>
        </w:rPr>
      </w:pPr>
      <w:r w:rsidRPr="007964EC">
        <w:rPr>
          <w:rFonts w:ascii="Bookman Old Style" w:hAnsi="Bookman Old Style" w:cstheme="minorHAnsi"/>
          <w:sz w:val="24"/>
          <w:szCs w:val="24"/>
        </w:rPr>
        <w:t>Provide</w:t>
      </w:r>
      <w:r w:rsidRPr="007964EC">
        <w:rPr>
          <w:rFonts w:ascii="Bookman Old Style" w:hAnsi="Bookman Old Style" w:cstheme="minorHAnsi"/>
          <w:spacing w:val="-22"/>
          <w:sz w:val="24"/>
          <w:szCs w:val="24"/>
        </w:rPr>
        <w:t xml:space="preserve"> </w:t>
      </w:r>
      <w:r w:rsidRPr="007964EC">
        <w:rPr>
          <w:rFonts w:ascii="Bookman Old Style" w:hAnsi="Bookman Old Style" w:cstheme="minorHAnsi"/>
          <w:sz w:val="24"/>
          <w:szCs w:val="24"/>
        </w:rPr>
        <w:t>youth</w:t>
      </w:r>
      <w:r w:rsidRPr="007964EC">
        <w:rPr>
          <w:rFonts w:ascii="Bookman Old Style" w:hAnsi="Bookman Old Style" w:cstheme="minorHAnsi"/>
          <w:spacing w:val="-21"/>
          <w:sz w:val="24"/>
          <w:szCs w:val="24"/>
        </w:rPr>
        <w:t xml:space="preserve"> </w:t>
      </w:r>
      <w:r w:rsidRPr="007964EC">
        <w:rPr>
          <w:rFonts w:ascii="Bookman Old Style" w:hAnsi="Bookman Old Style" w:cstheme="minorHAnsi"/>
          <w:sz w:val="24"/>
          <w:szCs w:val="24"/>
        </w:rPr>
        <w:t>who</w:t>
      </w:r>
      <w:r w:rsidRPr="007964EC">
        <w:rPr>
          <w:rFonts w:ascii="Bookman Old Style" w:hAnsi="Bookman Old Style" w:cstheme="minorHAnsi"/>
          <w:spacing w:val="-21"/>
          <w:sz w:val="24"/>
          <w:szCs w:val="24"/>
        </w:rPr>
        <w:t xml:space="preserve"> </w:t>
      </w:r>
      <w:r w:rsidRPr="007964EC">
        <w:rPr>
          <w:rFonts w:ascii="Bookman Old Style" w:hAnsi="Bookman Old Style" w:cstheme="minorHAnsi"/>
          <w:sz w:val="24"/>
          <w:szCs w:val="24"/>
        </w:rPr>
        <w:t>are</w:t>
      </w:r>
      <w:r w:rsidRPr="007964EC">
        <w:rPr>
          <w:rFonts w:ascii="Bookman Old Style" w:hAnsi="Bookman Old Style" w:cstheme="minorHAnsi"/>
          <w:spacing w:val="-21"/>
          <w:sz w:val="24"/>
          <w:szCs w:val="24"/>
        </w:rPr>
        <w:t xml:space="preserve"> </w:t>
      </w:r>
      <w:r w:rsidRPr="007964EC">
        <w:rPr>
          <w:rFonts w:ascii="Bookman Old Style" w:hAnsi="Bookman Old Style" w:cstheme="minorHAnsi"/>
          <w:sz w:val="24"/>
          <w:szCs w:val="24"/>
        </w:rPr>
        <w:t>farmers</w:t>
      </w:r>
      <w:r w:rsidRPr="007964EC">
        <w:rPr>
          <w:rFonts w:ascii="Bookman Old Style" w:hAnsi="Bookman Old Style" w:cstheme="minorHAnsi"/>
          <w:spacing w:val="-22"/>
          <w:sz w:val="24"/>
          <w:szCs w:val="24"/>
        </w:rPr>
        <w:t xml:space="preserve"> </w:t>
      </w:r>
      <w:r w:rsidRPr="007964EC">
        <w:rPr>
          <w:rFonts w:ascii="Bookman Old Style" w:hAnsi="Bookman Old Style" w:cstheme="minorHAnsi"/>
          <w:sz w:val="24"/>
          <w:szCs w:val="24"/>
        </w:rPr>
        <w:t>with</w:t>
      </w:r>
      <w:r w:rsidRPr="007964EC">
        <w:rPr>
          <w:rFonts w:ascii="Bookman Old Style" w:hAnsi="Bookman Old Style" w:cstheme="minorHAnsi"/>
          <w:spacing w:val="-21"/>
          <w:sz w:val="24"/>
          <w:szCs w:val="24"/>
        </w:rPr>
        <w:t xml:space="preserve"> </w:t>
      </w:r>
      <w:r w:rsidRPr="007964EC">
        <w:rPr>
          <w:rFonts w:ascii="Bookman Old Style" w:hAnsi="Bookman Old Style" w:cstheme="minorHAnsi"/>
          <w:sz w:val="24"/>
          <w:szCs w:val="24"/>
        </w:rPr>
        <w:t>market</w:t>
      </w:r>
      <w:r w:rsidRPr="007964EC">
        <w:rPr>
          <w:rFonts w:ascii="Bookman Old Style" w:hAnsi="Bookman Old Style" w:cstheme="minorHAnsi"/>
          <w:spacing w:val="-21"/>
          <w:sz w:val="24"/>
          <w:szCs w:val="24"/>
        </w:rPr>
        <w:t xml:space="preserve"> </w:t>
      </w:r>
      <w:r w:rsidRPr="007964EC">
        <w:rPr>
          <w:rFonts w:ascii="Bookman Old Style" w:hAnsi="Bookman Old Style" w:cstheme="minorHAnsi"/>
          <w:sz w:val="24"/>
          <w:szCs w:val="24"/>
        </w:rPr>
        <w:t>information,</w:t>
      </w:r>
      <w:r w:rsidRPr="007964EC">
        <w:rPr>
          <w:rFonts w:ascii="Bookman Old Style" w:hAnsi="Bookman Old Style" w:cstheme="minorHAnsi"/>
          <w:spacing w:val="-21"/>
          <w:sz w:val="24"/>
          <w:szCs w:val="24"/>
        </w:rPr>
        <w:t xml:space="preserve"> </w:t>
      </w:r>
      <w:r w:rsidRPr="007964EC">
        <w:rPr>
          <w:rFonts w:ascii="Bookman Old Style" w:hAnsi="Bookman Old Style" w:cstheme="minorHAnsi"/>
          <w:sz w:val="24"/>
          <w:szCs w:val="24"/>
        </w:rPr>
        <w:t>link</w:t>
      </w:r>
      <w:r w:rsidRPr="007964EC">
        <w:rPr>
          <w:rFonts w:ascii="Bookman Old Style" w:hAnsi="Bookman Old Style" w:cstheme="minorHAnsi"/>
          <w:spacing w:val="-22"/>
          <w:sz w:val="24"/>
          <w:szCs w:val="24"/>
        </w:rPr>
        <w:t xml:space="preserve"> </w:t>
      </w:r>
      <w:r w:rsidRPr="007964EC">
        <w:rPr>
          <w:rFonts w:ascii="Bookman Old Style" w:hAnsi="Bookman Old Style" w:cstheme="minorHAnsi"/>
          <w:sz w:val="24"/>
          <w:szCs w:val="24"/>
        </w:rPr>
        <w:t>with</w:t>
      </w:r>
      <w:r w:rsidRPr="007964EC">
        <w:rPr>
          <w:rFonts w:ascii="Bookman Old Style" w:hAnsi="Bookman Old Style" w:cstheme="minorHAnsi"/>
          <w:spacing w:val="-21"/>
          <w:sz w:val="24"/>
          <w:szCs w:val="24"/>
        </w:rPr>
        <w:t xml:space="preserve"> </w:t>
      </w:r>
      <w:r w:rsidRPr="007964EC">
        <w:rPr>
          <w:rFonts w:ascii="Bookman Old Style" w:hAnsi="Bookman Old Style" w:cstheme="minorHAnsi"/>
          <w:sz w:val="24"/>
          <w:szCs w:val="24"/>
        </w:rPr>
        <w:t>markets</w:t>
      </w:r>
      <w:r w:rsidRPr="007964EC">
        <w:rPr>
          <w:rFonts w:ascii="Bookman Old Style" w:hAnsi="Bookman Old Style" w:cstheme="minorHAnsi"/>
          <w:spacing w:val="-21"/>
          <w:sz w:val="24"/>
          <w:szCs w:val="24"/>
        </w:rPr>
        <w:t xml:space="preserve"> </w:t>
      </w:r>
      <w:r w:rsidRPr="007964EC">
        <w:rPr>
          <w:rFonts w:ascii="Bookman Old Style" w:hAnsi="Bookman Old Style" w:cstheme="minorHAnsi"/>
          <w:sz w:val="24"/>
          <w:szCs w:val="24"/>
        </w:rPr>
        <w:t>and agricultural extension</w:t>
      </w:r>
      <w:r w:rsidRPr="007964EC">
        <w:rPr>
          <w:rFonts w:ascii="Bookman Old Style" w:hAnsi="Bookman Old Style" w:cstheme="minorHAnsi"/>
          <w:spacing w:val="-10"/>
          <w:sz w:val="24"/>
          <w:szCs w:val="24"/>
        </w:rPr>
        <w:t xml:space="preserve"> </w:t>
      </w:r>
      <w:r w:rsidR="00511B4F" w:rsidRPr="007964EC">
        <w:rPr>
          <w:rFonts w:ascii="Bookman Old Style" w:hAnsi="Bookman Old Style" w:cstheme="minorHAnsi"/>
          <w:sz w:val="24"/>
          <w:szCs w:val="24"/>
        </w:rPr>
        <w:t>services.</w:t>
      </w:r>
    </w:p>
    <w:p w14:paraId="7EB9BE4E" w14:textId="75B89C2E" w:rsidR="00001504" w:rsidRPr="007964EC" w:rsidRDefault="00B5183D" w:rsidP="00883D8D">
      <w:pPr>
        <w:pStyle w:val="ListParagraph"/>
        <w:numPr>
          <w:ilvl w:val="2"/>
          <w:numId w:val="30"/>
        </w:numPr>
        <w:tabs>
          <w:tab w:val="left" w:pos="826"/>
        </w:tabs>
        <w:autoSpaceDE w:val="0"/>
        <w:autoSpaceDN w:val="0"/>
        <w:spacing w:line="360" w:lineRule="auto"/>
        <w:ind w:left="825" w:hanging="721"/>
        <w:contextualSpacing w:val="0"/>
        <w:rPr>
          <w:rFonts w:ascii="Bookman Old Style" w:hAnsi="Bookman Old Style" w:cstheme="minorHAnsi"/>
          <w:b/>
          <w:sz w:val="24"/>
          <w:szCs w:val="24"/>
        </w:rPr>
      </w:pPr>
      <w:r w:rsidRPr="007964EC">
        <w:rPr>
          <w:rFonts w:ascii="Bookman Old Style" w:hAnsi="Bookman Old Style" w:cstheme="minorHAnsi"/>
          <w:b/>
          <w:w w:val="115"/>
          <w:sz w:val="24"/>
          <w:szCs w:val="24"/>
        </w:rPr>
        <w:t xml:space="preserve">Youth Involvement, Participation </w:t>
      </w:r>
      <w:r w:rsidR="00511B4F" w:rsidRPr="007964EC">
        <w:rPr>
          <w:rFonts w:ascii="Bookman Old Style" w:hAnsi="Bookman Old Style" w:cstheme="minorHAnsi"/>
          <w:b/>
          <w:w w:val="115"/>
          <w:sz w:val="24"/>
          <w:szCs w:val="24"/>
        </w:rPr>
        <w:t xml:space="preserve">and </w:t>
      </w:r>
      <w:r w:rsidR="00511B4F" w:rsidRPr="007964EC">
        <w:rPr>
          <w:rFonts w:ascii="Bookman Old Style" w:hAnsi="Bookman Old Style" w:cstheme="minorHAnsi"/>
          <w:b/>
          <w:spacing w:val="-38"/>
          <w:w w:val="115"/>
          <w:sz w:val="24"/>
          <w:szCs w:val="24"/>
        </w:rPr>
        <w:t>Leadership</w:t>
      </w:r>
    </w:p>
    <w:p w14:paraId="36C6B318" w14:textId="08466FC0" w:rsidR="00001504" w:rsidRPr="007964EC" w:rsidRDefault="00001504" w:rsidP="005A2B89">
      <w:pPr>
        <w:pStyle w:val="BodyText"/>
        <w:spacing w:before="159" w:line="360" w:lineRule="auto"/>
        <w:ind w:left="105"/>
        <w:jc w:val="left"/>
        <w:rPr>
          <w:rFonts w:ascii="Bookman Old Style" w:hAnsi="Bookman Old Style" w:cstheme="minorHAnsi"/>
        </w:rPr>
      </w:pPr>
      <w:r w:rsidRPr="007964EC">
        <w:rPr>
          <w:rFonts w:ascii="Bookman Old Style" w:hAnsi="Bookman Old Style" w:cstheme="minorHAnsi"/>
        </w:rPr>
        <w:t xml:space="preserve">The county government of </w:t>
      </w:r>
      <w:r w:rsidR="00511B4F" w:rsidRPr="007964EC">
        <w:rPr>
          <w:rFonts w:ascii="Bookman Old Style" w:hAnsi="Bookman Old Style" w:cstheme="minorHAnsi"/>
        </w:rPr>
        <w:t>Turkana County</w:t>
      </w:r>
      <w:r w:rsidRPr="007964EC">
        <w:rPr>
          <w:rFonts w:ascii="Bookman Old Style" w:hAnsi="Bookman Old Style" w:cstheme="minorHAnsi"/>
        </w:rPr>
        <w:t xml:space="preserve"> shall commit to undertake activities and initiatives</w:t>
      </w:r>
      <w:r w:rsidRPr="007964EC">
        <w:rPr>
          <w:rFonts w:ascii="Bookman Old Style" w:hAnsi="Bookman Old Style" w:cstheme="minorHAnsi"/>
          <w:spacing w:val="-10"/>
        </w:rPr>
        <w:t xml:space="preserve"> </w:t>
      </w:r>
      <w:r w:rsidRPr="007964EC">
        <w:rPr>
          <w:rFonts w:ascii="Bookman Old Style" w:hAnsi="Bookman Old Style" w:cstheme="minorHAnsi"/>
        </w:rPr>
        <w:t>that</w:t>
      </w:r>
      <w:r w:rsidRPr="007964EC">
        <w:rPr>
          <w:rFonts w:ascii="Bookman Old Style" w:hAnsi="Bookman Old Style" w:cstheme="minorHAnsi"/>
          <w:spacing w:val="-10"/>
        </w:rPr>
        <w:t xml:space="preserve"> </w:t>
      </w:r>
      <w:r w:rsidRPr="007964EC">
        <w:rPr>
          <w:rFonts w:ascii="Bookman Old Style" w:hAnsi="Bookman Old Style" w:cstheme="minorHAnsi"/>
        </w:rPr>
        <w:t>promotes</w:t>
      </w:r>
      <w:r w:rsidRPr="007964EC">
        <w:rPr>
          <w:rFonts w:ascii="Bookman Old Style" w:hAnsi="Bookman Old Style" w:cstheme="minorHAnsi"/>
          <w:spacing w:val="-10"/>
        </w:rPr>
        <w:t xml:space="preserve"> </w:t>
      </w:r>
      <w:r w:rsidRPr="007964EC">
        <w:rPr>
          <w:rFonts w:ascii="Bookman Old Style" w:hAnsi="Bookman Old Style" w:cstheme="minorHAnsi"/>
        </w:rPr>
        <w:t>meaningful</w:t>
      </w:r>
      <w:r w:rsidRPr="007964EC">
        <w:rPr>
          <w:rFonts w:ascii="Bookman Old Style" w:hAnsi="Bookman Old Style" w:cstheme="minorHAnsi"/>
          <w:spacing w:val="-10"/>
        </w:rPr>
        <w:t xml:space="preserve"> </w:t>
      </w:r>
      <w:r w:rsidRPr="007964EC">
        <w:rPr>
          <w:rFonts w:ascii="Bookman Old Style" w:hAnsi="Bookman Old Style" w:cstheme="minorHAnsi"/>
        </w:rPr>
        <w:t>youth</w:t>
      </w:r>
      <w:r w:rsidRPr="007964EC">
        <w:rPr>
          <w:rFonts w:ascii="Bookman Old Style" w:hAnsi="Bookman Old Style" w:cstheme="minorHAnsi"/>
          <w:spacing w:val="-10"/>
        </w:rPr>
        <w:t xml:space="preserve"> </w:t>
      </w:r>
      <w:r w:rsidRPr="007964EC">
        <w:rPr>
          <w:rFonts w:ascii="Bookman Old Style" w:hAnsi="Bookman Old Style" w:cstheme="minorHAnsi"/>
        </w:rPr>
        <w:t>participation</w:t>
      </w:r>
      <w:r w:rsidRPr="007964EC">
        <w:rPr>
          <w:rFonts w:ascii="Bookman Old Style" w:hAnsi="Bookman Old Style" w:cstheme="minorHAnsi"/>
          <w:spacing w:val="-10"/>
        </w:rPr>
        <w:t xml:space="preserve"> </w:t>
      </w:r>
      <w:r w:rsidRPr="007964EC">
        <w:rPr>
          <w:rFonts w:ascii="Bookman Old Style" w:hAnsi="Bookman Old Style" w:cstheme="minorHAnsi"/>
        </w:rPr>
        <w:t>and</w:t>
      </w:r>
      <w:r w:rsidRPr="007964EC">
        <w:rPr>
          <w:rFonts w:ascii="Bookman Old Style" w:hAnsi="Bookman Old Style" w:cstheme="minorHAnsi"/>
          <w:spacing w:val="-10"/>
        </w:rPr>
        <w:t xml:space="preserve"> </w:t>
      </w:r>
      <w:r w:rsidRPr="007964EC">
        <w:rPr>
          <w:rFonts w:ascii="Bookman Old Style" w:hAnsi="Bookman Old Style" w:cstheme="minorHAnsi"/>
        </w:rPr>
        <w:t>representation</w:t>
      </w:r>
      <w:r w:rsidRPr="007964EC">
        <w:rPr>
          <w:rFonts w:ascii="Bookman Old Style" w:hAnsi="Bookman Old Style" w:cstheme="minorHAnsi"/>
          <w:spacing w:val="-10"/>
        </w:rPr>
        <w:t xml:space="preserve"> </w:t>
      </w:r>
      <w:r w:rsidRPr="007964EC">
        <w:rPr>
          <w:rFonts w:ascii="Bookman Old Style" w:hAnsi="Bookman Old Style" w:cstheme="minorHAnsi"/>
        </w:rPr>
        <w:t>through but not limited to the following</w:t>
      </w:r>
      <w:r w:rsidRPr="007964EC">
        <w:rPr>
          <w:rFonts w:ascii="Bookman Old Style" w:hAnsi="Bookman Old Style" w:cstheme="minorHAnsi"/>
          <w:spacing w:val="-25"/>
        </w:rPr>
        <w:t xml:space="preserve"> </w:t>
      </w:r>
      <w:r w:rsidRPr="007964EC">
        <w:rPr>
          <w:rFonts w:ascii="Bookman Old Style" w:hAnsi="Bookman Old Style" w:cstheme="minorHAnsi"/>
        </w:rPr>
        <w:t>interventions:</w:t>
      </w:r>
    </w:p>
    <w:p w14:paraId="7FD17AC1" w14:textId="77777777" w:rsidR="00001504" w:rsidRPr="007964EC" w:rsidRDefault="00001504" w:rsidP="00883D8D">
      <w:pPr>
        <w:pStyle w:val="ListParagraph"/>
        <w:numPr>
          <w:ilvl w:val="3"/>
          <w:numId w:val="30"/>
        </w:numPr>
        <w:tabs>
          <w:tab w:val="left" w:pos="825"/>
          <w:tab w:val="left" w:pos="826"/>
        </w:tabs>
        <w:autoSpaceDE w:val="0"/>
        <w:autoSpaceDN w:val="0"/>
        <w:spacing w:before="240" w:line="360" w:lineRule="auto"/>
        <w:ind w:right="1031"/>
        <w:contextualSpacing w:val="0"/>
        <w:jc w:val="left"/>
        <w:rPr>
          <w:rFonts w:ascii="Bookman Old Style" w:hAnsi="Bookman Old Style" w:cstheme="minorHAnsi"/>
          <w:sz w:val="24"/>
          <w:szCs w:val="24"/>
        </w:rPr>
      </w:pPr>
      <w:r w:rsidRPr="007964EC">
        <w:rPr>
          <w:rFonts w:ascii="Bookman Old Style" w:hAnsi="Bookman Old Style" w:cstheme="minorHAnsi"/>
          <w:sz w:val="24"/>
          <w:szCs w:val="24"/>
        </w:rPr>
        <w:t>Advocate for increased effective youth empowerment, representation and participation in key</w:t>
      </w:r>
      <w:r w:rsidRPr="007964EC">
        <w:rPr>
          <w:rFonts w:ascii="Bookman Old Style" w:hAnsi="Bookman Old Style" w:cstheme="minorHAnsi"/>
          <w:spacing w:val="-10"/>
          <w:sz w:val="24"/>
          <w:szCs w:val="24"/>
        </w:rPr>
        <w:t xml:space="preserve"> </w:t>
      </w:r>
      <w:r w:rsidRPr="007964EC">
        <w:rPr>
          <w:rFonts w:ascii="Bookman Old Style" w:hAnsi="Bookman Old Style" w:cstheme="minorHAnsi"/>
          <w:sz w:val="24"/>
          <w:szCs w:val="24"/>
        </w:rPr>
        <w:t>positions</w:t>
      </w:r>
    </w:p>
    <w:p w14:paraId="225F328E" w14:textId="0720403A" w:rsidR="00001504" w:rsidRPr="007964EC" w:rsidRDefault="00001504" w:rsidP="00883D8D">
      <w:pPr>
        <w:pStyle w:val="ListParagraph"/>
        <w:numPr>
          <w:ilvl w:val="3"/>
          <w:numId w:val="30"/>
        </w:numPr>
        <w:tabs>
          <w:tab w:val="left" w:pos="825"/>
          <w:tab w:val="left" w:pos="826"/>
          <w:tab w:val="left" w:pos="2819"/>
          <w:tab w:val="left" w:pos="4091"/>
          <w:tab w:val="left" w:pos="4700"/>
          <w:tab w:val="left" w:pos="6267"/>
          <w:tab w:val="left" w:pos="6681"/>
          <w:tab w:val="left" w:pos="7139"/>
          <w:tab w:val="left" w:pos="7926"/>
          <w:tab w:val="left" w:pos="8359"/>
        </w:tabs>
        <w:autoSpaceDE w:val="0"/>
        <w:autoSpaceDN w:val="0"/>
        <w:spacing w:line="360" w:lineRule="auto"/>
        <w:ind w:right="1031" w:hanging="550"/>
        <w:contextualSpacing w:val="0"/>
        <w:jc w:val="left"/>
        <w:rPr>
          <w:rFonts w:ascii="Bookman Old Style" w:hAnsi="Bookman Old Style" w:cstheme="minorHAnsi"/>
          <w:sz w:val="24"/>
          <w:szCs w:val="24"/>
        </w:rPr>
      </w:pPr>
      <w:r w:rsidRPr="007964EC">
        <w:rPr>
          <w:rFonts w:ascii="Bookman Old Style" w:hAnsi="Bookman Old Style" w:cstheme="minorHAnsi"/>
          <w:sz w:val="24"/>
          <w:szCs w:val="24"/>
        </w:rPr>
        <w:t>Decision-making,</w:t>
      </w:r>
      <w:r w:rsidRPr="007964EC">
        <w:rPr>
          <w:rFonts w:ascii="Bookman Old Style" w:hAnsi="Bookman Old Style" w:cstheme="minorHAnsi"/>
          <w:sz w:val="24"/>
          <w:szCs w:val="24"/>
        </w:rPr>
        <w:tab/>
        <w:t>leadership</w:t>
      </w:r>
      <w:r w:rsidRPr="007964EC">
        <w:rPr>
          <w:rFonts w:ascii="Bookman Old Style" w:hAnsi="Bookman Old Style" w:cstheme="minorHAnsi"/>
          <w:sz w:val="24"/>
          <w:szCs w:val="24"/>
        </w:rPr>
        <w:tab/>
        <w:t>and</w:t>
      </w:r>
      <w:r w:rsidRPr="007964EC">
        <w:rPr>
          <w:rFonts w:ascii="Bookman Old Style" w:hAnsi="Bookman Old Style" w:cstheme="minorHAnsi"/>
          <w:sz w:val="24"/>
          <w:szCs w:val="24"/>
        </w:rPr>
        <w:tab/>
        <w:t>management</w:t>
      </w:r>
      <w:r w:rsidRPr="007964EC">
        <w:rPr>
          <w:rFonts w:ascii="Bookman Old Style" w:hAnsi="Bookman Old Style" w:cstheme="minorHAnsi"/>
          <w:sz w:val="24"/>
          <w:szCs w:val="24"/>
        </w:rPr>
        <w:tab/>
        <w:t>at</w:t>
      </w:r>
      <w:r w:rsidRPr="007964EC">
        <w:rPr>
          <w:rFonts w:ascii="Bookman Old Style" w:hAnsi="Bookman Old Style" w:cstheme="minorHAnsi"/>
          <w:sz w:val="24"/>
          <w:szCs w:val="24"/>
        </w:rPr>
        <w:tab/>
        <w:t>all</w:t>
      </w:r>
      <w:r w:rsidRPr="007964EC">
        <w:rPr>
          <w:rFonts w:ascii="Bookman Old Style" w:hAnsi="Bookman Old Style" w:cstheme="minorHAnsi"/>
          <w:sz w:val="24"/>
          <w:szCs w:val="24"/>
        </w:rPr>
        <w:tab/>
        <w:t>levels</w:t>
      </w:r>
      <w:r w:rsidRPr="007964EC">
        <w:rPr>
          <w:rFonts w:ascii="Bookman Old Style" w:hAnsi="Bookman Old Style" w:cstheme="minorHAnsi"/>
          <w:sz w:val="24"/>
          <w:szCs w:val="24"/>
        </w:rPr>
        <w:tab/>
        <w:t>of</w:t>
      </w:r>
      <w:r w:rsidRPr="007964EC">
        <w:rPr>
          <w:rFonts w:ascii="Bookman Old Style" w:hAnsi="Bookman Old Style" w:cstheme="minorHAnsi"/>
          <w:sz w:val="24"/>
          <w:szCs w:val="24"/>
        </w:rPr>
        <w:tab/>
      </w:r>
      <w:r w:rsidRPr="007964EC">
        <w:rPr>
          <w:rFonts w:ascii="Bookman Old Style" w:hAnsi="Bookman Old Style" w:cstheme="minorHAnsi"/>
          <w:spacing w:val="-3"/>
          <w:sz w:val="24"/>
          <w:szCs w:val="24"/>
        </w:rPr>
        <w:t xml:space="preserve">County </w:t>
      </w:r>
      <w:r w:rsidRPr="007964EC">
        <w:rPr>
          <w:rFonts w:ascii="Bookman Old Style" w:hAnsi="Bookman Old Style" w:cstheme="minorHAnsi"/>
          <w:sz w:val="24"/>
          <w:szCs w:val="24"/>
        </w:rPr>
        <w:t>Government</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through</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establishment</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of</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affirmative</w:t>
      </w:r>
      <w:r w:rsidRPr="007964EC">
        <w:rPr>
          <w:rFonts w:ascii="Bookman Old Style" w:hAnsi="Bookman Old Style" w:cstheme="minorHAnsi"/>
          <w:spacing w:val="-16"/>
          <w:sz w:val="24"/>
          <w:szCs w:val="24"/>
        </w:rPr>
        <w:t xml:space="preserve"> </w:t>
      </w:r>
      <w:r w:rsidRPr="007964EC">
        <w:rPr>
          <w:rFonts w:ascii="Bookman Old Style" w:hAnsi="Bookman Old Style" w:cstheme="minorHAnsi"/>
          <w:sz w:val="24"/>
          <w:szCs w:val="24"/>
        </w:rPr>
        <w:t>action</w:t>
      </w:r>
      <w:r w:rsidRPr="007964EC">
        <w:rPr>
          <w:rFonts w:ascii="Bookman Old Style" w:hAnsi="Bookman Old Style" w:cstheme="minorHAnsi"/>
          <w:spacing w:val="-15"/>
          <w:sz w:val="24"/>
          <w:szCs w:val="24"/>
        </w:rPr>
        <w:t xml:space="preserve"> </w:t>
      </w:r>
      <w:r w:rsidR="00511B4F" w:rsidRPr="007964EC">
        <w:rPr>
          <w:rFonts w:ascii="Bookman Old Style" w:hAnsi="Bookman Old Style" w:cstheme="minorHAnsi"/>
          <w:sz w:val="24"/>
          <w:szCs w:val="24"/>
        </w:rPr>
        <w:t>mechanisms.</w:t>
      </w:r>
    </w:p>
    <w:p w14:paraId="39232F8D" w14:textId="77777777" w:rsidR="00001504" w:rsidRPr="007964EC" w:rsidRDefault="00001504" w:rsidP="00883D8D">
      <w:pPr>
        <w:pStyle w:val="ListParagraph"/>
        <w:numPr>
          <w:ilvl w:val="3"/>
          <w:numId w:val="30"/>
        </w:numPr>
        <w:tabs>
          <w:tab w:val="left" w:pos="825"/>
          <w:tab w:val="left" w:pos="826"/>
        </w:tabs>
        <w:autoSpaceDE w:val="0"/>
        <w:autoSpaceDN w:val="0"/>
        <w:spacing w:line="360" w:lineRule="auto"/>
        <w:ind w:right="1031" w:hanging="610"/>
        <w:contextualSpacing w:val="0"/>
        <w:jc w:val="left"/>
        <w:rPr>
          <w:rFonts w:ascii="Bookman Old Style" w:hAnsi="Bookman Old Style" w:cstheme="minorHAnsi"/>
          <w:sz w:val="24"/>
          <w:szCs w:val="24"/>
        </w:rPr>
      </w:pPr>
      <w:r w:rsidRPr="007964EC">
        <w:rPr>
          <w:rFonts w:ascii="Bookman Old Style" w:hAnsi="Bookman Old Style" w:cstheme="minorHAnsi"/>
          <w:sz w:val="24"/>
          <w:szCs w:val="24"/>
        </w:rPr>
        <w:t>Train,</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promote</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support</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youth,</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champions</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for</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peace</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conflict</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resolution by</w:t>
      </w:r>
      <w:r w:rsidRPr="007964EC">
        <w:rPr>
          <w:rFonts w:ascii="Bookman Old Style" w:hAnsi="Bookman Old Style" w:cstheme="minorHAnsi"/>
          <w:spacing w:val="-47"/>
          <w:sz w:val="24"/>
          <w:szCs w:val="24"/>
        </w:rPr>
        <w:t xml:space="preserve"> </w:t>
      </w:r>
      <w:r w:rsidRPr="007964EC">
        <w:rPr>
          <w:rFonts w:ascii="Bookman Old Style" w:hAnsi="Bookman Old Style" w:cstheme="minorHAnsi"/>
          <w:sz w:val="24"/>
          <w:szCs w:val="24"/>
        </w:rPr>
        <w:t>inclusiveness</w:t>
      </w:r>
      <w:r w:rsidRPr="007964EC">
        <w:rPr>
          <w:rFonts w:ascii="Bookman Old Style" w:hAnsi="Bookman Old Style" w:cstheme="minorHAnsi"/>
          <w:spacing w:val="-46"/>
          <w:sz w:val="24"/>
          <w:szCs w:val="24"/>
        </w:rPr>
        <w:t xml:space="preserve"> </w:t>
      </w:r>
      <w:r w:rsidRPr="007964EC">
        <w:rPr>
          <w:rFonts w:ascii="Bookman Old Style" w:hAnsi="Bookman Old Style" w:cstheme="minorHAnsi"/>
          <w:sz w:val="24"/>
          <w:szCs w:val="24"/>
        </w:rPr>
        <w:t>of</w:t>
      </w:r>
      <w:r w:rsidRPr="007964EC">
        <w:rPr>
          <w:rFonts w:ascii="Bookman Old Style" w:hAnsi="Bookman Old Style" w:cstheme="minorHAnsi"/>
          <w:spacing w:val="-46"/>
          <w:sz w:val="24"/>
          <w:szCs w:val="24"/>
        </w:rPr>
        <w:t xml:space="preserve"> </w:t>
      </w:r>
      <w:r w:rsidRPr="007964EC">
        <w:rPr>
          <w:rFonts w:ascii="Bookman Old Style" w:hAnsi="Bookman Old Style" w:cstheme="minorHAnsi"/>
          <w:sz w:val="24"/>
          <w:szCs w:val="24"/>
        </w:rPr>
        <w:t>youth</w:t>
      </w:r>
      <w:r w:rsidRPr="007964EC">
        <w:rPr>
          <w:rFonts w:ascii="Bookman Old Style" w:hAnsi="Bookman Old Style" w:cstheme="minorHAnsi"/>
          <w:spacing w:val="-46"/>
          <w:sz w:val="24"/>
          <w:szCs w:val="24"/>
        </w:rPr>
        <w:t xml:space="preserve"> </w:t>
      </w:r>
      <w:r w:rsidRPr="007964EC">
        <w:rPr>
          <w:rFonts w:ascii="Bookman Old Style" w:hAnsi="Bookman Old Style" w:cstheme="minorHAnsi"/>
          <w:sz w:val="24"/>
          <w:szCs w:val="24"/>
        </w:rPr>
        <w:t>in</w:t>
      </w:r>
      <w:r w:rsidRPr="007964EC">
        <w:rPr>
          <w:rFonts w:ascii="Bookman Old Style" w:hAnsi="Bookman Old Style" w:cstheme="minorHAnsi"/>
          <w:spacing w:val="-46"/>
          <w:sz w:val="24"/>
          <w:szCs w:val="24"/>
        </w:rPr>
        <w:t xml:space="preserve"> </w:t>
      </w:r>
      <w:r w:rsidRPr="007964EC">
        <w:rPr>
          <w:rFonts w:ascii="Bookman Old Style" w:hAnsi="Bookman Old Style" w:cstheme="minorHAnsi"/>
          <w:sz w:val="24"/>
          <w:szCs w:val="24"/>
        </w:rPr>
        <w:t>peace</w:t>
      </w:r>
      <w:r w:rsidRPr="007964EC">
        <w:rPr>
          <w:rFonts w:ascii="Bookman Old Style" w:hAnsi="Bookman Old Style" w:cstheme="minorHAnsi"/>
          <w:spacing w:val="-46"/>
          <w:sz w:val="24"/>
          <w:szCs w:val="24"/>
        </w:rPr>
        <w:t xml:space="preserve"> </w:t>
      </w:r>
      <w:r w:rsidRPr="007964EC">
        <w:rPr>
          <w:rFonts w:ascii="Bookman Old Style" w:hAnsi="Bookman Old Style" w:cstheme="minorHAnsi"/>
          <w:sz w:val="24"/>
          <w:szCs w:val="24"/>
        </w:rPr>
        <w:t>negotiations</w:t>
      </w:r>
      <w:r w:rsidRPr="007964EC">
        <w:rPr>
          <w:rFonts w:ascii="Bookman Old Style" w:hAnsi="Bookman Old Style" w:cstheme="minorHAnsi"/>
          <w:spacing w:val="-46"/>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46"/>
          <w:sz w:val="24"/>
          <w:szCs w:val="24"/>
        </w:rPr>
        <w:t xml:space="preserve"> </w:t>
      </w:r>
      <w:r w:rsidRPr="007964EC">
        <w:rPr>
          <w:rFonts w:ascii="Bookman Old Style" w:hAnsi="Bookman Old Style" w:cstheme="minorHAnsi"/>
          <w:sz w:val="24"/>
          <w:szCs w:val="24"/>
        </w:rPr>
        <w:t>security</w:t>
      </w:r>
      <w:r w:rsidRPr="007964EC">
        <w:rPr>
          <w:rFonts w:ascii="Bookman Old Style" w:hAnsi="Bookman Old Style" w:cstheme="minorHAnsi"/>
          <w:spacing w:val="-46"/>
          <w:sz w:val="24"/>
          <w:szCs w:val="24"/>
        </w:rPr>
        <w:t xml:space="preserve"> </w:t>
      </w:r>
      <w:r w:rsidRPr="007964EC">
        <w:rPr>
          <w:rFonts w:ascii="Bookman Old Style" w:hAnsi="Bookman Old Style" w:cstheme="minorHAnsi"/>
          <w:sz w:val="24"/>
          <w:szCs w:val="24"/>
        </w:rPr>
        <w:t>matters</w:t>
      </w:r>
      <w:r w:rsidRPr="007964EC">
        <w:rPr>
          <w:rFonts w:ascii="Bookman Old Style" w:hAnsi="Bookman Old Style" w:cstheme="minorHAnsi"/>
          <w:spacing w:val="-46"/>
          <w:sz w:val="24"/>
          <w:szCs w:val="24"/>
        </w:rPr>
        <w:t xml:space="preserve"> </w:t>
      </w:r>
      <w:r w:rsidRPr="007964EC">
        <w:rPr>
          <w:rFonts w:ascii="Bookman Old Style" w:hAnsi="Bookman Old Style" w:cstheme="minorHAnsi"/>
          <w:sz w:val="24"/>
          <w:szCs w:val="24"/>
        </w:rPr>
        <w:t>in</w:t>
      </w:r>
      <w:r w:rsidRPr="007964EC">
        <w:rPr>
          <w:rFonts w:ascii="Bookman Old Style" w:hAnsi="Bookman Old Style" w:cstheme="minorHAnsi"/>
          <w:spacing w:val="-46"/>
          <w:sz w:val="24"/>
          <w:szCs w:val="24"/>
        </w:rPr>
        <w:t xml:space="preserve"> </w:t>
      </w:r>
      <w:r w:rsidRPr="007964EC">
        <w:rPr>
          <w:rFonts w:ascii="Bookman Old Style" w:hAnsi="Bookman Old Style" w:cstheme="minorHAnsi"/>
          <w:sz w:val="24"/>
          <w:szCs w:val="24"/>
        </w:rPr>
        <w:t>the</w:t>
      </w:r>
      <w:r w:rsidRPr="007964EC">
        <w:rPr>
          <w:rFonts w:ascii="Bookman Old Style" w:hAnsi="Bookman Old Style" w:cstheme="minorHAnsi"/>
          <w:spacing w:val="-46"/>
          <w:sz w:val="24"/>
          <w:szCs w:val="24"/>
        </w:rPr>
        <w:t xml:space="preserve"> </w:t>
      </w:r>
      <w:r w:rsidRPr="007964EC">
        <w:rPr>
          <w:rFonts w:ascii="Bookman Old Style" w:hAnsi="Bookman Old Style" w:cstheme="minorHAnsi"/>
          <w:sz w:val="24"/>
          <w:szCs w:val="24"/>
        </w:rPr>
        <w:t>county</w:t>
      </w:r>
    </w:p>
    <w:p w14:paraId="15E41662" w14:textId="77777777" w:rsidR="00001504" w:rsidRPr="007964EC" w:rsidRDefault="00001504" w:rsidP="00883D8D">
      <w:pPr>
        <w:pStyle w:val="ListParagraph"/>
        <w:numPr>
          <w:ilvl w:val="3"/>
          <w:numId w:val="30"/>
        </w:numPr>
        <w:tabs>
          <w:tab w:val="left" w:pos="825"/>
          <w:tab w:val="left" w:pos="826"/>
        </w:tabs>
        <w:autoSpaceDE w:val="0"/>
        <w:autoSpaceDN w:val="0"/>
        <w:spacing w:line="360" w:lineRule="auto"/>
        <w:ind w:right="1031" w:hanging="619"/>
        <w:contextualSpacing w:val="0"/>
        <w:jc w:val="left"/>
        <w:rPr>
          <w:rFonts w:ascii="Bookman Old Style" w:hAnsi="Bookman Old Style" w:cstheme="minorHAnsi"/>
          <w:sz w:val="24"/>
          <w:szCs w:val="24"/>
        </w:rPr>
      </w:pPr>
      <w:r w:rsidRPr="007964EC">
        <w:rPr>
          <w:rFonts w:ascii="Bookman Old Style" w:hAnsi="Bookman Old Style" w:cstheme="minorHAnsi"/>
          <w:sz w:val="24"/>
          <w:szCs w:val="24"/>
        </w:rPr>
        <w:t>Promote</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establishment</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of</w:t>
      </w:r>
      <w:r w:rsidRPr="007964EC">
        <w:rPr>
          <w:rFonts w:ascii="Bookman Old Style" w:hAnsi="Bookman Old Style" w:cstheme="minorHAnsi"/>
          <w:spacing w:val="-33"/>
          <w:sz w:val="24"/>
          <w:szCs w:val="24"/>
        </w:rPr>
        <w:t xml:space="preserve"> </w:t>
      </w:r>
      <w:r w:rsidRPr="007964EC">
        <w:rPr>
          <w:rFonts w:ascii="Bookman Old Style" w:hAnsi="Bookman Old Style" w:cstheme="minorHAnsi"/>
          <w:sz w:val="24"/>
          <w:szCs w:val="24"/>
        </w:rPr>
        <w:t>County</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Youth</w:t>
      </w:r>
      <w:r w:rsidRPr="007964EC">
        <w:rPr>
          <w:rFonts w:ascii="Bookman Old Style" w:hAnsi="Bookman Old Style" w:cstheme="minorHAnsi"/>
          <w:spacing w:val="-33"/>
          <w:sz w:val="24"/>
          <w:szCs w:val="24"/>
        </w:rPr>
        <w:t xml:space="preserve"> </w:t>
      </w:r>
      <w:r w:rsidRPr="007964EC">
        <w:rPr>
          <w:rFonts w:ascii="Bookman Old Style" w:hAnsi="Bookman Old Style" w:cstheme="minorHAnsi"/>
          <w:sz w:val="24"/>
          <w:szCs w:val="24"/>
        </w:rPr>
        <w:t>Advisory</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committee</w:t>
      </w:r>
      <w:r w:rsidRPr="007964EC">
        <w:rPr>
          <w:rFonts w:ascii="Bookman Old Style" w:hAnsi="Bookman Old Style" w:cstheme="minorHAnsi"/>
          <w:spacing w:val="-33"/>
          <w:sz w:val="24"/>
          <w:szCs w:val="24"/>
        </w:rPr>
        <w:t xml:space="preserve"> </w:t>
      </w:r>
      <w:r w:rsidRPr="007964EC">
        <w:rPr>
          <w:rFonts w:ascii="Bookman Old Style" w:hAnsi="Bookman Old Style" w:cstheme="minorHAnsi"/>
          <w:sz w:val="24"/>
          <w:szCs w:val="24"/>
        </w:rPr>
        <w:t>whose</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chairperson is a youth and advisor to the governor on matters</w:t>
      </w:r>
      <w:r w:rsidRPr="007964EC">
        <w:rPr>
          <w:rFonts w:ascii="Bookman Old Style" w:hAnsi="Bookman Old Style" w:cstheme="minorHAnsi"/>
          <w:spacing w:val="-38"/>
          <w:sz w:val="24"/>
          <w:szCs w:val="24"/>
        </w:rPr>
        <w:t xml:space="preserve"> </w:t>
      </w:r>
      <w:r w:rsidRPr="007964EC">
        <w:rPr>
          <w:rFonts w:ascii="Bookman Old Style" w:hAnsi="Bookman Old Style" w:cstheme="minorHAnsi"/>
          <w:sz w:val="24"/>
          <w:szCs w:val="24"/>
        </w:rPr>
        <w:t>youth</w:t>
      </w:r>
    </w:p>
    <w:p w14:paraId="6A3B5F20" w14:textId="77777777" w:rsidR="00001504" w:rsidRPr="007964EC" w:rsidRDefault="00001504" w:rsidP="00883D8D">
      <w:pPr>
        <w:pStyle w:val="ListParagraph"/>
        <w:numPr>
          <w:ilvl w:val="3"/>
          <w:numId w:val="30"/>
        </w:numPr>
        <w:tabs>
          <w:tab w:val="left" w:pos="825"/>
          <w:tab w:val="left" w:pos="826"/>
        </w:tabs>
        <w:autoSpaceDE w:val="0"/>
        <w:autoSpaceDN w:val="0"/>
        <w:spacing w:line="360" w:lineRule="auto"/>
        <w:ind w:right="1031" w:hanging="558"/>
        <w:contextualSpacing w:val="0"/>
        <w:jc w:val="left"/>
        <w:rPr>
          <w:rFonts w:ascii="Bookman Old Style" w:hAnsi="Bookman Old Style" w:cstheme="minorHAnsi"/>
          <w:sz w:val="24"/>
          <w:szCs w:val="24"/>
        </w:rPr>
      </w:pPr>
      <w:r w:rsidRPr="007964EC">
        <w:rPr>
          <w:rFonts w:ascii="Bookman Old Style" w:hAnsi="Bookman Old Style" w:cstheme="minorHAnsi"/>
          <w:sz w:val="24"/>
          <w:szCs w:val="24"/>
        </w:rPr>
        <w:t>Advocate for realization of the rights of all youth including the Youth with disabilities</w:t>
      </w:r>
      <w:r w:rsidRPr="007964EC">
        <w:rPr>
          <w:rFonts w:ascii="Bookman Old Style" w:hAnsi="Bookman Old Style" w:cstheme="minorHAnsi"/>
          <w:spacing w:val="-14"/>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13"/>
          <w:sz w:val="24"/>
          <w:szCs w:val="24"/>
        </w:rPr>
        <w:t xml:space="preserve"> </w:t>
      </w:r>
      <w:r w:rsidRPr="007964EC">
        <w:rPr>
          <w:rFonts w:ascii="Bookman Old Style" w:hAnsi="Bookman Old Style" w:cstheme="minorHAnsi"/>
          <w:sz w:val="24"/>
          <w:szCs w:val="24"/>
        </w:rPr>
        <w:t>ensure</w:t>
      </w:r>
      <w:r w:rsidRPr="007964EC">
        <w:rPr>
          <w:rFonts w:ascii="Bookman Old Style" w:hAnsi="Bookman Old Style" w:cstheme="minorHAnsi"/>
          <w:spacing w:val="-14"/>
          <w:sz w:val="24"/>
          <w:szCs w:val="24"/>
        </w:rPr>
        <w:t xml:space="preserve"> </w:t>
      </w:r>
      <w:r w:rsidRPr="007964EC">
        <w:rPr>
          <w:rFonts w:ascii="Bookman Old Style" w:hAnsi="Bookman Old Style" w:cstheme="minorHAnsi"/>
          <w:sz w:val="24"/>
          <w:szCs w:val="24"/>
        </w:rPr>
        <w:t>their</w:t>
      </w:r>
      <w:r w:rsidRPr="007964EC">
        <w:rPr>
          <w:rFonts w:ascii="Bookman Old Style" w:hAnsi="Bookman Old Style" w:cstheme="minorHAnsi"/>
          <w:spacing w:val="-13"/>
          <w:sz w:val="24"/>
          <w:szCs w:val="24"/>
        </w:rPr>
        <w:t xml:space="preserve"> </w:t>
      </w:r>
      <w:r w:rsidRPr="007964EC">
        <w:rPr>
          <w:rFonts w:ascii="Bookman Old Style" w:hAnsi="Bookman Old Style" w:cstheme="minorHAnsi"/>
          <w:sz w:val="24"/>
          <w:szCs w:val="24"/>
        </w:rPr>
        <w:t>participation</w:t>
      </w:r>
      <w:r w:rsidRPr="007964EC">
        <w:rPr>
          <w:rFonts w:ascii="Bookman Old Style" w:hAnsi="Bookman Old Style" w:cstheme="minorHAnsi"/>
          <w:spacing w:val="-13"/>
          <w:sz w:val="24"/>
          <w:szCs w:val="24"/>
        </w:rPr>
        <w:t xml:space="preserve"> </w:t>
      </w:r>
      <w:r w:rsidRPr="007964EC">
        <w:rPr>
          <w:rFonts w:ascii="Bookman Old Style" w:hAnsi="Bookman Old Style" w:cstheme="minorHAnsi"/>
          <w:sz w:val="24"/>
          <w:szCs w:val="24"/>
        </w:rPr>
        <w:t>in</w:t>
      </w:r>
      <w:r w:rsidRPr="007964EC">
        <w:rPr>
          <w:rFonts w:ascii="Bookman Old Style" w:hAnsi="Bookman Old Style" w:cstheme="minorHAnsi"/>
          <w:spacing w:val="-14"/>
          <w:sz w:val="24"/>
          <w:szCs w:val="24"/>
        </w:rPr>
        <w:t xml:space="preserve"> </w:t>
      </w:r>
      <w:r w:rsidRPr="007964EC">
        <w:rPr>
          <w:rFonts w:ascii="Bookman Old Style" w:hAnsi="Bookman Old Style" w:cstheme="minorHAnsi"/>
          <w:sz w:val="24"/>
          <w:szCs w:val="24"/>
        </w:rPr>
        <w:t>all</w:t>
      </w:r>
      <w:r w:rsidRPr="007964EC">
        <w:rPr>
          <w:rFonts w:ascii="Bookman Old Style" w:hAnsi="Bookman Old Style" w:cstheme="minorHAnsi"/>
          <w:spacing w:val="-13"/>
          <w:sz w:val="24"/>
          <w:szCs w:val="24"/>
        </w:rPr>
        <w:t xml:space="preserve"> </w:t>
      </w:r>
      <w:r w:rsidRPr="007964EC">
        <w:rPr>
          <w:rFonts w:ascii="Bookman Old Style" w:hAnsi="Bookman Old Style" w:cstheme="minorHAnsi"/>
          <w:sz w:val="24"/>
          <w:szCs w:val="24"/>
        </w:rPr>
        <w:t>Youth</w:t>
      </w:r>
      <w:r w:rsidRPr="007964EC">
        <w:rPr>
          <w:rFonts w:ascii="Bookman Old Style" w:hAnsi="Bookman Old Style" w:cstheme="minorHAnsi"/>
          <w:spacing w:val="-14"/>
          <w:sz w:val="24"/>
          <w:szCs w:val="24"/>
        </w:rPr>
        <w:t xml:space="preserve"> </w:t>
      </w:r>
      <w:proofErr w:type="spellStart"/>
      <w:r w:rsidRPr="007964EC">
        <w:rPr>
          <w:rFonts w:ascii="Bookman Old Style" w:hAnsi="Bookman Old Style" w:cstheme="minorHAnsi"/>
          <w:sz w:val="24"/>
          <w:szCs w:val="24"/>
        </w:rPr>
        <w:t>programmes</w:t>
      </w:r>
      <w:proofErr w:type="spellEnd"/>
      <w:r w:rsidRPr="007964EC">
        <w:rPr>
          <w:rFonts w:ascii="Bookman Old Style" w:hAnsi="Bookman Old Style" w:cstheme="minorHAnsi"/>
          <w:sz w:val="24"/>
          <w:szCs w:val="24"/>
        </w:rPr>
        <w:t>.</w:t>
      </w:r>
    </w:p>
    <w:p w14:paraId="02BD514E" w14:textId="77777777" w:rsidR="00E42B5A" w:rsidRPr="007964EC" w:rsidRDefault="00E42B5A" w:rsidP="00883D8D">
      <w:pPr>
        <w:spacing w:line="360" w:lineRule="auto"/>
        <w:rPr>
          <w:rFonts w:ascii="Bookman Old Style" w:eastAsia="Merriweather" w:hAnsi="Bookman Old Style" w:cstheme="minorHAnsi"/>
          <w:sz w:val="24"/>
          <w:szCs w:val="24"/>
        </w:rPr>
      </w:pPr>
    </w:p>
    <w:p w14:paraId="33E4C86C" w14:textId="77777777" w:rsidR="00CC4059" w:rsidRPr="007964EC" w:rsidRDefault="00CC4059" w:rsidP="00883D8D">
      <w:pPr>
        <w:spacing w:line="360" w:lineRule="auto"/>
        <w:rPr>
          <w:rFonts w:ascii="Bookman Old Style" w:hAnsi="Bookman Old Style" w:cstheme="minorHAnsi"/>
          <w:sz w:val="24"/>
          <w:szCs w:val="24"/>
        </w:rPr>
      </w:pPr>
    </w:p>
    <w:p w14:paraId="6AE99BB8" w14:textId="77777777" w:rsidR="00CC4059" w:rsidRPr="007964EC" w:rsidRDefault="007A58BE"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The information in this section answers the question as to why the policy exists. Key areas that may be addressed include:</w:t>
      </w:r>
    </w:p>
    <w:p w14:paraId="1F07D370" w14:textId="73C89E59" w:rsidR="00CC4059" w:rsidRPr="007964EC" w:rsidRDefault="007A58BE"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 </w:t>
      </w:r>
      <w:r w:rsidR="00674132" w:rsidRPr="007964EC">
        <w:rPr>
          <w:rFonts w:ascii="Bookman Old Style" w:hAnsi="Bookman Old Style" w:cstheme="minorHAnsi"/>
          <w:sz w:val="24"/>
          <w:szCs w:val="24"/>
        </w:rPr>
        <w:t>Legal</w:t>
      </w:r>
      <w:r w:rsidRPr="007964EC">
        <w:rPr>
          <w:rFonts w:ascii="Bookman Old Style" w:hAnsi="Bookman Old Style" w:cstheme="minorHAnsi"/>
          <w:sz w:val="24"/>
          <w:szCs w:val="24"/>
        </w:rPr>
        <w:t xml:space="preserve"> or regulatory reasons</w:t>
      </w:r>
    </w:p>
    <w:p w14:paraId="0A473141" w14:textId="726FA3CE" w:rsidR="00CC4059" w:rsidRPr="007964EC" w:rsidRDefault="007A58BE"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lastRenderedPageBreak/>
        <w:t xml:space="preserve">• </w:t>
      </w:r>
      <w:r w:rsidR="00674132" w:rsidRPr="007964EC">
        <w:rPr>
          <w:rFonts w:ascii="Bookman Old Style" w:hAnsi="Bookman Old Style" w:cstheme="minorHAnsi"/>
          <w:sz w:val="24"/>
          <w:szCs w:val="24"/>
        </w:rPr>
        <w:t>Description</w:t>
      </w:r>
      <w:r w:rsidRPr="007964EC">
        <w:rPr>
          <w:rFonts w:ascii="Bookman Old Style" w:hAnsi="Bookman Old Style" w:cstheme="minorHAnsi"/>
          <w:sz w:val="24"/>
          <w:szCs w:val="24"/>
        </w:rPr>
        <w:t xml:space="preserve"> of conflict or problem the policy will resolve</w:t>
      </w:r>
    </w:p>
    <w:p w14:paraId="68393B9D" w14:textId="472681EC" w:rsidR="00CC4059" w:rsidRPr="007964EC" w:rsidRDefault="007A58BE"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 </w:t>
      </w:r>
      <w:r w:rsidR="00674132" w:rsidRPr="007964EC">
        <w:rPr>
          <w:rFonts w:ascii="Bookman Old Style" w:hAnsi="Bookman Old Style" w:cstheme="minorHAnsi"/>
          <w:sz w:val="24"/>
          <w:szCs w:val="24"/>
        </w:rPr>
        <w:t>Overall</w:t>
      </w:r>
      <w:r w:rsidRPr="007964EC">
        <w:rPr>
          <w:rFonts w:ascii="Bookman Old Style" w:hAnsi="Bookman Old Style" w:cstheme="minorHAnsi"/>
          <w:sz w:val="24"/>
          <w:szCs w:val="24"/>
        </w:rPr>
        <w:t xml:space="preserve"> benefits </w:t>
      </w:r>
      <w:r w:rsidR="00D426D8" w:rsidRPr="007964EC">
        <w:rPr>
          <w:rFonts w:ascii="Bookman Old Style" w:hAnsi="Bookman Old Style" w:cstheme="minorHAnsi"/>
          <w:sz w:val="24"/>
          <w:szCs w:val="24"/>
        </w:rPr>
        <w:t>if</w:t>
      </w:r>
      <w:r w:rsidRPr="007964EC">
        <w:rPr>
          <w:rFonts w:ascii="Bookman Old Style" w:hAnsi="Bookman Old Style" w:cstheme="minorHAnsi"/>
          <w:sz w:val="24"/>
          <w:szCs w:val="24"/>
        </w:rPr>
        <w:t xml:space="preserve"> there is a state or federal law with which this policy is aligned, it may also be specifically referenced in this section.</w:t>
      </w:r>
    </w:p>
    <w:p w14:paraId="76B0EE4B" w14:textId="77777777" w:rsidR="00B5183D" w:rsidRPr="007964EC" w:rsidRDefault="00B5183D" w:rsidP="00883D8D">
      <w:pPr>
        <w:keepNext/>
        <w:pBdr>
          <w:top w:val="nil"/>
          <w:left w:val="nil"/>
          <w:bottom w:val="nil"/>
          <w:right w:val="nil"/>
          <w:between w:val="nil"/>
        </w:pBdr>
        <w:spacing w:after="60" w:line="360" w:lineRule="auto"/>
        <w:ind w:left="375"/>
        <w:rPr>
          <w:rFonts w:ascii="Bookman Old Style" w:eastAsia="Merriweather" w:hAnsi="Bookman Old Style" w:cstheme="minorHAnsi"/>
          <w:b/>
          <w:sz w:val="24"/>
          <w:szCs w:val="24"/>
        </w:rPr>
      </w:pPr>
      <w:bookmarkStart w:id="50" w:name="_qsh70q" w:colFirst="0" w:colLast="0"/>
      <w:bookmarkEnd w:id="50"/>
    </w:p>
    <w:p w14:paraId="7CB2A18A" w14:textId="77777777" w:rsidR="00CC4059" w:rsidRPr="007964EC" w:rsidRDefault="007A58BE" w:rsidP="005A2B89">
      <w:pPr>
        <w:keepNext/>
        <w:pBdr>
          <w:top w:val="nil"/>
          <w:left w:val="nil"/>
          <w:bottom w:val="nil"/>
          <w:right w:val="nil"/>
          <w:between w:val="nil"/>
        </w:pBdr>
        <w:spacing w:after="60" w:line="360" w:lineRule="auto"/>
        <w:ind w:left="375"/>
        <w:rPr>
          <w:rFonts w:ascii="Bookman Old Style" w:eastAsia="Merriweather" w:hAnsi="Bookman Old Style" w:cstheme="minorHAnsi"/>
          <w:b/>
          <w:sz w:val="24"/>
          <w:szCs w:val="24"/>
        </w:rPr>
      </w:pPr>
      <w:r w:rsidRPr="007964EC">
        <w:rPr>
          <w:rFonts w:ascii="Bookman Old Style" w:eastAsia="Merriweather" w:hAnsi="Bookman Old Style" w:cstheme="minorHAnsi"/>
          <w:b/>
          <w:sz w:val="24"/>
          <w:szCs w:val="24"/>
        </w:rPr>
        <w:t>CHAPTER FOUR</w:t>
      </w:r>
    </w:p>
    <w:p w14:paraId="6BEC135B" w14:textId="44C5DE17" w:rsidR="00CC4059" w:rsidRPr="007964EC" w:rsidRDefault="004528E7" w:rsidP="00883D8D">
      <w:pPr>
        <w:pStyle w:val="Heading1"/>
        <w:numPr>
          <w:ilvl w:val="0"/>
          <w:numId w:val="0"/>
        </w:numPr>
        <w:spacing w:line="360" w:lineRule="auto"/>
        <w:ind w:left="432"/>
        <w:rPr>
          <w:rFonts w:ascii="Bookman Old Style" w:hAnsi="Bookman Old Style" w:cstheme="minorHAnsi"/>
          <w:sz w:val="24"/>
          <w:szCs w:val="24"/>
        </w:rPr>
      </w:pPr>
      <w:bookmarkStart w:id="51" w:name="_Toc107986548"/>
      <w:r w:rsidRPr="007964EC">
        <w:rPr>
          <w:rFonts w:ascii="Bookman Old Style" w:hAnsi="Bookman Old Style" w:cstheme="minorHAnsi"/>
          <w:sz w:val="24"/>
          <w:szCs w:val="24"/>
        </w:rPr>
        <w:t xml:space="preserve">4 </w:t>
      </w:r>
      <w:r w:rsidR="00B5183D" w:rsidRPr="007964EC">
        <w:rPr>
          <w:rFonts w:ascii="Bookman Old Style" w:hAnsi="Bookman Old Style" w:cstheme="minorHAnsi"/>
          <w:sz w:val="24"/>
          <w:szCs w:val="24"/>
        </w:rPr>
        <w:t xml:space="preserve">Youth Policy Coordination </w:t>
      </w:r>
      <w:r w:rsidR="00511B4F" w:rsidRPr="007964EC">
        <w:rPr>
          <w:rFonts w:ascii="Bookman Old Style" w:hAnsi="Bookman Old Style" w:cstheme="minorHAnsi"/>
          <w:sz w:val="24"/>
          <w:szCs w:val="24"/>
        </w:rPr>
        <w:t>and</w:t>
      </w:r>
      <w:r w:rsidR="00B5183D" w:rsidRPr="007964EC">
        <w:rPr>
          <w:rFonts w:ascii="Bookman Old Style" w:hAnsi="Bookman Old Style" w:cstheme="minorHAnsi"/>
          <w:sz w:val="24"/>
          <w:szCs w:val="24"/>
        </w:rPr>
        <w:t xml:space="preserve"> Implementation Framework</w:t>
      </w:r>
      <w:bookmarkEnd w:id="51"/>
    </w:p>
    <w:p w14:paraId="5AAF7D5F" w14:textId="77777777" w:rsidR="00CC4059" w:rsidRPr="007964EC" w:rsidRDefault="004528E7" w:rsidP="00883D8D">
      <w:pPr>
        <w:pStyle w:val="Heading2"/>
        <w:numPr>
          <w:ilvl w:val="0"/>
          <w:numId w:val="0"/>
        </w:numPr>
        <w:spacing w:line="360" w:lineRule="auto"/>
        <w:ind w:left="576" w:hanging="576"/>
        <w:rPr>
          <w:rFonts w:ascii="Bookman Old Style" w:hAnsi="Bookman Old Style" w:cstheme="minorHAnsi"/>
          <w:i w:val="0"/>
          <w:iCs/>
          <w:color w:val="auto"/>
          <w:sz w:val="24"/>
          <w:szCs w:val="24"/>
        </w:rPr>
      </w:pPr>
      <w:bookmarkStart w:id="52" w:name="_Toc107986549"/>
      <w:r w:rsidRPr="007964EC">
        <w:rPr>
          <w:rFonts w:ascii="Bookman Old Style" w:hAnsi="Bookman Old Style" w:cstheme="minorHAnsi"/>
          <w:i w:val="0"/>
          <w:iCs/>
          <w:color w:val="auto"/>
          <w:sz w:val="24"/>
          <w:szCs w:val="24"/>
        </w:rPr>
        <w:t>4.1</w:t>
      </w:r>
      <w:r w:rsidR="00EE60B7" w:rsidRPr="007964EC">
        <w:rPr>
          <w:rFonts w:ascii="Bookman Old Style" w:hAnsi="Bookman Old Style" w:cstheme="minorHAnsi"/>
          <w:i w:val="0"/>
          <w:iCs/>
          <w:color w:val="auto"/>
          <w:sz w:val="24"/>
          <w:szCs w:val="24"/>
        </w:rPr>
        <w:t xml:space="preserve"> </w:t>
      </w:r>
      <w:r w:rsidR="007A58BE" w:rsidRPr="007964EC">
        <w:rPr>
          <w:rFonts w:ascii="Bookman Old Style" w:hAnsi="Bookman Old Style" w:cstheme="minorHAnsi"/>
          <w:i w:val="0"/>
          <w:iCs/>
          <w:color w:val="auto"/>
          <w:sz w:val="24"/>
          <w:szCs w:val="24"/>
        </w:rPr>
        <w:t>Introduction</w:t>
      </w:r>
      <w:bookmarkEnd w:id="52"/>
    </w:p>
    <w:p w14:paraId="19699455" w14:textId="77777777" w:rsidR="00674132" w:rsidRPr="007964EC" w:rsidRDefault="00674132"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Coordination of the youth activities in Turkana County shall be anchored in the office of the Governor. The Department responsible for youth affairs shall ensure establishment of effective institutional framework for collaboration of all stakeholders in implementation of youth activities and programs in Turkana County. It will also guide establishment of a youth economic movement led by youth from the ward to county level.</w:t>
      </w:r>
    </w:p>
    <w:p w14:paraId="026C4D29" w14:textId="77777777" w:rsidR="00674132" w:rsidRPr="007964EC" w:rsidRDefault="00674132" w:rsidP="00883D8D">
      <w:pPr>
        <w:spacing w:line="360" w:lineRule="auto"/>
        <w:rPr>
          <w:rFonts w:ascii="Bookman Old Style" w:hAnsi="Bookman Old Style" w:cstheme="minorHAnsi"/>
          <w:sz w:val="24"/>
          <w:szCs w:val="24"/>
        </w:rPr>
      </w:pPr>
    </w:p>
    <w:p w14:paraId="0FD8CDED" w14:textId="15A36A6A" w:rsidR="00674132" w:rsidRPr="007964EC" w:rsidRDefault="00674132"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Implementation of this policy will depend on adequately coordinated implementation support, effecting resource mobilization and funding, effective programs monitoring and active political, administrative and technical support for the translation of goals, objectives and strategies outlined in the Policy into actual programs at all levels of the society. A coordinated effort is required by National and County Governments, non-government and private institutions, churches, youth groups and </w:t>
      </w:r>
      <w:r w:rsidR="00511B4F" w:rsidRPr="007964EC">
        <w:rPr>
          <w:rFonts w:ascii="Bookman Old Style" w:hAnsi="Bookman Old Style" w:cstheme="minorHAnsi"/>
          <w:sz w:val="24"/>
          <w:szCs w:val="24"/>
        </w:rPr>
        <w:t>community-based</w:t>
      </w:r>
      <w:r w:rsidRPr="007964EC">
        <w:rPr>
          <w:rFonts w:ascii="Bookman Old Style" w:hAnsi="Bookman Old Style" w:cstheme="minorHAnsi"/>
          <w:sz w:val="24"/>
          <w:szCs w:val="24"/>
        </w:rPr>
        <w:t xml:space="preserve"> organizations to address youth issues comprehensively.</w:t>
      </w:r>
    </w:p>
    <w:p w14:paraId="0B60C123" w14:textId="77777777" w:rsidR="00674132" w:rsidRPr="007964EC" w:rsidRDefault="00674132" w:rsidP="00883D8D">
      <w:pPr>
        <w:spacing w:line="360" w:lineRule="auto"/>
        <w:rPr>
          <w:rFonts w:ascii="Bookman Old Style" w:hAnsi="Bookman Old Style" w:cstheme="minorHAnsi"/>
          <w:sz w:val="24"/>
          <w:szCs w:val="24"/>
        </w:rPr>
      </w:pPr>
    </w:p>
    <w:p w14:paraId="19DE2380" w14:textId="1D3ECDA2" w:rsidR="00674132" w:rsidRPr="007964EC" w:rsidRDefault="00674132" w:rsidP="00883D8D">
      <w:pPr>
        <w:pStyle w:val="Default"/>
        <w:spacing w:line="360" w:lineRule="auto"/>
        <w:rPr>
          <w:rFonts w:ascii="Bookman Old Style" w:hAnsi="Bookman Old Style" w:cstheme="minorHAnsi"/>
        </w:rPr>
      </w:pPr>
      <w:r w:rsidRPr="007964EC">
        <w:rPr>
          <w:rFonts w:ascii="Bookman Old Style" w:hAnsi="Bookman Old Style" w:cstheme="minorHAnsi"/>
        </w:rPr>
        <w:t xml:space="preserve">The multi-sectoral focus of the </w:t>
      </w:r>
      <w:r w:rsidR="00511B4F" w:rsidRPr="007964EC">
        <w:rPr>
          <w:rFonts w:ascii="Bookman Old Style" w:hAnsi="Bookman Old Style" w:cstheme="minorHAnsi"/>
        </w:rPr>
        <w:t>Turkana County</w:t>
      </w:r>
      <w:r w:rsidRPr="007964EC">
        <w:rPr>
          <w:rFonts w:ascii="Bookman Old Style" w:hAnsi="Bookman Old Style" w:cstheme="minorHAnsi"/>
        </w:rPr>
        <w:t xml:space="preserve"> youth policy translates that coordination among different organs of the state is an essential factor for its success. The Department of Devolution, County Administration and National Youth Council will primarily play an advocating role in the implementation of the Policy. The success of this Policy will depend upon the </w:t>
      </w:r>
      <w:r w:rsidRPr="007964EC">
        <w:rPr>
          <w:rFonts w:ascii="Bookman Old Style" w:hAnsi="Bookman Old Style" w:cstheme="minorHAnsi"/>
        </w:rPr>
        <w:lastRenderedPageBreak/>
        <w:t>commitment and passion of all the stakeholders both in public and private sector to build a strong, prosperous and sustainable Turkana.</w:t>
      </w:r>
    </w:p>
    <w:p w14:paraId="7A04996C" w14:textId="77777777" w:rsidR="00674132" w:rsidRPr="007964EC" w:rsidRDefault="00674132" w:rsidP="00883D8D">
      <w:pPr>
        <w:spacing w:line="360" w:lineRule="auto"/>
        <w:rPr>
          <w:rFonts w:ascii="Bookman Old Style" w:hAnsi="Bookman Old Style" w:cstheme="minorHAnsi"/>
          <w:sz w:val="24"/>
          <w:szCs w:val="24"/>
        </w:rPr>
      </w:pPr>
    </w:p>
    <w:p w14:paraId="1D7EBFB8" w14:textId="77777777" w:rsidR="0093319F" w:rsidRPr="007964EC" w:rsidRDefault="0093319F" w:rsidP="00883D8D">
      <w:pPr>
        <w:spacing w:line="360" w:lineRule="auto"/>
        <w:rPr>
          <w:rFonts w:ascii="Bookman Old Style" w:hAnsi="Bookman Old Style" w:cstheme="minorHAnsi"/>
          <w:sz w:val="24"/>
          <w:szCs w:val="24"/>
        </w:rPr>
      </w:pPr>
    </w:p>
    <w:p w14:paraId="228DB682" w14:textId="77777777" w:rsidR="00CC4059" w:rsidRPr="007964EC" w:rsidRDefault="004528E7" w:rsidP="00883D8D">
      <w:pPr>
        <w:pStyle w:val="Heading2"/>
        <w:numPr>
          <w:ilvl w:val="0"/>
          <w:numId w:val="0"/>
        </w:numPr>
        <w:spacing w:line="360" w:lineRule="auto"/>
        <w:ind w:left="576" w:hanging="576"/>
        <w:rPr>
          <w:rFonts w:ascii="Bookman Old Style" w:hAnsi="Bookman Old Style" w:cstheme="minorHAnsi"/>
          <w:i w:val="0"/>
          <w:iCs/>
          <w:color w:val="auto"/>
          <w:sz w:val="24"/>
          <w:szCs w:val="24"/>
        </w:rPr>
      </w:pPr>
      <w:bookmarkStart w:id="53" w:name="_1pxezwc" w:colFirst="0" w:colLast="0"/>
      <w:bookmarkStart w:id="54" w:name="_Toc107986550"/>
      <w:bookmarkEnd w:id="53"/>
      <w:r w:rsidRPr="007964EC">
        <w:rPr>
          <w:rFonts w:ascii="Bookman Old Style" w:hAnsi="Bookman Old Style" w:cstheme="minorHAnsi"/>
          <w:i w:val="0"/>
          <w:iCs/>
          <w:color w:val="auto"/>
          <w:sz w:val="24"/>
          <w:szCs w:val="24"/>
        </w:rPr>
        <w:t>4.2</w:t>
      </w:r>
      <w:r w:rsidR="00EE60B7" w:rsidRPr="007964EC">
        <w:rPr>
          <w:rFonts w:ascii="Bookman Old Style" w:hAnsi="Bookman Old Style" w:cstheme="minorHAnsi"/>
          <w:i w:val="0"/>
          <w:iCs/>
          <w:color w:val="auto"/>
          <w:sz w:val="24"/>
          <w:szCs w:val="24"/>
        </w:rPr>
        <w:t xml:space="preserve"> </w:t>
      </w:r>
      <w:r w:rsidR="007A58BE" w:rsidRPr="007964EC">
        <w:rPr>
          <w:rFonts w:ascii="Bookman Old Style" w:hAnsi="Bookman Old Style" w:cstheme="minorHAnsi"/>
          <w:i w:val="0"/>
          <w:iCs/>
          <w:color w:val="auto"/>
          <w:sz w:val="24"/>
          <w:szCs w:val="24"/>
        </w:rPr>
        <w:t>Implementation and Coordination mechanisms</w:t>
      </w:r>
      <w:bookmarkEnd w:id="54"/>
    </w:p>
    <w:p w14:paraId="319F69B3" w14:textId="77777777" w:rsidR="007E427F" w:rsidRPr="007964EC" w:rsidRDefault="007E427F" w:rsidP="00883D8D">
      <w:pPr>
        <w:pStyle w:val="NormalWeb"/>
        <w:spacing w:line="360" w:lineRule="auto"/>
        <w:rPr>
          <w:rFonts w:ascii="Bookman Old Style" w:hAnsi="Bookman Old Style" w:cstheme="minorHAnsi"/>
        </w:rPr>
      </w:pPr>
      <w:r w:rsidRPr="007964EC">
        <w:rPr>
          <w:rFonts w:ascii="Bookman Old Style" w:hAnsi="Bookman Old Style" w:cstheme="minorHAnsi"/>
        </w:rPr>
        <w:t>Coordination Mechanism facilitates two types of coordination.</w:t>
      </w:r>
    </w:p>
    <w:p w14:paraId="4BA6D503" w14:textId="3070BE69" w:rsidR="007E427F" w:rsidRPr="007964EC" w:rsidRDefault="007E427F"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The first type of coordination concerns the effective communication and administration among different governmental levels – namely national, regional and local levels – to design or implement energy efficiency policies or concrete measures (vertical coordination). For instance, a coordination mechanism could be a formal or informal forum through which governments on different levels either formulate common energy policies or coordinate their different approaches. On the implementation level, a coordination mechanism could define the flow of information on implemented energy efficiency measures among the different governmental layers in order to define steering structures for a certain </w:t>
      </w:r>
      <w:r w:rsidR="00511B4F" w:rsidRPr="007964EC">
        <w:rPr>
          <w:rFonts w:ascii="Bookman Old Style" w:hAnsi="Bookman Old Style" w:cstheme="minorHAnsi"/>
        </w:rPr>
        <w:t>programmed</w:t>
      </w:r>
      <w:r w:rsidRPr="007964EC">
        <w:rPr>
          <w:rFonts w:ascii="Bookman Old Style" w:hAnsi="Bookman Old Style" w:cstheme="minorHAnsi"/>
        </w:rPr>
        <w:t xml:space="preserve"> or review its effectiveness.</w:t>
      </w:r>
    </w:p>
    <w:p w14:paraId="5A46BDE3" w14:textId="77777777" w:rsidR="007E427F" w:rsidRPr="007964EC" w:rsidRDefault="007E427F"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The second type of coordination concerns the effective communication and administration between measures, schemes of </w:t>
      </w:r>
      <w:proofErr w:type="spellStart"/>
      <w:r w:rsidRPr="007964EC">
        <w:rPr>
          <w:rFonts w:ascii="Bookman Old Style" w:hAnsi="Bookman Old Style" w:cstheme="minorHAnsi"/>
        </w:rPr>
        <w:t>programmes</w:t>
      </w:r>
      <w:proofErr w:type="spellEnd"/>
      <w:r w:rsidRPr="007964EC">
        <w:rPr>
          <w:rFonts w:ascii="Bookman Old Style" w:hAnsi="Bookman Old Style" w:cstheme="minorHAnsi"/>
        </w:rPr>
        <w:t xml:space="preserve"> at the same level (horizontal coordination). An example could be coordination among energy saving initiatives in different departments at a local level (spatial, environmental, energy department, etc.). The coordination mechanism also facilitates the distribution of funding and financing among the different governmental levels to implement energy efficiency measures.</w:t>
      </w:r>
    </w:p>
    <w:p w14:paraId="66EF9996" w14:textId="77777777" w:rsidR="00CC4059" w:rsidRPr="007964EC" w:rsidRDefault="00CC4059" w:rsidP="00883D8D">
      <w:pPr>
        <w:spacing w:line="360" w:lineRule="auto"/>
        <w:rPr>
          <w:rFonts w:ascii="Bookman Old Style" w:eastAsia="Merriweather" w:hAnsi="Bookman Old Style" w:cstheme="minorHAnsi"/>
          <w:iCs/>
          <w:sz w:val="24"/>
          <w:szCs w:val="24"/>
        </w:rPr>
      </w:pPr>
    </w:p>
    <w:p w14:paraId="10E3ED75" w14:textId="0122CCA2" w:rsidR="00CC4059" w:rsidRPr="007964EC" w:rsidRDefault="004528E7" w:rsidP="00883D8D">
      <w:pPr>
        <w:pStyle w:val="Heading2"/>
        <w:numPr>
          <w:ilvl w:val="0"/>
          <w:numId w:val="0"/>
        </w:numPr>
        <w:spacing w:line="360" w:lineRule="auto"/>
        <w:ind w:left="576" w:hanging="576"/>
        <w:rPr>
          <w:rFonts w:ascii="Bookman Old Style" w:hAnsi="Bookman Old Style" w:cstheme="minorHAnsi"/>
          <w:i w:val="0"/>
          <w:iCs/>
          <w:color w:val="auto"/>
          <w:sz w:val="24"/>
          <w:szCs w:val="24"/>
        </w:rPr>
      </w:pPr>
      <w:bookmarkStart w:id="55" w:name="_Toc107986551"/>
      <w:r w:rsidRPr="007964EC">
        <w:rPr>
          <w:rFonts w:ascii="Bookman Old Style" w:hAnsi="Bookman Old Style" w:cstheme="minorHAnsi"/>
          <w:i w:val="0"/>
          <w:iCs/>
          <w:color w:val="auto"/>
          <w:sz w:val="24"/>
          <w:szCs w:val="24"/>
        </w:rPr>
        <w:lastRenderedPageBreak/>
        <w:t>4.3</w:t>
      </w:r>
      <w:r w:rsidR="00EE60B7" w:rsidRPr="007964EC">
        <w:rPr>
          <w:rFonts w:ascii="Bookman Old Style" w:hAnsi="Bookman Old Style" w:cstheme="minorHAnsi"/>
          <w:i w:val="0"/>
          <w:iCs/>
          <w:color w:val="auto"/>
          <w:sz w:val="24"/>
          <w:szCs w:val="24"/>
        </w:rPr>
        <w:t xml:space="preserve"> </w:t>
      </w:r>
      <w:r w:rsidR="007A58BE" w:rsidRPr="007964EC">
        <w:rPr>
          <w:rFonts w:ascii="Bookman Old Style" w:hAnsi="Bookman Old Style" w:cstheme="minorHAnsi"/>
          <w:i w:val="0"/>
          <w:iCs/>
          <w:color w:val="auto"/>
          <w:sz w:val="24"/>
          <w:szCs w:val="24"/>
        </w:rPr>
        <w:t>Enablers (ICT, transport, skills and development, making markets work</w:t>
      </w:r>
      <w:r w:rsidR="00511B4F" w:rsidRPr="007964EC">
        <w:rPr>
          <w:rFonts w:ascii="Bookman Old Style" w:hAnsi="Bookman Old Style" w:cstheme="minorHAnsi"/>
          <w:i w:val="0"/>
          <w:iCs/>
          <w:color w:val="auto"/>
          <w:sz w:val="24"/>
          <w:szCs w:val="24"/>
        </w:rPr>
        <w:t xml:space="preserve"> etc.</w:t>
      </w:r>
      <w:r w:rsidR="007A58BE" w:rsidRPr="007964EC">
        <w:rPr>
          <w:rFonts w:ascii="Bookman Old Style" w:hAnsi="Bookman Old Style" w:cstheme="minorHAnsi"/>
          <w:i w:val="0"/>
          <w:iCs/>
          <w:color w:val="auto"/>
          <w:sz w:val="24"/>
          <w:szCs w:val="24"/>
        </w:rPr>
        <w:t>)</w:t>
      </w:r>
      <w:bookmarkEnd w:id="55"/>
    </w:p>
    <w:p w14:paraId="13194C71" w14:textId="19B0A3F6" w:rsidR="007E427F" w:rsidRPr="007964EC" w:rsidRDefault="007E427F"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The ICT department of the County level should start a </w:t>
      </w:r>
      <w:r w:rsidR="00511B4F" w:rsidRPr="007964EC">
        <w:rPr>
          <w:rFonts w:ascii="Bookman Old Style" w:hAnsi="Bookman Old Style" w:cstheme="minorHAnsi"/>
        </w:rPr>
        <w:t>workforce solution</w:t>
      </w:r>
      <w:r w:rsidRPr="007964EC">
        <w:rPr>
          <w:rFonts w:ascii="Bookman Old Style" w:hAnsi="Bookman Old Style" w:cstheme="minorHAnsi"/>
        </w:rPr>
        <w:t xml:space="preserve"> to train Youths for effectively</w:t>
      </w:r>
      <w:r w:rsidR="00D426D8" w:rsidRPr="007964EC">
        <w:rPr>
          <w:rFonts w:ascii="Bookman Old Style" w:hAnsi="Bookman Old Style" w:cstheme="minorHAnsi"/>
        </w:rPr>
        <w:t xml:space="preserve">, </w:t>
      </w:r>
      <w:r w:rsidRPr="007964EC">
        <w:rPr>
          <w:rFonts w:ascii="Bookman Old Style" w:hAnsi="Bookman Old Style" w:cstheme="minorHAnsi"/>
        </w:rPr>
        <w:br/>
        <w:t>Hence Youths should be given a position</w:t>
      </w:r>
    </w:p>
    <w:p w14:paraId="4C964199" w14:textId="75E4E270" w:rsidR="007E427F" w:rsidRPr="007964EC" w:rsidRDefault="007E427F" w:rsidP="00883D8D">
      <w:pPr>
        <w:pStyle w:val="NormalWeb"/>
        <w:spacing w:line="360" w:lineRule="auto"/>
        <w:rPr>
          <w:rFonts w:ascii="Bookman Old Style" w:hAnsi="Bookman Old Style" w:cstheme="minorHAnsi"/>
        </w:rPr>
      </w:pPr>
      <w:r w:rsidRPr="007964EC">
        <w:rPr>
          <w:rFonts w:ascii="Bookman Old Style" w:hAnsi="Bookman Old Style" w:cstheme="minorHAnsi"/>
        </w:rPr>
        <w:t>Skills - most of the youths in the county are skillful and have a potential capability to show up their skills.</w:t>
      </w:r>
      <w:r w:rsidRPr="007964EC">
        <w:rPr>
          <w:rFonts w:ascii="Bookman Old Style" w:hAnsi="Bookman Old Style" w:cstheme="minorHAnsi"/>
        </w:rPr>
        <w:br/>
        <w:t>The county government should give an opportunity to the youths to present their skills and innovation.</w:t>
      </w:r>
      <w:r w:rsidRPr="007964EC">
        <w:rPr>
          <w:rFonts w:ascii="Bookman Old Style" w:hAnsi="Bookman Old Style" w:cstheme="minorHAnsi"/>
        </w:rPr>
        <w:br/>
        <w:t xml:space="preserve">Thus gives them a platform for them to be part of the </w:t>
      </w:r>
      <w:r w:rsidR="00511B4F" w:rsidRPr="007964EC">
        <w:rPr>
          <w:rFonts w:ascii="Bookman Old Style" w:hAnsi="Bookman Old Style" w:cstheme="minorHAnsi"/>
        </w:rPr>
        <w:t>Synergy</w:t>
      </w:r>
      <w:r w:rsidRPr="007964EC">
        <w:rPr>
          <w:rFonts w:ascii="Bookman Old Style" w:hAnsi="Bookman Old Style" w:cstheme="minorHAnsi"/>
        </w:rPr>
        <w:t>.</w:t>
      </w:r>
      <w:r w:rsidRPr="007964EC">
        <w:rPr>
          <w:rFonts w:ascii="Bookman Old Style" w:hAnsi="Bookman Old Style" w:cstheme="minorHAnsi"/>
        </w:rPr>
        <w:br/>
        <w:t>The youths should be grouped to enhance lack employment hence yet they should be part and parcel time that champion for the development especially during this devolution period.</w:t>
      </w:r>
    </w:p>
    <w:p w14:paraId="3B5F6D6A" w14:textId="77777777" w:rsidR="007E427F" w:rsidRPr="007964EC" w:rsidRDefault="007E427F" w:rsidP="00883D8D">
      <w:pPr>
        <w:pStyle w:val="NormalWeb"/>
        <w:spacing w:line="360" w:lineRule="auto"/>
        <w:rPr>
          <w:rFonts w:ascii="Bookman Old Style" w:hAnsi="Bookman Old Style" w:cstheme="minorHAnsi"/>
        </w:rPr>
      </w:pPr>
      <w:r w:rsidRPr="007964EC">
        <w:rPr>
          <w:rFonts w:ascii="Bookman Old Style" w:hAnsi="Bookman Old Style" w:cstheme="minorHAnsi"/>
        </w:rPr>
        <w:t>Market - county government should eradicate the issue of giving jobs through backdoors and should advertise in order the youths to participate in the exercise.</w:t>
      </w:r>
    </w:p>
    <w:p w14:paraId="56F54563" w14:textId="77777777" w:rsidR="00CC4059" w:rsidRPr="007964EC" w:rsidRDefault="00CC4059" w:rsidP="00883D8D">
      <w:pPr>
        <w:spacing w:line="360" w:lineRule="auto"/>
        <w:rPr>
          <w:rFonts w:ascii="Bookman Old Style" w:hAnsi="Bookman Old Style" w:cstheme="minorHAnsi"/>
          <w:sz w:val="24"/>
          <w:szCs w:val="24"/>
        </w:rPr>
      </w:pPr>
    </w:p>
    <w:p w14:paraId="1A73C48E" w14:textId="77777777" w:rsidR="00CC4059" w:rsidRPr="007964EC" w:rsidRDefault="004528E7" w:rsidP="00883D8D">
      <w:pPr>
        <w:pStyle w:val="Heading2"/>
        <w:numPr>
          <w:ilvl w:val="0"/>
          <w:numId w:val="0"/>
        </w:numPr>
        <w:spacing w:line="360" w:lineRule="auto"/>
        <w:rPr>
          <w:rFonts w:ascii="Bookman Old Style" w:hAnsi="Bookman Old Style" w:cstheme="minorHAnsi"/>
          <w:i w:val="0"/>
          <w:iCs/>
          <w:color w:val="auto"/>
          <w:sz w:val="24"/>
          <w:szCs w:val="24"/>
        </w:rPr>
      </w:pPr>
      <w:bookmarkStart w:id="56" w:name="_Toc107986552"/>
      <w:r w:rsidRPr="007964EC">
        <w:rPr>
          <w:rFonts w:ascii="Bookman Old Style" w:hAnsi="Bookman Old Style" w:cstheme="minorHAnsi"/>
          <w:i w:val="0"/>
          <w:iCs/>
          <w:color w:val="auto"/>
          <w:sz w:val="24"/>
          <w:szCs w:val="24"/>
        </w:rPr>
        <w:t>4.4</w:t>
      </w:r>
      <w:r w:rsidR="00EE60B7" w:rsidRPr="007964EC">
        <w:rPr>
          <w:rFonts w:ascii="Bookman Old Style" w:hAnsi="Bookman Old Style" w:cstheme="minorHAnsi"/>
          <w:i w:val="0"/>
          <w:iCs/>
          <w:color w:val="auto"/>
          <w:sz w:val="24"/>
          <w:szCs w:val="24"/>
        </w:rPr>
        <w:t xml:space="preserve"> </w:t>
      </w:r>
      <w:r w:rsidR="007A58BE" w:rsidRPr="007964EC">
        <w:rPr>
          <w:rFonts w:ascii="Bookman Old Style" w:hAnsi="Bookman Old Style" w:cstheme="minorHAnsi"/>
          <w:i w:val="0"/>
          <w:iCs/>
          <w:color w:val="auto"/>
          <w:sz w:val="24"/>
          <w:szCs w:val="24"/>
        </w:rPr>
        <w:t>Flagships (Asks for County Government, National Government, private sector, non-state actors)</w:t>
      </w:r>
      <w:bookmarkEnd w:id="56"/>
    </w:p>
    <w:p w14:paraId="66482A0A" w14:textId="464C98EE" w:rsidR="00EC2DA0"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The</w:t>
      </w:r>
      <w:r w:rsidR="007C12C9" w:rsidRPr="007964EC">
        <w:rPr>
          <w:rFonts w:ascii="Bookman Old Style" w:hAnsi="Bookman Old Style" w:cstheme="minorHAnsi"/>
        </w:rPr>
        <w:t xml:space="preserve"> following should put in place to assist th</w:t>
      </w:r>
      <w:r w:rsidR="00EC2DA0" w:rsidRPr="007964EC">
        <w:rPr>
          <w:rFonts w:ascii="Bookman Old Style" w:hAnsi="Bookman Old Style" w:cstheme="minorHAnsi"/>
        </w:rPr>
        <w:t xml:space="preserve">e youth Devolve </w:t>
      </w:r>
      <w:r w:rsidR="001873B2" w:rsidRPr="007964EC">
        <w:rPr>
          <w:rFonts w:ascii="Bookman Old Style" w:hAnsi="Bookman Old Style" w:cstheme="minorHAnsi"/>
        </w:rPr>
        <w:t>t</w:t>
      </w:r>
      <w:r w:rsidR="00EC2DA0" w:rsidRPr="007964EC">
        <w:rPr>
          <w:rFonts w:ascii="Bookman Old Style" w:hAnsi="Bookman Old Style" w:cstheme="minorHAnsi"/>
        </w:rPr>
        <w:t>heir affairs.</w:t>
      </w:r>
      <w:r w:rsidR="00EC2DA0" w:rsidRPr="007964EC">
        <w:rPr>
          <w:rFonts w:ascii="Bookman Old Style" w:hAnsi="Bookman Old Style" w:cstheme="minorHAnsi"/>
        </w:rPr>
        <w:br/>
      </w:r>
      <w:r w:rsidR="00D426D8" w:rsidRPr="007964EC">
        <w:rPr>
          <w:rFonts w:ascii="Bookman Old Style" w:hAnsi="Bookman Old Style" w:cstheme="minorHAnsi"/>
        </w:rPr>
        <w:t>Here</w:t>
      </w:r>
      <w:r w:rsidR="00EC2DA0" w:rsidRPr="007964EC">
        <w:rPr>
          <w:rFonts w:ascii="Bookman Old Style" w:hAnsi="Bookman Old Style" w:cstheme="minorHAnsi"/>
        </w:rPr>
        <w:t xml:space="preserve"> will be full integration and harmonization of issues affecting the youth into every aspect of public policies and </w:t>
      </w:r>
      <w:proofErr w:type="spellStart"/>
      <w:r w:rsidR="00EC2DA0" w:rsidRPr="007964EC">
        <w:rPr>
          <w:rFonts w:ascii="Bookman Old Style" w:hAnsi="Bookman Old Style" w:cstheme="minorHAnsi"/>
        </w:rPr>
        <w:t>programmes</w:t>
      </w:r>
      <w:proofErr w:type="spellEnd"/>
      <w:r w:rsidR="00EC2DA0" w:rsidRPr="007964EC">
        <w:rPr>
          <w:rFonts w:ascii="Bookman Old Style" w:hAnsi="Bookman Old Style" w:cstheme="minorHAnsi"/>
        </w:rPr>
        <w:t xml:space="preserve"> across all ministries and government agencies. This will produce more focused, responsive and youth-oriented strategies as </w:t>
      </w:r>
      <w:r w:rsidR="00511B4F" w:rsidRPr="007964EC">
        <w:rPr>
          <w:rFonts w:ascii="Bookman Old Style" w:hAnsi="Bookman Old Style" w:cstheme="minorHAnsi"/>
        </w:rPr>
        <w:t>follows.</w:t>
      </w:r>
    </w:p>
    <w:p w14:paraId="7981B325" w14:textId="77777777" w:rsidR="00EC2DA0" w:rsidRPr="007964EC" w:rsidRDefault="00EC2DA0" w:rsidP="00883D8D">
      <w:pPr>
        <w:pStyle w:val="NormalWeb"/>
        <w:spacing w:line="360" w:lineRule="auto"/>
        <w:rPr>
          <w:rFonts w:ascii="Bookman Old Style" w:hAnsi="Bookman Old Style" w:cstheme="minorHAnsi"/>
        </w:rPr>
      </w:pPr>
      <w:r w:rsidRPr="007964EC">
        <w:rPr>
          <w:rFonts w:ascii="Bookman Old Style" w:hAnsi="Bookman Old Style" w:cstheme="minorHAnsi"/>
        </w:rPr>
        <w:lastRenderedPageBreak/>
        <w:t>Affirmative action policy: The policy will ensure that the youth have a 30 per cent representation in appointments to public service, management and development committees, political, social and economic sectors. The needs of the youth will therefore be implemented to increase their representation and participation.</w:t>
      </w:r>
    </w:p>
    <w:p w14:paraId="7FC299C2" w14:textId="77777777" w:rsidR="00EC2DA0" w:rsidRPr="007964EC" w:rsidRDefault="00EC2DA0" w:rsidP="00883D8D">
      <w:pPr>
        <w:pStyle w:val="NormalWeb"/>
        <w:spacing w:line="360" w:lineRule="auto"/>
        <w:rPr>
          <w:rFonts w:ascii="Bookman Old Style" w:hAnsi="Bookman Old Style" w:cstheme="minorHAnsi"/>
        </w:rPr>
      </w:pPr>
      <w:r w:rsidRPr="007964EC">
        <w:rPr>
          <w:rFonts w:ascii="Bookman Old Style" w:hAnsi="Bookman Old Style" w:cstheme="minorHAnsi"/>
        </w:rPr>
        <w:t>Revision of education and training curriculum: This will be conducted at all levels of learning to improve the production of skills that are demand-driven. Further, the curriculum will teach behavioral and life skills in order to impart positive character traits that will help the youth to make appropriate choices in life.</w:t>
      </w:r>
    </w:p>
    <w:p w14:paraId="6791A97A" w14:textId="77777777" w:rsidR="00EC2DA0" w:rsidRPr="007964EC" w:rsidRDefault="00EC2DA0" w:rsidP="00883D8D">
      <w:pPr>
        <w:pStyle w:val="NormalWeb"/>
        <w:spacing w:line="360" w:lineRule="auto"/>
        <w:rPr>
          <w:rFonts w:ascii="Bookman Old Style" w:hAnsi="Bookman Old Style" w:cstheme="minorHAnsi"/>
        </w:rPr>
      </w:pPr>
      <w:r w:rsidRPr="007964EC">
        <w:rPr>
          <w:rFonts w:ascii="Bookman Old Style" w:hAnsi="Bookman Old Style" w:cstheme="minorHAnsi"/>
        </w:rPr>
        <w:t>Revitalization of Youth Polytechnics: This will facilitate the training of young people in technical, vocational and entrepreneurial skills in an effort to increase their productivity and equip them with skills to participate fully in productive activities. In addition, they will also be equipped with creative skills to deal with advances in technology.</w:t>
      </w:r>
    </w:p>
    <w:p w14:paraId="5A1F8CDA" w14:textId="77777777" w:rsidR="00EC2DA0" w:rsidRPr="007964EC" w:rsidRDefault="00EC2DA0"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Increase of allocation to secondary and tertiary level bursary </w:t>
      </w:r>
      <w:proofErr w:type="spellStart"/>
      <w:r w:rsidRPr="007964EC">
        <w:rPr>
          <w:rFonts w:ascii="Bookman Old Style" w:hAnsi="Bookman Old Style" w:cstheme="minorHAnsi"/>
        </w:rPr>
        <w:t>programmes</w:t>
      </w:r>
      <w:proofErr w:type="spellEnd"/>
      <w:r w:rsidRPr="007964EC">
        <w:rPr>
          <w:rFonts w:ascii="Bookman Old Style" w:hAnsi="Bookman Old Style" w:cstheme="minorHAnsi"/>
        </w:rPr>
        <w:t>: The increase in allocation of funds will greatly increase the opportunities particularly for destitute young people to continue with education irrespective of their poor background. It will also reduce the burden on parents who are unable to pay for their children’s secondary and tertiary education.</w:t>
      </w:r>
    </w:p>
    <w:p w14:paraId="076B77BE" w14:textId="77777777" w:rsidR="00EC2DA0" w:rsidRPr="007964EC" w:rsidRDefault="00EC2DA0" w:rsidP="00883D8D">
      <w:pPr>
        <w:pStyle w:val="NormalWeb"/>
        <w:spacing w:line="360" w:lineRule="auto"/>
        <w:rPr>
          <w:rFonts w:ascii="Bookman Old Style" w:hAnsi="Bookman Old Style" w:cstheme="minorHAnsi"/>
        </w:rPr>
      </w:pPr>
      <w:r w:rsidRPr="007964EC">
        <w:rPr>
          <w:rFonts w:ascii="Bookman Old Style" w:hAnsi="Bookman Old Style" w:cstheme="minorHAnsi"/>
        </w:rPr>
        <w:t>The Youth Enterprise Development Fund: The youth will benefit from accessing this Fund since effective mechanisms will be put in place for easier access to credit and collateral. In addition to accessing the Fund, the youth will be effectively equipped with appropriate skills to creatively engage in economically viable activities.</w:t>
      </w:r>
    </w:p>
    <w:p w14:paraId="40DD60C2" w14:textId="057ED8EA" w:rsidR="00EC2DA0" w:rsidRPr="007964EC" w:rsidRDefault="00EC2DA0"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Youth Empowerment Centre: </w:t>
      </w:r>
      <w:r w:rsidR="00511B4F" w:rsidRPr="007964EC">
        <w:rPr>
          <w:rFonts w:ascii="Bookman Old Style" w:hAnsi="Bookman Old Style" w:cstheme="minorHAnsi"/>
        </w:rPr>
        <w:t>Centers</w:t>
      </w:r>
      <w:r w:rsidRPr="007964EC">
        <w:rPr>
          <w:rFonts w:ascii="Bookman Old Style" w:hAnsi="Bookman Old Style" w:cstheme="minorHAnsi"/>
        </w:rPr>
        <w:t xml:space="preserve"> will be rehabilitated or established in every constituency in the country. The purpose of such </w:t>
      </w:r>
      <w:r w:rsidR="00511B4F" w:rsidRPr="007964EC">
        <w:rPr>
          <w:rFonts w:ascii="Bookman Old Style" w:hAnsi="Bookman Old Style" w:cstheme="minorHAnsi"/>
        </w:rPr>
        <w:t>centers</w:t>
      </w:r>
      <w:r w:rsidRPr="007964EC">
        <w:rPr>
          <w:rFonts w:ascii="Bookman Old Style" w:hAnsi="Bookman Old Style" w:cstheme="minorHAnsi"/>
        </w:rPr>
        <w:t xml:space="preserve"> will be to creatively engage young people with a view to tap young talent and create opportunities for them. A further purpose of these </w:t>
      </w:r>
      <w:r w:rsidR="00511B4F" w:rsidRPr="007964EC">
        <w:rPr>
          <w:rFonts w:ascii="Bookman Old Style" w:hAnsi="Bookman Old Style" w:cstheme="minorHAnsi"/>
        </w:rPr>
        <w:t>centers</w:t>
      </w:r>
      <w:r w:rsidRPr="007964EC">
        <w:rPr>
          <w:rFonts w:ascii="Bookman Old Style" w:hAnsi="Bookman Old Style" w:cstheme="minorHAnsi"/>
        </w:rPr>
        <w:t xml:space="preserve"> will be to minimize the prevalence of drug and substance abuse among the youth. The </w:t>
      </w:r>
      <w:r w:rsidR="00511B4F" w:rsidRPr="007964EC">
        <w:rPr>
          <w:rFonts w:ascii="Bookman Old Style" w:hAnsi="Bookman Old Style" w:cstheme="minorHAnsi"/>
        </w:rPr>
        <w:t>centers</w:t>
      </w:r>
      <w:r w:rsidRPr="007964EC">
        <w:rPr>
          <w:rFonts w:ascii="Bookman Old Style" w:hAnsi="Bookman Old Style" w:cstheme="minorHAnsi"/>
        </w:rPr>
        <w:t xml:space="preserve"> </w:t>
      </w:r>
      <w:r w:rsidRPr="007964EC">
        <w:rPr>
          <w:rFonts w:ascii="Bookman Old Style" w:hAnsi="Bookman Old Style" w:cstheme="minorHAnsi"/>
        </w:rPr>
        <w:lastRenderedPageBreak/>
        <w:t xml:space="preserve">will be equipped to provide services such as counseling and health services, ICT facilities, library and information services, performance and training facilities in music, dance and the performing arts. The </w:t>
      </w:r>
      <w:r w:rsidR="00511B4F" w:rsidRPr="007964EC">
        <w:rPr>
          <w:rFonts w:ascii="Bookman Old Style" w:hAnsi="Bookman Old Style" w:cstheme="minorHAnsi"/>
        </w:rPr>
        <w:t>centers</w:t>
      </w:r>
      <w:r w:rsidRPr="007964EC">
        <w:rPr>
          <w:rFonts w:ascii="Bookman Old Style" w:hAnsi="Bookman Old Style" w:cstheme="minorHAnsi"/>
        </w:rPr>
        <w:t xml:space="preserve"> will also provide basic literacy and continuing education opportunities for school leavers in each </w:t>
      </w:r>
      <w:r w:rsidR="00511B4F" w:rsidRPr="007964EC">
        <w:rPr>
          <w:rFonts w:ascii="Bookman Old Style" w:hAnsi="Bookman Old Style" w:cstheme="minorHAnsi"/>
        </w:rPr>
        <w:t>constituency.</w:t>
      </w:r>
    </w:p>
    <w:p w14:paraId="07D5B6D1" w14:textId="77777777" w:rsidR="00EC2DA0" w:rsidRPr="007964EC" w:rsidRDefault="00EC2DA0" w:rsidP="00883D8D">
      <w:pPr>
        <w:pStyle w:val="NormalWeb"/>
        <w:spacing w:line="360" w:lineRule="auto"/>
        <w:rPr>
          <w:rFonts w:ascii="Bookman Old Style" w:hAnsi="Bookman Old Style" w:cstheme="minorHAnsi"/>
        </w:rPr>
      </w:pPr>
      <w:r w:rsidRPr="007964EC">
        <w:rPr>
          <w:rFonts w:ascii="Bookman Old Style" w:hAnsi="Bookman Old Style" w:cstheme="minorHAnsi"/>
        </w:rPr>
        <w:t>Establishment of a Sports Lottery Fund: The Fund will provide a tool for raising funds targeting sports development. It is estimated that the lottery fund will have the potential to inject more than Ksh 500 million into the sports budget annually. The funds raised will then be used for the less developed sports in the country and to supplement the budgets of major sports events.</w:t>
      </w:r>
    </w:p>
    <w:p w14:paraId="2CD31637" w14:textId="77777777" w:rsidR="00EC2DA0" w:rsidRPr="007964EC" w:rsidRDefault="00EC2DA0"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One billion tree planting campaign under the “Trees for Jobs </w:t>
      </w:r>
      <w:proofErr w:type="spellStart"/>
      <w:r w:rsidRPr="007964EC">
        <w:rPr>
          <w:rFonts w:ascii="Bookman Old Style" w:hAnsi="Bookman Old Style" w:cstheme="minorHAnsi"/>
        </w:rPr>
        <w:t>Programme</w:t>
      </w:r>
      <w:proofErr w:type="spellEnd"/>
      <w:r w:rsidRPr="007964EC">
        <w:rPr>
          <w:rFonts w:ascii="Bookman Old Style" w:hAnsi="Bookman Old Style" w:cstheme="minorHAnsi"/>
        </w:rPr>
        <w:t>”: This Campaign will be implemented order to engage the youth, address the global campaign on environmental conservation and help increase the forest cover of the country.</w:t>
      </w:r>
    </w:p>
    <w:p w14:paraId="39080EDA" w14:textId="2576D410" w:rsidR="00CC4059" w:rsidRPr="007964EC" w:rsidRDefault="00EC2DA0"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Roads 2000 and other </w:t>
      </w:r>
      <w:r w:rsidR="00511B4F" w:rsidRPr="007964EC">
        <w:rPr>
          <w:rFonts w:ascii="Bookman Old Style" w:hAnsi="Bookman Old Style" w:cstheme="minorHAnsi"/>
        </w:rPr>
        <w:t>Labor</w:t>
      </w:r>
      <w:r w:rsidRPr="007964EC">
        <w:rPr>
          <w:rFonts w:ascii="Bookman Old Style" w:hAnsi="Bookman Old Style" w:cstheme="minorHAnsi"/>
        </w:rPr>
        <w:t>-intensive public projects: The Roads 2000 project is currently underway under the implementation of the Ministry of Roads and Public Works. The objective of this project is to create short-term labor-intensive employment for young people</w:t>
      </w:r>
    </w:p>
    <w:p w14:paraId="052E96FE" w14:textId="77777777" w:rsidR="00CC4059" w:rsidRPr="007964EC" w:rsidRDefault="004528E7" w:rsidP="00883D8D">
      <w:pPr>
        <w:pStyle w:val="Heading2"/>
        <w:numPr>
          <w:ilvl w:val="0"/>
          <w:numId w:val="0"/>
        </w:numPr>
        <w:spacing w:line="360" w:lineRule="auto"/>
        <w:rPr>
          <w:rFonts w:ascii="Bookman Old Style" w:hAnsi="Bookman Old Style" w:cstheme="minorHAnsi"/>
          <w:i w:val="0"/>
          <w:iCs/>
          <w:color w:val="auto"/>
          <w:sz w:val="24"/>
          <w:szCs w:val="24"/>
        </w:rPr>
      </w:pPr>
      <w:bookmarkStart w:id="57" w:name="_49x2ik5" w:colFirst="0" w:colLast="0"/>
      <w:bookmarkStart w:id="58" w:name="_Toc107986553"/>
      <w:bookmarkEnd w:id="57"/>
      <w:r w:rsidRPr="007964EC">
        <w:rPr>
          <w:rFonts w:ascii="Bookman Old Style" w:hAnsi="Bookman Old Style" w:cstheme="minorHAnsi"/>
          <w:i w:val="0"/>
          <w:iCs/>
          <w:color w:val="auto"/>
          <w:sz w:val="24"/>
          <w:szCs w:val="24"/>
        </w:rPr>
        <w:t>4.5</w:t>
      </w:r>
      <w:r w:rsidR="00EE60B7" w:rsidRPr="007964EC">
        <w:rPr>
          <w:rFonts w:ascii="Bookman Old Style" w:hAnsi="Bookman Old Style" w:cstheme="minorHAnsi"/>
          <w:i w:val="0"/>
          <w:iCs/>
          <w:color w:val="auto"/>
          <w:sz w:val="24"/>
          <w:szCs w:val="24"/>
        </w:rPr>
        <w:t xml:space="preserve"> </w:t>
      </w:r>
      <w:r w:rsidR="007A58BE" w:rsidRPr="007964EC">
        <w:rPr>
          <w:rFonts w:ascii="Bookman Old Style" w:hAnsi="Bookman Old Style" w:cstheme="minorHAnsi"/>
          <w:i w:val="0"/>
          <w:iCs/>
          <w:color w:val="auto"/>
          <w:sz w:val="24"/>
          <w:szCs w:val="24"/>
        </w:rPr>
        <w:t>Resource Mobilization and Financing of the Policy</w:t>
      </w:r>
      <w:bookmarkEnd w:id="58"/>
    </w:p>
    <w:p w14:paraId="676340EC" w14:textId="39DDFCEE" w:rsidR="00CC1958" w:rsidRPr="007964EC" w:rsidRDefault="00CA3A0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Considering</w:t>
      </w:r>
      <w:r w:rsidR="00CC1958" w:rsidRPr="007964EC">
        <w:rPr>
          <w:rFonts w:ascii="Bookman Old Style" w:hAnsi="Bookman Old Style" w:cstheme="minorHAnsi"/>
          <w:sz w:val="24"/>
          <w:szCs w:val="24"/>
        </w:rPr>
        <w:t xml:space="preserve"> the importance of resources in funding </w:t>
      </w:r>
      <w:proofErr w:type="spellStart"/>
      <w:r w:rsidR="00CC1958" w:rsidRPr="007964EC">
        <w:rPr>
          <w:rFonts w:ascii="Bookman Old Style" w:hAnsi="Bookman Old Style" w:cstheme="minorHAnsi"/>
          <w:sz w:val="24"/>
          <w:szCs w:val="24"/>
        </w:rPr>
        <w:t>programmes</w:t>
      </w:r>
      <w:proofErr w:type="spellEnd"/>
      <w:r w:rsidR="00CC1958" w:rsidRPr="007964EC">
        <w:rPr>
          <w:rFonts w:ascii="Bookman Old Style" w:hAnsi="Bookman Old Style" w:cstheme="minorHAnsi"/>
          <w:sz w:val="24"/>
          <w:szCs w:val="24"/>
        </w:rPr>
        <w:t xml:space="preserve"> and projects geared</w:t>
      </w:r>
      <w:r w:rsidR="00CC1958" w:rsidRPr="007964EC">
        <w:rPr>
          <w:rFonts w:ascii="Bookman Old Style" w:hAnsi="Bookman Old Style" w:cstheme="minorHAnsi"/>
          <w:sz w:val="24"/>
          <w:szCs w:val="24"/>
        </w:rPr>
        <w:br/>
        <w:t>towards youth participation and inclusion, there is need to have joint efforts in</w:t>
      </w:r>
      <w:r w:rsidR="00CC1958" w:rsidRPr="007964EC">
        <w:rPr>
          <w:rFonts w:ascii="Bookman Old Style" w:hAnsi="Bookman Old Style" w:cstheme="minorHAnsi"/>
          <w:sz w:val="24"/>
          <w:szCs w:val="24"/>
        </w:rPr>
        <w:br/>
        <w:t>ensuring that this is achieved.</w:t>
      </w:r>
      <w:r w:rsidR="00CC1958" w:rsidRPr="007964EC">
        <w:rPr>
          <w:rFonts w:ascii="Bookman Old Style" w:hAnsi="Bookman Old Style" w:cstheme="minorHAnsi"/>
          <w:sz w:val="24"/>
          <w:szCs w:val="24"/>
        </w:rPr>
        <w:br/>
        <w:t>The County Government of Turkana need to work in partnership with YSOs, NYC and regional and international actors in resource mobilizing for programs and projects geared towards youth inclusion and participation. The county should form a partnership with these institutions with the following key interventions</w:t>
      </w:r>
      <w:r w:rsidR="00D426D8" w:rsidRPr="007964EC">
        <w:rPr>
          <w:rFonts w:ascii="Bookman Old Style" w:hAnsi="Bookman Old Style" w:cstheme="minorHAnsi"/>
          <w:sz w:val="24"/>
          <w:szCs w:val="24"/>
        </w:rPr>
        <w:t xml:space="preserve">; </w:t>
      </w:r>
      <w:r w:rsidR="00CC1958" w:rsidRPr="007964EC">
        <w:rPr>
          <w:rFonts w:ascii="Bookman Old Style" w:hAnsi="Bookman Old Style" w:cstheme="minorHAnsi"/>
          <w:sz w:val="24"/>
          <w:szCs w:val="24"/>
        </w:rPr>
        <w:br/>
        <w:t xml:space="preserve">I) Establish and strengthen institutions dealing with youth development and empowerment through institutional capacity </w:t>
      </w:r>
      <w:r w:rsidR="00CC1958" w:rsidRPr="007964EC">
        <w:rPr>
          <w:rFonts w:ascii="Bookman Old Style" w:hAnsi="Bookman Old Style" w:cstheme="minorHAnsi"/>
          <w:sz w:val="24"/>
          <w:szCs w:val="24"/>
        </w:rPr>
        <w:lastRenderedPageBreak/>
        <w:t xml:space="preserve">building </w:t>
      </w:r>
      <w:proofErr w:type="spellStart"/>
      <w:r w:rsidR="00CC1958" w:rsidRPr="007964EC">
        <w:rPr>
          <w:rFonts w:ascii="Bookman Old Style" w:hAnsi="Bookman Old Style" w:cstheme="minorHAnsi"/>
          <w:sz w:val="24"/>
          <w:szCs w:val="24"/>
        </w:rPr>
        <w:t>programmes</w:t>
      </w:r>
      <w:proofErr w:type="spellEnd"/>
      <w:r w:rsidR="00CC1958" w:rsidRPr="007964EC">
        <w:rPr>
          <w:rFonts w:ascii="Bookman Old Style" w:hAnsi="Bookman Old Style" w:cstheme="minorHAnsi"/>
          <w:sz w:val="24"/>
          <w:szCs w:val="24"/>
        </w:rPr>
        <w:t xml:space="preserve"> and ensure coordination and networking at all levels.</w:t>
      </w:r>
      <w:r w:rsidR="00CC1958" w:rsidRPr="007964EC">
        <w:rPr>
          <w:rFonts w:ascii="Bookman Old Style" w:hAnsi="Bookman Old Style" w:cstheme="minorHAnsi"/>
          <w:sz w:val="24"/>
          <w:szCs w:val="24"/>
        </w:rPr>
        <w:br/>
        <w:t>Ii) Institute and strengthen capacity capacities to gather, analyze, disseminate and use youth related data and set up a data bank.</w:t>
      </w:r>
      <w:r w:rsidR="00CC1958" w:rsidRPr="007964EC">
        <w:rPr>
          <w:rFonts w:ascii="Bookman Old Style" w:hAnsi="Bookman Old Style" w:cstheme="minorHAnsi"/>
          <w:sz w:val="24"/>
          <w:szCs w:val="24"/>
        </w:rPr>
        <w:br/>
        <w:t>III</w:t>
      </w:r>
      <w:r w:rsidR="00D426D8" w:rsidRPr="007964EC">
        <w:rPr>
          <w:rFonts w:ascii="Bookman Old Style" w:hAnsi="Bookman Old Style" w:cstheme="minorHAnsi"/>
          <w:sz w:val="24"/>
          <w:szCs w:val="24"/>
        </w:rPr>
        <w:t>) Advocate</w:t>
      </w:r>
      <w:r w:rsidR="00CC1958" w:rsidRPr="007964EC">
        <w:rPr>
          <w:rFonts w:ascii="Bookman Old Style" w:hAnsi="Bookman Old Style" w:cstheme="minorHAnsi"/>
          <w:sz w:val="24"/>
          <w:szCs w:val="24"/>
        </w:rPr>
        <w:t xml:space="preserve"> for increased resource allocation and support for youth </w:t>
      </w:r>
      <w:proofErr w:type="spellStart"/>
      <w:r w:rsidR="00CC1958" w:rsidRPr="007964EC">
        <w:rPr>
          <w:rFonts w:ascii="Bookman Old Style" w:hAnsi="Bookman Old Style" w:cstheme="minorHAnsi"/>
          <w:sz w:val="24"/>
          <w:szCs w:val="24"/>
        </w:rPr>
        <w:t>programmes</w:t>
      </w:r>
      <w:proofErr w:type="spellEnd"/>
      <w:r w:rsidR="00CC1958" w:rsidRPr="007964EC">
        <w:rPr>
          <w:rFonts w:ascii="Bookman Old Style" w:hAnsi="Bookman Old Style" w:cstheme="minorHAnsi"/>
          <w:sz w:val="24"/>
          <w:szCs w:val="24"/>
        </w:rPr>
        <w:t xml:space="preserve"> and activities.</w:t>
      </w:r>
      <w:r w:rsidR="00CC1958" w:rsidRPr="007964EC">
        <w:rPr>
          <w:rFonts w:ascii="Bookman Old Style" w:hAnsi="Bookman Old Style" w:cstheme="minorHAnsi"/>
          <w:sz w:val="24"/>
          <w:szCs w:val="24"/>
        </w:rPr>
        <w:br/>
        <w:t>iv</w:t>
      </w:r>
      <w:r w:rsidR="00D426D8" w:rsidRPr="007964EC">
        <w:rPr>
          <w:rFonts w:ascii="Bookman Old Style" w:hAnsi="Bookman Old Style" w:cstheme="minorHAnsi"/>
          <w:sz w:val="24"/>
          <w:szCs w:val="24"/>
        </w:rPr>
        <w:t>) Lobby</w:t>
      </w:r>
      <w:r w:rsidR="00CC1958" w:rsidRPr="007964EC">
        <w:rPr>
          <w:rFonts w:ascii="Bookman Old Style" w:hAnsi="Bookman Old Style" w:cstheme="minorHAnsi"/>
          <w:sz w:val="24"/>
          <w:szCs w:val="24"/>
        </w:rPr>
        <w:t xml:space="preserve"> for integration of youth concerns and priorities into county, planning and budgetary provisions through coopting youth in each sector working group.</w:t>
      </w:r>
    </w:p>
    <w:p w14:paraId="65BE95D8" w14:textId="77777777" w:rsidR="00CC4059" w:rsidRPr="007964EC" w:rsidRDefault="004528E7" w:rsidP="00883D8D">
      <w:pPr>
        <w:pStyle w:val="Heading2"/>
        <w:numPr>
          <w:ilvl w:val="0"/>
          <w:numId w:val="0"/>
        </w:numPr>
        <w:spacing w:line="360" w:lineRule="auto"/>
        <w:rPr>
          <w:rFonts w:ascii="Bookman Old Style" w:hAnsi="Bookman Old Style" w:cstheme="minorHAnsi"/>
          <w:i w:val="0"/>
          <w:iCs/>
          <w:color w:val="auto"/>
          <w:sz w:val="24"/>
          <w:szCs w:val="24"/>
        </w:rPr>
      </w:pPr>
      <w:bookmarkStart w:id="59" w:name="_2p2csry" w:colFirst="0" w:colLast="0"/>
      <w:bookmarkStart w:id="60" w:name="_Toc107986554"/>
      <w:bookmarkEnd w:id="59"/>
      <w:r w:rsidRPr="007964EC">
        <w:rPr>
          <w:rFonts w:ascii="Bookman Old Style" w:hAnsi="Bookman Old Style" w:cstheme="minorHAnsi"/>
          <w:i w:val="0"/>
          <w:iCs/>
          <w:color w:val="auto"/>
          <w:sz w:val="24"/>
          <w:szCs w:val="24"/>
        </w:rPr>
        <w:t>4.6</w:t>
      </w:r>
      <w:r w:rsidR="00EE60B7" w:rsidRPr="007964EC">
        <w:rPr>
          <w:rFonts w:ascii="Bookman Old Style" w:hAnsi="Bookman Old Style" w:cstheme="minorHAnsi"/>
          <w:i w:val="0"/>
          <w:iCs/>
          <w:color w:val="auto"/>
          <w:sz w:val="24"/>
          <w:szCs w:val="24"/>
        </w:rPr>
        <w:t xml:space="preserve"> </w:t>
      </w:r>
      <w:r w:rsidR="007A58BE" w:rsidRPr="007964EC">
        <w:rPr>
          <w:rFonts w:ascii="Bookman Old Style" w:hAnsi="Bookman Old Style" w:cstheme="minorHAnsi"/>
          <w:i w:val="0"/>
          <w:iCs/>
          <w:color w:val="auto"/>
          <w:sz w:val="24"/>
          <w:szCs w:val="24"/>
        </w:rPr>
        <w:t>Implementation matrix</w:t>
      </w:r>
      <w:bookmarkEnd w:id="60"/>
    </w:p>
    <w:p w14:paraId="5B875FD3" w14:textId="12501BBB"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Is also called an action plan matrix Strategies</w:t>
      </w:r>
      <w:r w:rsidRPr="007964EC">
        <w:rPr>
          <w:rFonts w:ascii="Bookman Old Style" w:hAnsi="Bookman Old Style" w:cstheme="minorHAnsi"/>
        </w:rPr>
        <w:br/>
        <w:t>Activities</w:t>
      </w:r>
      <w:r w:rsidRPr="007964EC">
        <w:rPr>
          <w:rFonts w:ascii="Bookman Old Style" w:hAnsi="Bookman Old Style" w:cstheme="minorHAnsi"/>
        </w:rPr>
        <w:br/>
        <w:t>Outputs</w:t>
      </w:r>
      <w:r w:rsidRPr="007964EC">
        <w:rPr>
          <w:rFonts w:ascii="Bookman Old Style" w:hAnsi="Bookman Old Style" w:cstheme="minorHAnsi"/>
        </w:rPr>
        <w:br/>
        <w:t> Key performance indicators</w:t>
      </w:r>
      <w:r w:rsidRPr="007964EC">
        <w:rPr>
          <w:rFonts w:ascii="Bookman Old Style" w:hAnsi="Bookman Old Style" w:cstheme="minorHAnsi"/>
        </w:rPr>
        <w:br/>
      </w:r>
      <w:r w:rsidR="00511B4F" w:rsidRPr="007964EC">
        <w:rPr>
          <w:rFonts w:ascii="Bookman Old Style" w:hAnsi="Bookman Old Style" w:cstheme="minorHAnsi"/>
        </w:rPr>
        <w:t>Timeline</w:t>
      </w:r>
      <w:r w:rsidRPr="007964EC">
        <w:rPr>
          <w:rFonts w:ascii="Bookman Old Style" w:hAnsi="Bookman Old Style" w:cstheme="minorHAnsi"/>
        </w:rPr>
        <w:t> </w:t>
      </w:r>
      <w:r w:rsidRPr="007964EC">
        <w:rPr>
          <w:rFonts w:ascii="Bookman Old Style" w:hAnsi="Bookman Old Style" w:cstheme="minorHAnsi"/>
        </w:rPr>
        <w:br/>
        <w:t>2023-2027</w:t>
      </w:r>
      <w:r w:rsidRPr="007964EC">
        <w:rPr>
          <w:rFonts w:ascii="Bookman Old Style" w:hAnsi="Bookman Old Style" w:cstheme="minorHAnsi"/>
        </w:rPr>
        <w:br/>
        <w:t>Responsibility</w:t>
      </w:r>
    </w:p>
    <w:p w14:paraId="7374121E"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Youth empowerment and participation in all processes of national development and all structures of decision making.</w:t>
      </w:r>
    </w:p>
    <w:p w14:paraId="46E7FB64"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-Organize joint sports, culture trade fairs for all youth groups.</w:t>
      </w:r>
      <w:r w:rsidRPr="007964EC">
        <w:rPr>
          <w:rFonts w:ascii="Bookman Old Style" w:hAnsi="Bookman Old Style" w:cstheme="minorHAnsi"/>
        </w:rPr>
        <w:br/>
        <w:t>-Develop a database with integrated information system on youth groups.</w:t>
      </w:r>
      <w:r w:rsidRPr="007964EC">
        <w:rPr>
          <w:rFonts w:ascii="Bookman Old Style" w:hAnsi="Bookman Old Style" w:cstheme="minorHAnsi"/>
        </w:rPr>
        <w:br/>
        <w:t>-Promote best practices among all YSOs, CBOs and youth groups.</w:t>
      </w:r>
    </w:p>
    <w:p w14:paraId="4CA3F3C9"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lastRenderedPageBreak/>
        <w:t>-Report on youth groups.</w:t>
      </w:r>
      <w:r w:rsidRPr="007964EC">
        <w:rPr>
          <w:rFonts w:ascii="Bookman Old Style" w:hAnsi="Bookman Old Style" w:cstheme="minorHAnsi"/>
        </w:rPr>
        <w:br/>
        <w:t>-Integrative information system on youth issues.</w:t>
      </w:r>
    </w:p>
    <w:p w14:paraId="48CC324C"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-Number of youths benefitting on this groups.</w:t>
      </w:r>
      <w:r w:rsidRPr="007964EC">
        <w:rPr>
          <w:rFonts w:ascii="Bookman Old Style" w:hAnsi="Bookman Old Style" w:cstheme="minorHAnsi"/>
        </w:rPr>
        <w:br/>
        <w:t>Updated database to track youth affairs.</w:t>
      </w:r>
      <w:r w:rsidRPr="007964EC">
        <w:rPr>
          <w:rFonts w:ascii="Bookman Old Style" w:hAnsi="Bookman Old Style" w:cstheme="minorHAnsi"/>
        </w:rPr>
        <w:br/>
        <w:t>-Youth participation in culture, sports, fair and art.</w:t>
      </w:r>
    </w:p>
    <w:p w14:paraId="5CB26400" w14:textId="5EA0E5D4"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Starting January 2023 continuous.</w:t>
      </w:r>
      <w:r w:rsidRPr="007964EC">
        <w:rPr>
          <w:rFonts w:ascii="Bookman Old Style" w:hAnsi="Bookman Old Style" w:cstheme="minorHAnsi"/>
        </w:rPr>
        <w:br/>
        <w:t>Youth groups, county governments, C</w:t>
      </w:r>
      <w:r w:rsidR="00511B4F" w:rsidRPr="007964EC">
        <w:rPr>
          <w:rFonts w:ascii="Bookman Old Style" w:hAnsi="Bookman Old Style" w:cstheme="minorHAnsi"/>
        </w:rPr>
        <w:t>BOs</w:t>
      </w:r>
      <w:r w:rsidRPr="007964EC">
        <w:rPr>
          <w:rFonts w:ascii="Bookman Old Style" w:hAnsi="Bookman Old Style" w:cstheme="minorHAnsi"/>
        </w:rPr>
        <w:t>, NYC, YSOs, human resource, finance.</w:t>
      </w:r>
    </w:p>
    <w:p w14:paraId="42B33E66" w14:textId="0209954B"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Youth education and training</w:t>
      </w:r>
      <w:r w:rsidRPr="007964EC">
        <w:rPr>
          <w:rFonts w:ascii="Bookman Old Style" w:hAnsi="Bookman Old Style" w:cstheme="minorHAnsi"/>
        </w:rPr>
        <w:br/>
        <w:t>-To improve the quality of training programs and improve transition within the education system, thus providing quality affordable and accessible formal and non-formal education.</w:t>
      </w:r>
      <w:r w:rsidRPr="007964EC">
        <w:rPr>
          <w:rFonts w:ascii="Bookman Old Style" w:hAnsi="Bookman Old Style" w:cstheme="minorHAnsi"/>
        </w:rPr>
        <w:br/>
        <w:t xml:space="preserve">-Equip youth with relevant skills, knowledge and attitude for </w:t>
      </w:r>
      <w:r w:rsidR="00511B4F" w:rsidRPr="007964EC">
        <w:rPr>
          <w:rFonts w:ascii="Bookman Old Style" w:hAnsi="Bookman Old Style" w:cstheme="minorHAnsi"/>
        </w:rPr>
        <w:t>labor</w:t>
      </w:r>
      <w:r w:rsidRPr="007964EC">
        <w:rPr>
          <w:rFonts w:ascii="Bookman Old Style" w:hAnsi="Bookman Old Style" w:cstheme="minorHAnsi"/>
        </w:rPr>
        <w:t xml:space="preserve"> market.</w:t>
      </w:r>
      <w:r w:rsidRPr="007964EC">
        <w:rPr>
          <w:rFonts w:ascii="Bookman Old Style" w:hAnsi="Bookman Old Style" w:cstheme="minorHAnsi"/>
        </w:rPr>
        <w:br/>
        <w:t>-Create database of all training and learning institutions and the programs they offer </w:t>
      </w:r>
      <w:r w:rsidRPr="007964EC">
        <w:rPr>
          <w:rFonts w:ascii="Bookman Old Style" w:hAnsi="Bookman Old Style" w:cstheme="minorHAnsi"/>
        </w:rPr>
        <w:br/>
        <w:t>-Incorporate training on basic job skills and entrepreneur skills in training.</w:t>
      </w:r>
      <w:r w:rsidRPr="007964EC">
        <w:rPr>
          <w:rFonts w:ascii="Bookman Old Style" w:hAnsi="Bookman Old Style" w:cstheme="minorHAnsi"/>
        </w:rPr>
        <w:br/>
        <w:t>-Expand loan and bursary scheme to cover students in tertiary institutions.</w:t>
      </w:r>
      <w:r w:rsidRPr="007964EC">
        <w:rPr>
          <w:rFonts w:ascii="Bookman Old Style" w:hAnsi="Bookman Old Style" w:cstheme="minorHAnsi"/>
        </w:rPr>
        <w:br/>
        <w:t>-Free meal and free education in all ECD institutions with in the county.</w:t>
      </w:r>
      <w:r w:rsidRPr="007964EC">
        <w:rPr>
          <w:rFonts w:ascii="Bookman Old Style" w:hAnsi="Bookman Old Style" w:cstheme="minorHAnsi"/>
        </w:rPr>
        <w:br/>
        <w:t>-Youths to be trained on areas relevant to the current job market.</w:t>
      </w:r>
      <w:r w:rsidRPr="007964EC">
        <w:rPr>
          <w:rFonts w:ascii="Bookman Old Style" w:hAnsi="Bookman Old Style" w:cstheme="minorHAnsi"/>
        </w:rPr>
        <w:br/>
        <w:t>-Enhance the capacity of independent youth.</w:t>
      </w:r>
      <w:r w:rsidRPr="007964EC">
        <w:rPr>
          <w:rFonts w:ascii="Bookman Old Style" w:hAnsi="Bookman Old Style" w:cstheme="minorHAnsi"/>
        </w:rPr>
        <w:br/>
        <w:t>-Improve access to education.</w:t>
      </w:r>
      <w:r w:rsidRPr="007964EC">
        <w:rPr>
          <w:rFonts w:ascii="Bookman Old Style" w:hAnsi="Bookman Old Style" w:cstheme="minorHAnsi"/>
        </w:rPr>
        <w:br/>
        <w:t>-Program audit report and recommendations implemented.</w:t>
      </w:r>
      <w:r w:rsidRPr="007964EC">
        <w:rPr>
          <w:rFonts w:ascii="Bookman Old Style" w:hAnsi="Bookman Old Style" w:cstheme="minorHAnsi"/>
        </w:rPr>
        <w:br/>
        <w:t>-Database on training programs.</w:t>
      </w:r>
      <w:r w:rsidRPr="007964EC">
        <w:rPr>
          <w:rFonts w:ascii="Bookman Old Style" w:hAnsi="Bookman Old Style" w:cstheme="minorHAnsi"/>
        </w:rPr>
        <w:br/>
        <w:t>-Number of youths reached and benefitting from the program.</w:t>
      </w:r>
      <w:r w:rsidRPr="007964EC">
        <w:rPr>
          <w:rFonts w:ascii="Bookman Old Style" w:hAnsi="Bookman Old Style" w:cstheme="minorHAnsi"/>
        </w:rPr>
        <w:br/>
      </w:r>
      <w:r w:rsidRPr="007964EC">
        <w:rPr>
          <w:rFonts w:ascii="Bookman Old Style" w:hAnsi="Bookman Old Style" w:cstheme="minorHAnsi"/>
        </w:rPr>
        <w:lastRenderedPageBreak/>
        <w:t>Starting 2023 continuous</w:t>
      </w:r>
      <w:r w:rsidRPr="007964EC">
        <w:rPr>
          <w:rFonts w:ascii="Bookman Old Style" w:hAnsi="Bookman Old Style" w:cstheme="minorHAnsi"/>
        </w:rPr>
        <w:br/>
        <w:t>Ministry of education, Ministry of sports, gender, culture and art, F.BO,</w:t>
      </w:r>
      <w:r w:rsidR="00D426D8" w:rsidRPr="007964EC">
        <w:rPr>
          <w:rFonts w:ascii="Bookman Old Style" w:hAnsi="Bookman Old Style" w:cstheme="minorHAnsi"/>
        </w:rPr>
        <w:t> NGOs</w:t>
      </w:r>
      <w:r w:rsidRPr="007964EC">
        <w:rPr>
          <w:rFonts w:ascii="Bookman Old Style" w:hAnsi="Bookman Old Style" w:cstheme="minorHAnsi"/>
        </w:rPr>
        <w:t>, UNICEF, County governments.</w:t>
      </w:r>
    </w:p>
    <w:p w14:paraId="716DA632"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Youth and information</w:t>
      </w:r>
      <w:r w:rsidRPr="007964EC">
        <w:rPr>
          <w:rFonts w:ascii="Bookman Old Style" w:hAnsi="Bookman Old Style" w:cstheme="minorHAnsi"/>
        </w:rPr>
        <w:br/>
        <w:t>Establish communication and information channels for the youth.</w:t>
      </w:r>
    </w:p>
    <w:p w14:paraId="168DAF86"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br/>
        <w:t>-Establish county youth website on youth development and encourage youth to participate interactive forums, chart room to discuss youth issues.</w:t>
      </w:r>
      <w:r w:rsidRPr="007964EC">
        <w:rPr>
          <w:rFonts w:ascii="Bookman Old Style" w:hAnsi="Bookman Old Style" w:cstheme="minorHAnsi"/>
        </w:rPr>
        <w:br/>
        <w:t>-Rationalize and establish county youth office and help desk.</w:t>
      </w:r>
      <w:r w:rsidRPr="007964EC">
        <w:rPr>
          <w:rFonts w:ascii="Bookman Old Style" w:hAnsi="Bookman Old Style" w:cstheme="minorHAnsi"/>
        </w:rPr>
        <w:br/>
        <w:t>-Create information reliant networks among the youth partners with private sector and stakeholders to develop youth information centers in every ward.</w:t>
      </w:r>
    </w:p>
    <w:p w14:paraId="549355C2"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br/>
        <w:t>-Development partners reached.</w:t>
      </w:r>
      <w:r w:rsidRPr="007964EC">
        <w:rPr>
          <w:rFonts w:ascii="Bookman Old Style" w:hAnsi="Bookman Old Style" w:cstheme="minorHAnsi"/>
        </w:rPr>
        <w:br/>
        <w:t>-Improve access to information by the youth.</w:t>
      </w:r>
      <w:r w:rsidRPr="007964EC">
        <w:rPr>
          <w:rFonts w:ascii="Bookman Old Style" w:hAnsi="Bookman Old Style" w:cstheme="minorHAnsi"/>
        </w:rPr>
        <w:br/>
        <w:t>-Youth empowered with skills information and communication</w:t>
      </w:r>
      <w:r w:rsidRPr="007964EC">
        <w:rPr>
          <w:rFonts w:ascii="Bookman Old Style" w:hAnsi="Bookman Old Style" w:cstheme="minorHAnsi"/>
        </w:rPr>
        <w:br/>
        <w:t>-Enlighten and sensitized youths.</w:t>
      </w:r>
    </w:p>
    <w:p w14:paraId="334DE884" w14:textId="143E405F"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br/>
        <w:t>-Number of functional youth information centers.</w:t>
      </w:r>
      <w:r w:rsidRPr="007964EC">
        <w:rPr>
          <w:rFonts w:ascii="Bookman Old Style" w:hAnsi="Bookman Old Style" w:cstheme="minorHAnsi"/>
        </w:rPr>
        <w:br/>
        <w:t>-Effective information, education and communication services to the youth.</w:t>
      </w:r>
      <w:r w:rsidRPr="007964EC">
        <w:rPr>
          <w:rFonts w:ascii="Bookman Old Style" w:hAnsi="Bookman Old Style" w:cstheme="minorHAnsi"/>
        </w:rPr>
        <w:br/>
        <w:t>-Number of IEC material or tools created and implemented.</w:t>
      </w:r>
      <w:r w:rsidRPr="007964EC">
        <w:rPr>
          <w:rFonts w:ascii="Bookman Old Style" w:hAnsi="Bookman Old Style" w:cstheme="minorHAnsi"/>
        </w:rPr>
        <w:br/>
        <w:t xml:space="preserve">-Number of </w:t>
      </w:r>
      <w:r w:rsidR="00511B4F" w:rsidRPr="007964EC">
        <w:rPr>
          <w:rFonts w:ascii="Bookman Old Style" w:hAnsi="Bookman Old Style" w:cstheme="minorHAnsi"/>
        </w:rPr>
        <w:t>percentages</w:t>
      </w:r>
      <w:r w:rsidRPr="007964EC">
        <w:rPr>
          <w:rFonts w:ascii="Bookman Old Style" w:hAnsi="Bookman Old Style" w:cstheme="minorHAnsi"/>
        </w:rPr>
        <w:t xml:space="preserve"> of youth reached.</w:t>
      </w:r>
    </w:p>
    <w:p w14:paraId="4EDDDF27"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lastRenderedPageBreak/>
        <w:br/>
        <w:t>Starting January 2023-2024</w:t>
      </w:r>
    </w:p>
    <w:p w14:paraId="30C6B4C9"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br/>
        <w:t>NGO, NYC, civil society, Ministry of education, private sector and other stakeholders, human and finance resources, technical support.</w:t>
      </w:r>
    </w:p>
    <w:p w14:paraId="52123FC9" w14:textId="4727647B"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Youth and environment</w:t>
      </w:r>
      <w:r w:rsidRPr="007964EC">
        <w:rPr>
          <w:rFonts w:ascii="Bookman Old Style" w:hAnsi="Bookman Old Style" w:cstheme="minorHAnsi"/>
        </w:rPr>
        <w:br/>
        <w:t>-To increase participation of the youth in the protection, preservation, conservation and improvement of the environment.</w:t>
      </w:r>
      <w:r w:rsidRPr="007964EC">
        <w:rPr>
          <w:rFonts w:ascii="Bookman Old Style" w:hAnsi="Bookman Old Style" w:cstheme="minorHAnsi"/>
        </w:rPr>
        <w:br/>
        <w:t>-</w:t>
      </w:r>
      <w:r w:rsidR="00511B4F" w:rsidRPr="007964EC">
        <w:rPr>
          <w:rFonts w:ascii="Bookman Old Style" w:hAnsi="Bookman Old Style" w:cstheme="minorHAnsi"/>
        </w:rPr>
        <w:t>increased</w:t>
      </w:r>
      <w:r w:rsidRPr="007964EC">
        <w:rPr>
          <w:rFonts w:ascii="Bookman Old Style" w:hAnsi="Bookman Old Style" w:cstheme="minorHAnsi"/>
        </w:rPr>
        <w:t xml:space="preserve"> awareness amongst the youth on environmental issues.</w:t>
      </w:r>
      <w:r w:rsidRPr="007964EC">
        <w:rPr>
          <w:rFonts w:ascii="Bookman Old Style" w:hAnsi="Bookman Old Style" w:cstheme="minorHAnsi"/>
        </w:rPr>
        <w:br/>
        <w:t>-Promotion of climate change</w:t>
      </w:r>
      <w:r w:rsidRPr="007964EC">
        <w:rPr>
          <w:rFonts w:ascii="Bookman Old Style" w:hAnsi="Bookman Old Style" w:cstheme="minorHAnsi"/>
        </w:rPr>
        <w:br/>
        <w:t>Promotion of agricultural services.</w:t>
      </w:r>
    </w:p>
    <w:p w14:paraId="2125E7C6" w14:textId="69BB7880"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br/>
        <w:t>-Mobilize, sensitize register youth organizations and network them for effective participation.</w:t>
      </w:r>
      <w:r w:rsidRPr="007964EC">
        <w:rPr>
          <w:rFonts w:ascii="Bookman Old Style" w:hAnsi="Bookman Old Style" w:cstheme="minorHAnsi"/>
        </w:rPr>
        <w:br/>
        <w:t>-Formation of 4K Club and Young Farmers Club and out of school youth environmental organization.</w:t>
      </w:r>
      <w:r w:rsidRPr="007964EC">
        <w:rPr>
          <w:rFonts w:ascii="Bookman Old Style" w:hAnsi="Bookman Old Style" w:cstheme="minorHAnsi"/>
        </w:rPr>
        <w:br/>
        <w:t>-Collaborate with NEMA and other stakeholders for forestry improvement.</w:t>
      </w:r>
      <w:r w:rsidRPr="007964EC">
        <w:rPr>
          <w:rFonts w:ascii="Bookman Old Style" w:hAnsi="Bookman Old Style" w:cstheme="minorHAnsi"/>
        </w:rPr>
        <w:br/>
        <w:t>-Increased tree planting.</w:t>
      </w:r>
      <w:r w:rsidRPr="007964EC">
        <w:rPr>
          <w:rFonts w:ascii="Bookman Old Style" w:hAnsi="Bookman Old Style" w:cstheme="minorHAnsi"/>
        </w:rPr>
        <w:br/>
        <w:t xml:space="preserve">-Training the youth and YSO in innovative forms of agriculture </w:t>
      </w:r>
      <w:r w:rsidR="00511B4F" w:rsidRPr="007964EC">
        <w:rPr>
          <w:rFonts w:ascii="Bookman Old Style" w:hAnsi="Bookman Old Style" w:cstheme="minorHAnsi"/>
        </w:rPr>
        <w:t>e.g.,</w:t>
      </w:r>
      <w:r w:rsidRPr="007964EC">
        <w:rPr>
          <w:rFonts w:ascii="Bookman Old Style" w:hAnsi="Bookman Old Style" w:cstheme="minorHAnsi"/>
        </w:rPr>
        <w:t xml:space="preserve"> hydroponics.</w:t>
      </w:r>
    </w:p>
    <w:p w14:paraId="46396408" w14:textId="5C7BD91F" w:rsidR="00CC1958" w:rsidRPr="007964EC" w:rsidRDefault="00CC1958" w:rsidP="00883D8D">
      <w:pPr>
        <w:pStyle w:val="NormalWeb"/>
        <w:spacing w:line="360" w:lineRule="auto"/>
        <w:rPr>
          <w:rFonts w:ascii="Bookman Old Style" w:hAnsi="Bookman Old Style" w:cstheme="minorHAnsi"/>
        </w:rPr>
      </w:pPr>
    </w:p>
    <w:p w14:paraId="22BF5D3A"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-Set aside knowledge on modernized agriculture and agricultural value chain.</w:t>
      </w:r>
      <w:r w:rsidRPr="007964EC">
        <w:rPr>
          <w:rFonts w:ascii="Bookman Old Style" w:hAnsi="Bookman Old Style" w:cstheme="minorHAnsi"/>
        </w:rPr>
        <w:br/>
        <w:t>-Increased agribusiness activities.</w:t>
      </w:r>
      <w:r w:rsidRPr="007964EC">
        <w:rPr>
          <w:rFonts w:ascii="Bookman Old Style" w:hAnsi="Bookman Old Style" w:cstheme="minorHAnsi"/>
        </w:rPr>
        <w:br/>
      </w:r>
      <w:r w:rsidRPr="007964EC">
        <w:rPr>
          <w:rFonts w:ascii="Bookman Old Style" w:hAnsi="Bookman Old Style" w:cstheme="minorHAnsi"/>
        </w:rPr>
        <w:lastRenderedPageBreak/>
        <w:t>-Increased awareness on conservation amongst the youth.</w:t>
      </w:r>
      <w:r w:rsidRPr="007964EC">
        <w:rPr>
          <w:rFonts w:ascii="Bookman Old Style" w:hAnsi="Bookman Old Style" w:cstheme="minorHAnsi"/>
        </w:rPr>
        <w:br/>
        <w:t>-Increased innovation in environmental management.</w:t>
      </w:r>
      <w:r w:rsidRPr="007964EC">
        <w:rPr>
          <w:rFonts w:ascii="Bookman Old Style" w:hAnsi="Bookman Old Style" w:cstheme="minorHAnsi"/>
        </w:rPr>
        <w:br/>
        <w:t>-Better informed youth on environmental issues and legislation.</w:t>
      </w:r>
      <w:r w:rsidRPr="007964EC">
        <w:rPr>
          <w:rFonts w:ascii="Bookman Old Style" w:hAnsi="Bookman Old Style" w:cstheme="minorHAnsi"/>
        </w:rPr>
        <w:br/>
        <w:t>-Increased knowledge on climate change activities.</w:t>
      </w:r>
    </w:p>
    <w:p w14:paraId="22683724"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br/>
        <w:t>-Number of youths involved in environmental projects.</w:t>
      </w:r>
      <w:r w:rsidRPr="007964EC">
        <w:rPr>
          <w:rFonts w:ascii="Bookman Old Style" w:hAnsi="Bookman Old Style" w:cstheme="minorHAnsi"/>
        </w:rPr>
        <w:br/>
        <w:t>-Number of schools actively promoting Young Farmers Club and youths participating.</w:t>
      </w:r>
      <w:r w:rsidRPr="007964EC">
        <w:rPr>
          <w:rFonts w:ascii="Bookman Old Style" w:hAnsi="Bookman Old Style" w:cstheme="minorHAnsi"/>
        </w:rPr>
        <w:br/>
        <w:t>-Number of programs related to climate change.</w:t>
      </w:r>
    </w:p>
    <w:p w14:paraId="131814FB"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br/>
        <w:t>Starting April 2023-2024</w:t>
      </w:r>
    </w:p>
    <w:p w14:paraId="1DE99DCE" w14:textId="477FB515"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br/>
        <w:t xml:space="preserve">NEMA, civil society, climate change county committee, NGO, CBO, </w:t>
      </w:r>
      <w:r w:rsidR="00511B4F" w:rsidRPr="007964EC">
        <w:rPr>
          <w:rFonts w:ascii="Bookman Old Style" w:hAnsi="Bookman Old Style" w:cstheme="minorHAnsi"/>
        </w:rPr>
        <w:t>FBO, UNEP</w:t>
      </w:r>
      <w:r w:rsidRPr="007964EC">
        <w:rPr>
          <w:rFonts w:ascii="Bookman Old Style" w:hAnsi="Bookman Old Style" w:cstheme="minorHAnsi"/>
        </w:rPr>
        <w:t>, schools, UN-HABITAT, barazas, learning institutions, ministry of education, NARIGP, ASSDP</w:t>
      </w:r>
    </w:p>
    <w:p w14:paraId="2657994A"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Youth and health</w:t>
      </w:r>
      <w:r w:rsidRPr="007964EC">
        <w:rPr>
          <w:rFonts w:ascii="Bookman Old Style" w:hAnsi="Bookman Old Style" w:cstheme="minorHAnsi"/>
        </w:rPr>
        <w:br/>
        <w:t>-Contribute to reduce the rate of HIV/AIDS and STD infections among the youth.</w:t>
      </w:r>
      <w:r w:rsidRPr="007964EC">
        <w:rPr>
          <w:rFonts w:ascii="Bookman Old Style" w:hAnsi="Bookman Old Style" w:cstheme="minorHAnsi"/>
        </w:rPr>
        <w:br/>
        <w:t>-Improve mental and psychological health among the youth.</w:t>
      </w:r>
      <w:r w:rsidRPr="007964EC">
        <w:rPr>
          <w:rFonts w:ascii="Bookman Old Style" w:hAnsi="Bookman Old Style" w:cstheme="minorHAnsi"/>
        </w:rPr>
        <w:br/>
        <w:t>-Improve youth participation in provision of community health services.</w:t>
      </w:r>
      <w:r w:rsidRPr="007964EC">
        <w:rPr>
          <w:rFonts w:ascii="Bookman Old Style" w:hAnsi="Bookman Old Style" w:cstheme="minorHAnsi"/>
        </w:rPr>
        <w:br/>
        <w:t>-Communication on youth health issues.</w:t>
      </w:r>
    </w:p>
    <w:p w14:paraId="09A0813B" w14:textId="6CF89D6B"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lastRenderedPageBreak/>
        <w:t>-Train peer educators on counseling skills on HIV and AIDS to educate the youth.</w:t>
      </w:r>
      <w:r w:rsidRPr="007964EC">
        <w:rPr>
          <w:rFonts w:ascii="Bookman Old Style" w:hAnsi="Bookman Old Style" w:cstheme="minorHAnsi"/>
        </w:rPr>
        <w:br/>
        <w:t xml:space="preserve">-Encourage socialization, peer counseling and guidance on matters of mental health thus conducting </w:t>
      </w:r>
      <w:r w:rsidR="00511B4F" w:rsidRPr="007964EC">
        <w:rPr>
          <w:rFonts w:ascii="Bookman Old Style" w:hAnsi="Bookman Old Style" w:cstheme="minorHAnsi"/>
        </w:rPr>
        <w:t>community-based</w:t>
      </w:r>
      <w:r w:rsidRPr="007964EC">
        <w:rPr>
          <w:rFonts w:ascii="Bookman Old Style" w:hAnsi="Bookman Old Style" w:cstheme="minorHAnsi"/>
        </w:rPr>
        <w:t xml:space="preserve"> campaigns.</w:t>
      </w:r>
      <w:r w:rsidRPr="007964EC">
        <w:rPr>
          <w:rFonts w:ascii="Bookman Old Style" w:hAnsi="Bookman Old Style" w:cstheme="minorHAnsi"/>
        </w:rPr>
        <w:br/>
        <w:t>-Train youth in basic health.</w:t>
      </w:r>
      <w:r w:rsidRPr="007964EC">
        <w:rPr>
          <w:rFonts w:ascii="Bookman Old Style" w:hAnsi="Bookman Old Style" w:cstheme="minorHAnsi"/>
        </w:rPr>
        <w:br/>
        <w:t>Incorporate the youths in community health campaigns.</w:t>
      </w:r>
    </w:p>
    <w:p w14:paraId="6D8A63A3"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-Reduce rate of HIV AIDS among the youth.</w:t>
      </w:r>
      <w:r w:rsidRPr="007964EC">
        <w:rPr>
          <w:rFonts w:ascii="Bookman Old Style" w:hAnsi="Bookman Old Style" w:cstheme="minorHAnsi"/>
        </w:rPr>
        <w:br/>
        <w:t>-Active participation by the youth in HIV and AIDS, community health programs.</w:t>
      </w:r>
      <w:r w:rsidRPr="007964EC">
        <w:rPr>
          <w:rFonts w:ascii="Bookman Old Style" w:hAnsi="Bookman Old Style" w:cstheme="minorHAnsi"/>
        </w:rPr>
        <w:br/>
        <w:t>-Care and support services for infected and affected youth mostly mental issues.</w:t>
      </w:r>
      <w:r w:rsidRPr="007964EC">
        <w:rPr>
          <w:rFonts w:ascii="Bookman Old Style" w:hAnsi="Bookman Old Style" w:cstheme="minorHAnsi"/>
        </w:rPr>
        <w:br/>
        <w:t>-Increased information and knowledge on health among the youth.</w:t>
      </w:r>
    </w:p>
    <w:p w14:paraId="711D4EAF" w14:textId="456775F1"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-Number and percentage of youths visiting VCT centers.</w:t>
      </w:r>
      <w:r w:rsidRPr="007964EC">
        <w:rPr>
          <w:rFonts w:ascii="Bookman Old Style" w:hAnsi="Bookman Old Style" w:cstheme="minorHAnsi"/>
        </w:rPr>
        <w:br/>
        <w:t>-Inclusion of more CHVs to be youths.</w:t>
      </w:r>
      <w:r w:rsidRPr="007964EC">
        <w:rPr>
          <w:rFonts w:ascii="Bookman Old Style" w:hAnsi="Bookman Old Style" w:cstheme="minorHAnsi"/>
        </w:rPr>
        <w:br/>
        <w:t>-Number of peer educators trained.</w:t>
      </w:r>
      <w:r w:rsidRPr="007964EC">
        <w:rPr>
          <w:rFonts w:ascii="Bookman Old Style" w:hAnsi="Bookman Old Style" w:cstheme="minorHAnsi"/>
        </w:rPr>
        <w:br/>
        <w:t xml:space="preserve">-Number of </w:t>
      </w:r>
      <w:r w:rsidR="00511B4F" w:rsidRPr="007964EC">
        <w:rPr>
          <w:rFonts w:ascii="Bookman Old Style" w:hAnsi="Bookman Old Style" w:cstheme="minorHAnsi"/>
        </w:rPr>
        <w:t>community-based</w:t>
      </w:r>
      <w:r w:rsidRPr="007964EC">
        <w:rPr>
          <w:rFonts w:ascii="Bookman Old Style" w:hAnsi="Bookman Old Style" w:cstheme="minorHAnsi"/>
        </w:rPr>
        <w:t xml:space="preserve"> campaigns held and number of youths in attendance.</w:t>
      </w:r>
      <w:r w:rsidRPr="007964EC">
        <w:rPr>
          <w:rFonts w:ascii="Bookman Old Style" w:hAnsi="Bookman Old Style" w:cstheme="minorHAnsi"/>
        </w:rPr>
        <w:br/>
        <w:t xml:space="preserve">-Number of youths </w:t>
      </w:r>
      <w:r w:rsidR="00511B4F" w:rsidRPr="007964EC">
        <w:rPr>
          <w:rFonts w:ascii="Bookman Old Style" w:hAnsi="Bookman Old Style" w:cstheme="minorHAnsi"/>
        </w:rPr>
        <w:t>benefitting,</w:t>
      </w:r>
      <w:r w:rsidRPr="007964EC">
        <w:rPr>
          <w:rFonts w:ascii="Bookman Old Style" w:hAnsi="Bookman Old Style" w:cstheme="minorHAnsi"/>
        </w:rPr>
        <w:t xml:space="preserve"> and programs initiated.</w:t>
      </w:r>
    </w:p>
    <w:p w14:paraId="0C609420"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Starting January 2023 continuous</w:t>
      </w:r>
    </w:p>
    <w:p w14:paraId="701F4F89"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Technical support, NGO, FBO, CBO, Youth Service Organizations, county government, ministry of health, human and finance resources.</w:t>
      </w:r>
    </w:p>
    <w:p w14:paraId="7C3B38A5" w14:textId="64C9177D"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t>Youth crime and drugs</w:t>
      </w:r>
      <w:r w:rsidRPr="007964EC">
        <w:rPr>
          <w:rFonts w:ascii="Bookman Old Style" w:hAnsi="Bookman Old Style" w:cstheme="minorHAnsi"/>
        </w:rPr>
        <w:br/>
        <w:t>-Promote research in crime, drug and substance abuse among the youth.</w:t>
      </w:r>
      <w:r w:rsidRPr="007964EC">
        <w:rPr>
          <w:rFonts w:ascii="Bookman Old Style" w:hAnsi="Bookman Old Style" w:cstheme="minorHAnsi"/>
        </w:rPr>
        <w:br/>
      </w:r>
      <w:r w:rsidRPr="007964EC">
        <w:rPr>
          <w:rFonts w:ascii="Bookman Old Style" w:hAnsi="Bookman Old Style" w:cstheme="minorHAnsi"/>
        </w:rPr>
        <w:lastRenderedPageBreak/>
        <w:t xml:space="preserve">-Promote and establish home and </w:t>
      </w:r>
      <w:r w:rsidR="00511B4F" w:rsidRPr="007964EC">
        <w:rPr>
          <w:rFonts w:ascii="Bookman Old Style" w:hAnsi="Bookman Old Style" w:cstheme="minorHAnsi"/>
        </w:rPr>
        <w:t>community-based</w:t>
      </w:r>
      <w:r w:rsidRPr="007964EC">
        <w:rPr>
          <w:rFonts w:ascii="Bookman Old Style" w:hAnsi="Bookman Old Style" w:cstheme="minorHAnsi"/>
        </w:rPr>
        <w:t xml:space="preserve"> welfare programs to address the needs of youths addicted to drugs.</w:t>
      </w:r>
      <w:r w:rsidRPr="007964EC">
        <w:rPr>
          <w:rFonts w:ascii="Bookman Old Style" w:hAnsi="Bookman Old Style" w:cstheme="minorHAnsi"/>
        </w:rPr>
        <w:br/>
        <w:t>-To promote justice, security and safety of the youth.</w:t>
      </w:r>
    </w:p>
    <w:p w14:paraId="06F91824"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br/>
        <w:t>-Conduct baseline survey in crime, drugs and substance among the youths.</w:t>
      </w:r>
      <w:r w:rsidRPr="007964EC">
        <w:rPr>
          <w:rFonts w:ascii="Bookman Old Style" w:hAnsi="Bookman Old Style" w:cstheme="minorHAnsi"/>
        </w:rPr>
        <w:br/>
        <w:t>-Involving relevant agencies and stakeholders.</w:t>
      </w:r>
      <w:r w:rsidRPr="007964EC">
        <w:rPr>
          <w:rFonts w:ascii="Bookman Old Style" w:hAnsi="Bookman Old Style" w:cstheme="minorHAnsi"/>
        </w:rPr>
        <w:br/>
        <w:t>-Initiate and establish programs and projects that reduce drug and substance.</w:t>
      </w:r>
      <w:r w:rsidRPr="007964EC">
        <w:rPr>
          <w:rFonts w:ascii="Bookman Old Style" w:hAnsi="Bookman Old Style" w:cstheme="minorHAnsi"/>
        </w:rPr>
        <w:br/>
        <w:t>-Establishing, identifying centers of advocacy.</w:t>
      </w:r>
    </w:p>
    <w:p w14:paraId="1D1FDCD8"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br/>
        <w:t>-Data on crimes, drugs and substance abuse.</w:t>
      </w:r>
      <w:r w:rsidRPr="007964EC">
        <w:rPr>
          <w:rFonts w:ascii="Bookman Old Style" w:hAnsi="Bookman Old Style" w:cstheme="minorHAnsi"/>
        </w:rPr>
        <w:br/>
        <w:t>-Empowerment programs initiated.</w:t>
      </w:r>
      <w:r w:rsidRPr="007964EC">
        <w:rPr>
          <w:rFonts w:ascii="Bookman Old Style" w:hAnsi="Bookman Old Style" w:cstheme="minorHAnsi"/>
        </w:rPr>
        <w:br/>
        <w:t>-Rehabilitation centers establishment.</w:t>
      </w:r>
      <w:r w:rsidRPr="007964EC">
        <w:rPr>
          <w:rFonts w:ascii="Bookman Old Style" w:hAnsi="Bookman Old Style" w:cstheme="minorHAnsi"/>
        </w:rPr>
        <w:br/>
        <w:t>-Establishment of guidance and counseling units.</w:t>
      </w:r>
      <w:r w:rsidRPr="007964EC">
        <w:rPr>
          <w:rFonts w:ascii="Bookman Old Style" w:hAnsi="Bookman Old Style" w:cstheme="minorHAnsi"/>
        </w:rPr>
        <w:br/>
        <w:t>Area mapped.</w:t>
      </w:r>
      <w:r w:rsidRPr="007964EC">
        <w:rPr>
          <w:rFonts w:ascii="Bookman Old Style" w:hAnsi="Bookman Old Style" w:cstheme="minorHAnsi"/>
        </w:rPr>
        <w:br/>
        <w:t>Support systems.</w:t>
      </w:r>
    </w:p>
    <w:p w14:paraId="6A68140C"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br/>
        <w:t>-Data bank to be created on crimes, drugs and substance abuse among the youth.</w:t>
      </w:r>
      <w:r w:rsidRPr="007964EC">
        <w:rPr>
          <w:rFonts w:ascii="Bookman Old Style" w:hAnsi="Bookman Old Style" w:cstheme="minorHAnsi"/>
        </w:rPr>
        <w:br/>
        <w:t>-Number of workshops and seminars held.</w:t>
      </w:r>
      <w:r w:rsidRPr="007964EC">
        <w:rPr>
          <w:rFonts w:ascii="Bookman Old Style" w:hAnsi="Bookman Old Style" w:cstheme="minorHAnsi"/>
        </w:rPr>
        <w:br/>
        <w:t>-Number of empowered programs enhanced.</w:t>
      </w:r>
    </w:p>
    <w:p w14:paraId="35D5F870" w14:textId="77777777"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br/>
        <w:t>Starting January 2023 continuous</w:t>
      </w:r>
    </w:p>
    <w:p w14:paraId="6CA89FA0" w14:textId="2F19BAA0" w:rsidR="00CC1958" w:rsidRPr="007964EC" w:rsidRDefault="00CC1958" w:rsidP="00883D8D">
      <w:pPr>
        <w:pStyle w:val="NormalWeb"/>
        <w:spacing w:line="360" w:lineRule="auto"/>
        <w:rPr>
          <w:rFonts w:ascii="Bookman Old Style" w:hAnsi="Bookman Old Style" w:cstheme="minorHAnsi"/>
        </w:rPr>
      </w:pPr>
      <w:r w:rsidRPr="007964EC">
        <w:rPr>
          <w:rFonts w:ascii="Bookman Old Style" w:hAnsi="Bookman Old Style" w:cstheme="minorHAnsi"/>
        </w:rPr>
        <w:lastRenderedPageBreak/>
        <w:br/>
        <w:t xml:space="preserve">Youth groups, NACADA, USAID, </w:t>
      </w:r>
      <w:r w:rsidR="00511B4F" w:rsidRPr="007964EC">
        <w:rPr>
          <w:rFonts w:ascii="Bookman Old Style" w:hAnsi="Bookman Old Style" w:cstheme="minorHAnsi"/>
        </w:rPr>
        <w:t>CBO, FBO, NGO</w:t>
      </w:r>
      <w:r w:rsidRPr="007964EC">
        <w:rPr>
          <w:rFonts w:ascii="Bookman Old Style" w:hAnsi="Bookman Old Style" w:cstheme="minorHAnsi"/>
        </w:rPr>
        <w:t>, UNICEF, media, County government, ministry of health, barazas.</w:t>
      </w:r>
    </w:p>
    <w:p w14:paraId="1C00AD25" w14:textId="77777777" w:rsidR="00CC4059" w:rsidRPr="007964EC" w:rsidRDefault="00CC4059" w:rsidP="00883D8D">
      <w:pPr>
        <w:spacing w:line="360" w:lineRule="auto"/>
        <w:rPr>
          <w:rFonts w:ascii="Bookman Old Style" w:hAnsi="Bookman Old Style" w:cstheme="minorHAnsi"/>
          <w:iCs/>
          <w:sz w:val="24"/>
          <w:szCs w:val="24"/>
        </w:rPr>
      </w:pPr>
    </w:p>
    <w:p w14:paraId="60FF2D32" w14:textId="77777777" w:rsidR="00CC4059" w:rsidRPr="007964EC" w:rsidRDefault="00EE60B7" w:rsidP="00883D8D">
      <w:pPr>
        <w:pStyle w:val="Heading2"/>
        <w:numPr>
          <w:ilvl w:val="0"/>
          <w:numId w:val="0"/>
        </w:numPr>
        <w:spacing w:line="360" w:lineRule="auto"/>
        <w:rPr>
          <w:rFonts w:ascii="Bookman Old Style" w:hAnsi="Bookman Old Style" w:cstheme="minorHAnsi"/>
          <w:i w:val="0"/>
          <w:iCs/>
          <w:color w:val="auto"/>
          <w:sz w:val="24"/>
          <w:szCs w:val="24"/>
        </w:rPr>
      </w:pPr>
      <w:bookmarkStart w:id="61" w:name="_Toc107986555"/>
      <w:r w:rsidRPr="007964EC">
        <w:rPr>
          <w:rFonts w:ascii="Bookman Old Style" w:hAnsi="Bookman Old Style" w:cstheme="minorHAnsi"/>
          <w:i w:val="0"/>
          <w:iCs/>
          <w:color w:val="auto"/>
          <w:sz w:val="24"/>
          <w:szCs w:val="24"/>
        </w:rPr>
        <w:t xml:space="preserve">4.7 </w:t>
      </w:r>
      <w:r w:rsidR="007A58BE" w:rsidRPr="007964EC">
        <w:rPr>
          <w:rFonts w:ascii="Bookman Old Style" w:hAnsi="Bookman Old Style" w:cstheme="minorHAnsi"/>
          <w:i w:val="0"/>
          <w:iCs/>
          <w:color w:val="auto"/>
          <w:sz w:val="24"/>
          <w:szCs w:val="24"/>
        </w:rPr>
        <w:t>Roles of stakeholders</w:t>
      </w:r>
      <w:bookmarkEnd w:id="61"/>
    </w:p>
    <w:p w14:paraId="3875BF51"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As the table below illustrates, there are many actors involved in youth activities in the country. Improved coordination requires that the responsibilities, mandate and roles of each actor and stakeholder be established and monitored by the Ministry in charge of Youth. Enhanced coordination will be made possible through a defined coordination structure. The structure will include:</w:t>
      </w:r>
      <w:r w:rsidRPr="007964EC">
        <w:rPr>
          <w:rFonts w:ascii="Bookman Old Style" w:hAnsi="Bookman Old Style" w:cstheme="minorHAnsi"/>
          <w:sz w:val="24"/>
          <w:szCs w:val="24"/>
        </w:rPr>
        <w:cr/>
      </w:r>
    </w:p>
    <w:p w14:paraId="18394C56"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)National level: Youth activities will be coordinated by the Ministry in charge of youth affairs</w:t>
      </w:r>
    </w:p>
    <w:p w14:paraId="693244C6"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(ii)  Sectoral level: various ministries, departments and agencies (MDA’s) will ensure the mainstreaming and coordination of youth priority areas in their respective sectors</w:t>
      </w:r>
    </w:p>
    <w:p w14:paraId="48854F59" w14:textId="2C47F8AB"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(iii)  County level: County Governments will </w:t>
      </w:r>
      <w:r w:rsidR="00511B4F" w:rsidRPr="007964EC">
        <w:rPr>
          <w:rFonts w:ascii="Bookman Old Style" w:hAnsi="Bookman Old Style" w:cstheme="minorHAnsi"/>
          <w:sz w:val="24"/>
          <w:szCs w:val="24"/>
        </w:rPr>
        <w:t>be mainstreaming</w:t>
      </w:r>
      <w:r w:rsidRPr="007964EC">
        <w:rPr>
          <w:rFonts w:ascii="Bookman Old Style" w:hAnsi="Bookman Old Style" w:cstheme="minorHAnsi"/>
          <w:sz w:val="24"/>
          <w:szCs w:val="24"/>
        </w:rPr>
        <w:t xml:space="preserve"> youth priority areas in their plans and </w:t>
      </w:r>
      <w:proofErr w:type="spellStart"/>
      <w:r w:rsidRPr="007964EC">
        <w:rPr>
          <w:rFonts w:ascii="Bookman Old Style" w:hAnsi="Bookman Old Style" w:cstheme="minorHAnsi"/>
          <w:sz w:val="24"/>
          <w:szCs w:val="24"/>
        </w:rPr>
        <w:t>programmes</w:t>
      </w:r>
      <w:proofErr w:type="spellEnd"/>
    </w:p>
    <w:p w14:paraId="3D41E6FE" w14:textId="00289926"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(iv)  Ministry in charge of youth affairs shall </w:t>
      </w:r>
      <w:r w:rsidR="00511B4F" w:rsidRPr="007964EC">
        <w:rPr>
          <w:rFonts w:ascii="Bookman Old Style" w:hAnsi="Bookman Old Style" w:cstheme="minorHAnsi"/>
          <w:sz w:val="24"/>
          <w:szCs w:val="24"/>
        </w:rPr>
        <w:t>ensure</w:t>
      </w:r>
      <w:r w:rsidRPr="007964EC">
        <w:rPr>
          <w:rFonts w:ascii="Bookman Old Style" w:hAnsi="Bookman Old Style" w:cstheme="minorHAnsi"/>
          <w:sz w:val="24"/>
          <w:szCs w:val="24"/>
        </w:rPr>
        <w:t xml:space="preserve"> alignment of youth programs to national development goals including Big 4 Agenda and </w:t>
      </w:r>
      <w:r w:rsidR="00511B4F" w:rsidRPr="007964EC">
        <w:rPr>
          <w:rFonts w:ascii="Bookman Old Style" w:hAnsi="Bookman Old Style" w:cstheme="minorHAnsi"/>
          <w:sz w:val="24"/>
          <w:szCs w:val="24"/>
        </w:rPr>
        <w:t>SDGs.</w:t>
      </w:r>
    </w:p>
    <w:p w14:paraId="24477A10" w14:textId="20FD5B81"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Development of a National Youth Development Index; Reactivation of the Youth Empowerment </w:t>
      </w:r>
      <w:r w:rsidR="00511B4F" w:rsidRPr="007964EC">
        <w:rPr>
          <w:rFonts w:ascii="Bookman Old Style" w:hAnsi="Bookman Old Style" w:cstheme="minorHAnsi"/>
          <w:sz w:val="24"/>
          <w:szCs w:val="24"/>
        </w:rPr>
        <w:t>Centers</w:t>
      </w:r>
      <w:r w:rsidRPr="007964EC">
        <w:rPr>
          <w:rFonts w:ascii="Bookman Old Style" w:hAnsi="Bookman Old Style" w:cstheme="minorHAnsi"/>
          <w:sz w:val="24"/>
          <w:szCs w:val="24"/>
        </w:rPr>
        <w:t xml:space="preserve"> - which will be the platform for realizing the partnerships on youth development programs; Policy Coordination, Monitoring, Evaluation and Reporting; Affirmative Action on</w:t>
      </w:r>
      <w:r w:rsidRPr="007964EC">
        <w:rPr>
          <w:rFonts w:ascii="Bookman Old Style" w:hAnsi="Bookman Old Style" w:cstheme="minorHAnsi"/>
          <w:sz w:val="24"/>
          <w:szCs w:val="24"/>
        </w:rPr>
        <w:cr/>
      </w:r>
    </w:p>
    <w:p w14:paraId="65227ED8" w14:textId="6DF0445D"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Youth Employability; Implementation of the </w:t>
      </w:r>
      <w:r w:rsidR="00511B4F" w:rsidRPr="007964EC">
        <w:rPr>
          <w:rFonts w:ascii="Bookman Old Style" w:hAnsi="Bookman Old Style" w:cstheme="minorHAnsi"/>
          <w:sz w:val="24"/>
          <w:szCs w:val="24"/>
        </w:rPr>
        <w:t>Labor</w:t>
      </w:r>
      <w:r w:rsidRPr="007964EC">
        <w:rPr>
          <w:rFonts w:ascii="Bookman Old Style" w:hAnsi="Bookman Old Style" w:cstheme="minorHAnsi"/>
          <w:sz w:val="24"/>
          <w:szCs w:val="24"/>
        </w:rPr>
        <w:t xml:space="preserve"> Market Information (LMI) Initiative for youth; effective management of Affirmative Funds and making them Youth Friendly and Resourcing &amp; Facili</w:t>
      </w:r>
      <w:r w:rsidR="000B12D5" w:rsidRPr="007964EC">
        <w:rPr>
          <w:rFonts w:ascii="Bookman Old Style" w:hAnsi="Bookman Old Style" w:cstheme="minorHAnsi"/>
          <w:sz w:val="24"/>
          <w:szCs w:val="24"/>
        </w:rPr>
        <w:t>tation of Youth Field Offices.</w:t>
      </w:r>
      <w:r w:rsidR="000B12D5" w:rsidRPr="007964EC">
        <w:rPr>
          <w:rFonts w:ascii="Bookman Old Style" w:hAnsi="Bookman Old Style" w:cstheme="minorHAnsi"/>
          <w:sz w:val="24"/>
          <w:szCs w:val="24"/>
        </w:rPr>
        <w:cr/>
      </w:r>
    </w:p>
    <w:p w14:paraId="776905CC" w14:textId="322D83C9"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Roles of State Actors</w:t>
      </w:r>
      <w:r w:rsidRPr="007964EC">
        <w:rPr>
          <w:rFonts w:ascii="Bookman Old Style" w:hAnsi="Bookman Old Style" w:cstheme="minorHAnsi"/>
          <w:sz w:val="24"/>
          <w:szCs w:val="24"/>
        </w:rPr>
        <w:cr/>
        <w:t xml:space="preserve">The Policy gives </w:t>
      </w:r>
      <w:r w:rsidR="00511B4F" w:rsidRPr="007964EC">
        <w:rPr>
          <w:rFonts w:ascii="Bookman Old Style" w:hAnsi="Bookman Old Style" w:cstheme="minorHAnsi"/>
          <w:sz w:val="24"/>
          <w:szCs w:val="24"/>
        </w:rPr>
        <w:t>cognizance</w:t>
      </w:r>
      <w:r w:rsidRPr="007964EC">
        <w:rPr>
          <w:rFonts w:ascii="Bookman Old Style" w:hAnsi="Bookman Old Style" w:cstheme="minorHAnsi"/>
          <w:sz w:val="24"/>
          <w:szCs w:val="24"/>
        </w:rPr>
        <w:t xml:space="preserve"> to the constitutional roles of three arms of government, </w:t>
      </w:r>
      <w:r w:rsidR="00511B4F" w:rsidRPr="007964EC">
        <w:rPr>
          <w:rFonts w:ascii="Bookman Old Style" w:hAnsi="Bookman Old Style" w:cstheme="minorHAnsi"/>
          <w:sz w:val="24"/>
          <w:szCs w:val="24"/>
        </w:rPr>
        <w:t>i.e.,</w:t>
      </w:r>
      <w:r w:rsidRPr="007964EC">
        <w:rPr>
          <w:rFonts w:ascii="Bookman Old Style" w:hAnsi="Bookman Old Style" w:cstheme="minorHAnsi"/>
          <w:sz w:val="24"/>
          <w:szCs w:val="24"/>
        </w:rPr>
        <w:t xml:space="preserve"> the Executive, Legislature and Judiciary and the two levels of Government. Broadly, the three arms of government and two levels of Government will continue to play a critical role as key institutions supporting the activities of the youth across the whole country. </w:t>
      </w:r>
    </w:p>
    <w:p w14:paraId="13106171" w14:textId="71DF5B0B"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Ministry in charge of youth affairs will ensure the full implementation of this Policy. In </w:t>
      </w:r>
      <w:r w:rsidR="00511B4F" w:rsidRPr="007964EC">
        <w:rPr>
          <w:rFonts w:ascii="Bookman Old Style" w:hAnsi="Bookman Old Style" w:cstheme="minorHAnsi"/>
          <w:sz w:val="24"/>
          <w:szCs w:val="24"/>
        </w:rPr>
        <w:t>addition,</w:t>
      </w:r>
      <w:r w:rsidRPr="007964EC">
        <w:rPr>
          <w:rFonts w:ascii="Bookman Old Style" w:hAnsi="Bookman Old Style" w:cstheme="minorHAnsi"/>
          <w:sz w:val="24"/>
          <w:szCs w:val="24"/>
        </w:rPr>
        <w:t xml:space="preserve"> it will provide the overall national coordination of sectoral and non-state actors initiatives geared towards the implementation of activities identified in the Policy. Further, the ministry with support from stakeholders will undertake civic education on the Policy, research, monitoring, evaluation and annual reporting on Status of Youth in the Country. The Ministry in charge of youth </w:t>
      </w:r>
      <w:r w:rsidR="00511B4F" w:rsidRPr="007964EC">
        <w:rPr>
          <w:rFonts w:ascii="Bookman Old Style" w:hAnsi="Bookman Old Style" w:cstheme="minorHAnsi"/>
          <w:sz w:val="24"/>
          <w:szCs w:val="24"/>
        </w:rPr>
        <w:t>affairs will</w:t>
      </w:r>
      <w:r w:rsidRPr="007964EC">
        <w:rPr>
          <w:rFonts w:ascii="Bookman Old Style" w:hAnsi="Bookman Old Style" w:cstheme="minorHAnsi"/>
          <w:sz w:val="24"/>
          <w:szCs w:val="24"/>
        </w:rPr>
        <w:t xml:space="preserve"> also ensure periodic review of this Policy to ensure its effective implementation.</w:t>
      </w:r>
      <w:r w:rsidRPr="007964EC">
        <w:rPr>
          <w:rFonts w:ascii="Bookman Old Style" w:hAnsi="Bookman Old Style" w:cstheme="minorHAnsi"/>
          <w:sz w:val="24"/>
          <w:szCs w:val="24"/>
        </w:rPr>
        <w:cr/>
        <w:t>Other state actors, including ministries/departments, state agencies, and semi-autonomous state agencies shall mainstream youth issues into their polici</w:t>
      </w:r>
      <w:r w:rsidR="000B12D5" w:rsidRPr="007964EC">
        <w:rPr>
          <w:rFonts w:ascii="Bookman Old Style" w:hAnsi="Bookman Old Style" w:cstheme="minorHAnsi"/>
          <w:sz w:val="24"/>
          <w:szCs w:val="24"/>
        </w:rPr>
        <w:t>es, strategies and activities.</w:t>
      </w:r>
      <w:r w:rsidR="000B12D5" w:rsidRPr="007964EC">
        <w:rPr>
          <w:rFonts w:ascii="Bookman Old Style" w:hAnsi="Bookman Old Style" w:cstheme="minorHAnsi"/>
          <w:sz w:val="24"/>
          <w:szCs w:val="24"/>
        </w:rPr>
        <w:cr/>
      </w:r>
    </w:p>
    <w:p w14:paraId="7676E91D" w14:textId="0A162B9B"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Roles of Non-State Actors</w:t>
      </w:r>
      <w:r w:rsidRPr="007964EC">
        <w:rPr>
          <w:rFonts w:ascii="Bookman Old Style" w:hAnsi="Bookman Old Style" w:cstheme="minorHAnsi"/>
          <w:sz w:val="24"/>
          <w:szCs w:val="24"/>
        </w:rPr>
        <w:cr/>
        <w:t xml:space="preserve">Non-state actors include a wide array of entities across the formal and informal sectors and </w:t>
      </w:r>
      <w:r w:rsidR="00511B4F" w:rsidRPr="007964EC">
        <w:rPr>
          <w:rFonts w:ascii="Bookman Old Style" w:hAnsi="Bookman Old Style" w:cstheme="minorHAnsi"/>
          <w:sz w:val="24"/>
          <w:szCs w:val="24"/>
        </w:rPr>
        <w:t>constitute</w:t>
      </w:r>
      <w:r w:rsidRPr="007964EC">
        <w:rPr>
          <w:rFonts w:ascii="Bookman Old Style" w:hAnsi="Bookman Old Style" w:cstheme="minorHAnsi"/>
          <w:sz w:val="24"/>
          <w:szCs w:val="24"/>
        </w:rPr>
        <w:t xml:space="preserve"> an important category of employers. It shall therefore be important that they embrace the interventions that promote diversity in their workplaces. Non-state actors shall be involved in advocacy, resource </w:t>
      </w:r>
      <w:r w:rsidR="00511B4F" w:rsidRPr="007964EC">
        <w:rPr>
          <w:rFonts w:ascii="Bookman Old Style" w:hAnsi="Bookman Old Style" w:cstheme="minorHAnsi"/>
          <w:sz w:val="24"/>
          <w:szCs w:val="24"/>
        </w:rPr>
        <w:t>mobilization</w:t>
      </w:r>
      <w:r w:rsidRPr="007964EC">
        <w:rPr>
          <w:rFonts w:ascii="Bookman Old Style" w:hAnsi="Bookman Old Style" w:cstheme="minorHAnsi"/>
          <w:sz w:val="24"/>
          <w:szCs w:val="24"/>
        </w:rPr>
        <w:t xml:space="preserve"> for youth activities, training, and </w:t>
      </w:r>
      <w:r w:rsidR="00511B4F" w:rsidRPr="007964EC">
        <w:rPr>
          <w:rFonts w:ascii="Bookman Old Style" w:hAnsi="Bookman Old Style" w:cstheme="minorHAnsi"/>
          <w:sz w:val="24"/>
          <w:szCs w:val="24"/>
        </w:rPr>
        <w:t>sensitization</w:t>
      </w:r>
      <w:r w:rsidRPr="007964EC">
        <w:rPr>
          <w:rFonts w:ascii="Bookman Old Style" w:hAnsi="Bookman Old Style" w:cstheme="minorHAnsi"/>
          <w:sz w:val="24"/>
          <w:szCs w:val="24"/>
        </w:rPr>
        <w:t xml:space="preserve"> and monitoring. They shall also ensure equity in youth employment practices and participate in implementing the Kenya Youth Development Policy and strategies. </w:t>
      </w:r>
    </w:p>
    <w:p w14:paraId="4AD9FF29" w14:textId="2D20F4E0"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Among the non-state actors in the formal sector are the private companies, development partners, civil society and charitable foundations involved in youth activities. Civil society includes Non-Government </w:t>
      </w:r>
      <w:r w:rsidR="00511B4F" w:rsidRPr="007964EC">
        <w:rPr>
          <w:rFonts w:ascii="Bookman Old Style" w:hAnsi="Bookman Old Style" w:cstheme="minorHAnsi"/>
          <w:sz w:val="24"/>
          <w:szCs w:val="24"/>
        </w:rPr>
        <w:t>Organizations</w:t>
      </w:r>
      <w:r w:rsidRPr="007964EC">
        <w:rPr>
          <w:rFonts w:ascii="Bookman Old Style" w:hAnsi="Bookman Old Style" w:cstheme="minorHAnsi"/>
          <w:sz w:val="24"/>
          <w:szCs w:val="24"/>
        </w:rPr>
        <w:t xml:space="preserve"> (NGO’s), faith-based </w:t>
      </w:r>
      <w:r w:rsidR="00511B4F" w:rsidRPr="007964EC">
        <w:rPr>
          <w:rFonts w:ascii="Bookman Old Style" w:hAnsi="Bookman Old Style" w:cstheme="minorHAnsi"/>
          <w:sz w:val="24"/>
          <w:szCs w:val="24"/>
        </w:rPr>
        <w:t>organizations</w:t>
      </w:r>
      <w:r w:rsidRPr="007964EC">
        <w:rPr>
          <w:rFonts w:ascii="Bookman Old Style" w:hAnsi="Bookman Old Style" w:cstheme="minorHAnsi"/>
          <w:sz w:val="24"/>
          <w:szCs w:val="24"/>
        </w:rPr>
        <w:t xml:space="preserve">, Community-Based </w:t>
      </w:r>
      <w:r w:rsidR="00511B4F" w:rsidRPr="007964EC">
        <w:rPr>
          <w:rFonts w:ascii="Bookman Old Style" w:hAnsi="Bookman Old Style" w:cstheme="minorHAnsi"/>
          <w:sz w:val="24"/>
          <w:szCs w:val="24"/>
        </w:rPr>
        <w:t>Organizations</w:t>
      </w:r>
      <w:r w:rsidRPr="007964EC">
        <w:rPr>
          <w:rFonts w:ascii="Bookman Old Style" w:hAnsi="Bookman Old Style" w:cstheme="minorHAnsi"/>
          <w:sz w:val="24"/>
          <w:szCs w:val="24"/>
        </w:rPr>
        <w:t xml:space="preserve"> (CBO’s), the print and electronic media, among others. These formal sector operators form an important channel through which interventions targeting youth shall be supported. Further, private sector </w:t>
      </w:r>
      <w:r w:rsidRPr="007964EC">
        <w:rPr>
          <w:rFonts w:ascii="Bookman Old Style" w:hAnsi="Bookman Old Style" w:cstheme="minorHAnsi"/>
          <w:sz w:val="24"/>
          <w:szCs w:val="24"/>
        </w:rPr>
        <w:lastRenderedPageBreak/>
        <w:t xml:space="preserve">investors and entrepreneurs will ensure mainstreaming of youth in their employment and investment interventions. The print and electronic media will play an important role in promoting and </w:t>
      </w:r>
      <w:r w:rsidR="00511B4F" w:rsidRPr="007964EC">
        <w:rPr>
          <w:rFonts w:ascii="Bookman Old Style" w:hAnsi="Bookman Old Style" w:cstheme="minorHAnsi"/>
          <w:sz w:val="24"/>
          <w:szCs w:val="24"/>
        </w:rPr>
        <w:t>informing</w:t>
      </w:r>
      <w:r w:rsidRPr="007964EC">
        <w:rPr>
          <w:rFonts w:ascii="Bookman Old Style" w:hAnsi="Bookman Old Style" w:cstheme="minorHAnsi"/>
          <w:sz w:val="24"/>
          <w:szCs w:val="24"/>
        </w:rPr>
        <w:t xml:space="preserve"> public on various </w:t>
      </w:r>
      <w:r w:rsidR="00511B4F" w:rsidRPr="007964EC">
        <w:rPr>
          <w:rFonts w:ascii="Bookman Old Style" w:hAnsi="Bookman Old Style" w:cstheme="minorHAnsi"/>
          <w:sz w:val="24"/>
          <w:szCs w:val="24"/>
        </w:rPr>
        <w:t>innervations</w:t>
      </w:r>
      <w:r w:rsidRPr="007964EC">
        <w:rPr>
          <w:rFonts w:ascii="Bookman Old Style" w:hAnsi="Bookman Old Style" w:cstheme="minorHAnsi"/>
          <w:sz w:val="24"/>
          <w:szCs w:val="24"/>
        </w:rPr>
        <w:t xml:space="preserve"> targeting youth by both formal and non-formal institutions.</w:t>
      </w:r>
    </w:p>
    <w:p w14:paraId="281EAB07" w14:textId="77777777" w:rsidR="005848A8" w:rsidRPr="007964EC" w:rsidRDefault="005848A8" w:rsidP="00883D8D">
      <w:pPr>
        <w:spacing w:line="360" w:lineRule="auto"/>
        <w:rPr>
          <w:rFonts w:ascii="Bookman Old Style" w:hAnsi="Bookman Old Style" w:cstheme="minorHAnsi"/>
          <w:sz w:val="24"/>
          <w:szCs w:val="24"/>
        </w:rPr>
      </w:pPr>
    </w:p>
    <w:p w14:paraId="3B93EAEF" w14:textId="44B0CF1B"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Policy provides for role of local communities in key government policies aimed at youth empowerment and development. The bottom-up approach that enables the communities to identify interventions targeting youth shall be adopted. Communities shall also ensure provision of safe spaces for youth </w:t>
      </w:r>
      <w:r w:rsidR="00511B4F" w:rsidRPr="007964EC">
        <w:rPr>
          <w:rFonts w:ascii="Bookman Old Style" w:hAnsi="Bookman Old Style" w:cstheme="minorHAnsi"/>
          <w:sz w:val="24"/>
          <w:szCs w:val="24"/>
        </w:rPr>
        <w:t>participation,</w:t>
      </w:r>
      <w:r w:rsidRPr="007964EC">
        <w:rPr>
          <w:rFonts w:ascii="Bookman Old Style" w:hAnsi="Bookman Old Style" w:cstheme="minorHAnsi"/>
          <w:sz w:val="24"/>
          <w:szCs w:val="24"/>
        </w:rPr>
        <w:t xml:space="preserve"> and peaceful co-existence. Important groups in youth interventions include youth groups, women groups, men groups, community opinion leaders who shall also play a critical role in instilling values among the youth. Table 3 presents a detailed account of specific roles of the various actors involved in youth issues the country.</w:t>
      </w:r>
    </w:p>
    <w:p w14:paraId="34A89FED" w14:textId="77777777" w:rsidR="005848A8" w:rsidRPr="007964EC" w:rsidRDefault="005848A8" w:rsidP="00883D8D">
      <w:pPr>
        <w:spacing w:line="360" w:lineRule="auto"/>
        <w:rPr>
          <w:rFonts w:ascii="Bookman Old Style" w:hAnsi="Bookman Old Style" w:cstheme="minorHAnsi"/>
          <w:sz w:val="24"/>
          <w:szCs w:val="24"/>
        </w:rPr>
      </w:pPr>
    </w:p>
    <w:p w14:paraId="440C1D6A"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Executive Public Service.</w:t>
      </w:r>
    </w:p>
    <w:p w14:paraId="1FD14EF1"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National Level</w:t>
      </w:r>
    </w:p>
    <w:p w14:paraId="3BCE2873" w14:textId="38AEFC88" w:rsidR="005848A8" w:rsidRPr="007964EC" w:rsidRDefault="005848A8" w:rsidP="00883D8D">
      <w:pPr>
        <w:spacing w:line="360" w:lineRule="auto"/>
        <w:rPr>
          <w:rFonts w:ascii="Bookman Old Style" w:hAnsi="Bookman Old Style" w:cstheme="minorHAnsi"/>
          <w:sz w:val="24"/>
          <w:szCs w:val="24"/>
        </w:rPr>
      </w:pP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 xml:space="preserve">) Ensure the full implementation of the Constitution (2010), with emphasis on continuing civic education for optimal people participation and mainstreaming of youth issues in </w:t>
      </w:r>
      <w:r w:rsidR="00511B4F" w:rsidRPr="007964EC">
        <w:rPr>
          <w:rFonts w:ascii="Bookman Old Style" w:hAnsi="Bookman Old Style" w:cstheme="minorHAnsi"/>
          <w:sz w:val="24"/>
          <w:szCs w:val="24"/>
        </w:rPr>
        <w:t>development</w:t>
      </w:r>
      <w:r w:rsidRPr="007964EC">
        <w:rPr>
          <w:rFonts w:ascii="Bookman Old Style" w:hAnsi="Bookman Old Style" w:cstheme="minorHAnsi"/>
          <w:sz w:val="24"/>
          <w:szCs w:val="24"/>
        </w:rPr>
        <w:t xml:space="preserve"> </w:t>
      </w:r>
      <w:r w:rsidR="00511B4F" w:rsidRPr="007964EC">
        <w:rPr>
          <w:rFonts w:ascii="Bookman Old Style" w:hAnsi="Bookman Old Style" w:cstheme="minorHAnsi"/>
          <w:sz w:val="24"/>
          <w:szCs w:val="24"/>
        </w:rPr>
        <w:t>agenda.</w:t>
      </w:r>
      <w:r w:rsidRPr="007964EC">
        <w:rPr>
          <w:rFonts w:ascii="Bookman Old Style" w:hAnsi="Bookman Old Style" w:cstheme="minorHAnsi"/>
          <w:sz w:val="24"/>
          <w:szCs w:val="24"/>
        </w:rPr>
        <w:cr/>
        <w:t xml:space="preserve">(ii) Provide visionary leadership for all development interventions, </w:t>
      </w:r>
      <w:r w:rsidR="00511B4F" w:rsidRPr="007964EC">
        <w:rPr>
          <w:rFonts w:ascii="Bookman Old Style" w:hAnsi="Bookman Old Style" w:cstheme="minorHAnsi"/>
          <w:sz w:val="24"/>
          <w:szCs w:val="24"/>
        </w:rPr>
        <w:t>e.g.,</w:t>
      </w:r>
      <w:r w:rsidRPr="007964EC">
        <w:rPr>
          <w:rFonts w:ascii="Bookman Old Style" w:hAnsi="Bookman Old Style" w:cstheme="minorHAnsi"/>
          <w:sz w:val="24"/>
          <w:szCs w:val="24"/>
        </w:rPr>
        <w:t xml:space="preserve"> Kenya Vision 2030 and its successive </w:t>
      </w:r>
      <w:r w:rsidR="00511B4F" w:rsidRPr="007964EC">
        <w:rPr>
          <w:rFonts w:ascii="Bookman Old Style" w:hAnsi="Bookman Old Style" w:cstheme="minorHAnsi"/>
          <w:sz w:val="24"/>
          <w:szCs w:val="24"/>
        </w:rPr>
        <w:t>Medium-Term</w:t>
      </w:r>
      <w:r w:rsidRPr="007964EC">
        <w:rPr>
          <w:rFonts w:ascii="Bookman Old Style" w:hAnsi="Bookman Old Style" w:cstheme="minorHAnsi"/>
          <w:sz w:val="24"/>
          <w:szCs w:val="24"/>
        </w:rPr>
        <w:t xml:space="preserve"> Plans wh</w:t>
      </w:r>
      <w:r w:rsidR="000B12D5" w:rsidRPr="007964EC">
        <w:rPr>
          <w:rFonts w:ascii="Bookman Old Style" w:hAnsi="Bookman Old Style" w:cstheme="minorHAnsi"/>
          <w:sz w:val="24"/>
          <w:szCs w:val="24"/>
        </w:rPr>
        <w:t xml:space="preserve">ile </w:t>
      </w:r>
      <w:r w:rsidR="00511B4F" w:rsidRPr="007964EC">
        <w:rPr>
          <w:rFonts w:ascii="Bookman Old Style" w:hAnsi="Bookman Old Style" w:cstheme="minorHAnsi"/>
          <w:sz w:val="24"/>
          <w:szCs w:val="24"/>
        </w:rPr>
        <w:t>prioritizing</w:t>
      </w:r>
      <w:r w:rsidR="000B12D5" w:rsidRPr="007964EC">
        <w:rPr>
          <w:rFonts w:ascii="Bookman Old Style" w:hAnsi="Bookman Old Style" w:cstheme="minorHAnsi"/>
          <w:sz w:val="24"/>
          <w:szCs w:val="24"/>
        </w:rPr>
        <w:t xml:space="preserve"> youth </w:t>
      </w:r>
      <w:r w:rsidR="00511B4F" w:rsidRPr="007964EC">
        <w:rPr>
          <w:rFonts w:ascii="Bookman Old Style" w:hAnsi="Bookman Old Style" w:cstheme="minorHAnsi"/>
          <w:sz w:val="24"/>
          <w:szCs w:val="24"/>
        </w:rPr>
        <w:t>issues.</w:t>
      </w:r>
      <w:r w:rsidR="000B12D5" w:rsidRPr="007964EC">
        <w:rPr>
          <w:rFonts w:ascii="Bookman Old Style" w:hAnsi="Bookman Old Style" w:cstheme="minorHAnsi"/>
          <w:sz w:val="24"/>
          <w:szCs w:val="24"/>
        </w:rPr>
        <w:cr/>
      </w:r>
    </w:p>
    <w:p w14:paraId="6EF2A6C1" w14:textId="611F9168"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(iii) Ensure implementation of the Policy, starting with its entrenchment and mainstreaming into all national policies, strategies and </w:t>
      </w:r>
      <w:r w:rsidR="00511B4F" w:rsidRPr="007964EC">
        <w:rPr>
          <w:rFonts w:ascii="Bookman Old Style" w:hAnsi="Bookman Old Style" w:cstheme="minorHAnsi"/>
          <w:sz w:val="24"/>
          <w:szCs w:val="24"/>
        </w:rPr>
        <w:t>interventions.</w:t>
      </w:r>
      <w:r w:rsidRPr="007964EC">
        <w:rPr>
          <w:rFonts w:ascii="Bookman Old Style" w:hAnsi="Bookman Old Style" w:cstheme="minorHAnsi"/>
          <w:sz w:val="24"/>
          <w:szCs w:val="24"/>
        </w:rPr>
        <w:cr/>
        <w:t xml:space="preserve">(iv) Ensure equitable employment and deployment in public service while giving special attention to the youth, women, </w:t>
      </w:r>
      <w:r w:rsidR="00511B4F" w:rsidRPr="007964EC">
        <w:rPr>
          <w:rFonts w:ascii="Bookman Old Style" w:hAnsi="Bookman Old Style" w:cstheme="minorHAnsi"/>
          <w:sz w:val="24"/>
          <w:szCs w:val="24"/>
        </w:rPr>
        <w:t>marginalized</w:t>
      </w:r>
      <w:r w:rsidRPr="007964EC">
        <w:rPr>
          <w:rFonts w:ascii="Bookman Old Style" w:hAnsi="Bookman Old Style" w:cstheme="minorHAnsi"/>
          <w:sz w:val="24"/>
          <w:szCs w:val="24"/>
        </w:rPr>
        <w:t xml:space="preserve"> communities and minorities, including people with special </w:t>
      </w:r>
      <w:r w:rsidR="00511B4F" w:rsidRPr="007964EC">
        <w:rPr>
          <w:rFonts w:ascii="Bookman Old Style" w:hAnsi="Bookman Old Style" w:cstheme="minorHAnsi"/>
          <w:sz w:val="24"/>
          <w:szCs w:val="24"/>
        </w:rPr>
        <w:t>needs.</w:t>
      </w:r>
      <w:r w:rsidRPr="007964EC">
        <w:rPr>
          <w:rFonts w:ascii="Bookman Old Style" w:hAnsi="Bookman Old Style" w:cstheme="minorHAnsi"/>
          <w:sz w:val="24"/>
          <w:szCs w:val="24"/>
        </w:rPr>
        <w:cr/>
        <w:t xml:space="preserve">(v) Uphold the rule of </w:t>
      </w:r>
      <w:r w:rsidR="00511B4F" w:rsidRPr="007964EC">
        <w:rPr>
          <w:rFonts w:ascii="Bookman Old Style" w:hAnsi="Bookman Old Style" w:cstheme="minorHAnsi"/>
          <w:sz w:val="24"/>
          <w:szCs w:val="24"/>
        </w:rPr>
        <w:t>law and</w:t>
      </w:r>
      <w:r w:rsidRPr="007964EC">
        <w:rPr>
          <w:rFonts w:ascii="Bookman Old Style" w:hAnsi="Bookman Old Style" w:cstheme="minorHAnsi"/>
          <w:sz w:val="24"/>
          <w:szCs w:val="24"/>
        </w:rPr>
        <w:t xml:space="preserve"> support effective public resource </w:t>
      </w:r>
      <w:r w:rsidR="00511B4F" w:rsidRPr="007964EC">
        <w:rPr>
          <w:rFonts w:ascii="Bookman Old Style" w:hAnsi="Bookman Old Style" w:cstheme="minorHAnsi"/>
          <w:sz w:val="24"/>
          <w:szCs w:val="24"/>
        </w:rPr>
        <w:t>utilization</w:t>
      </w:r>
      <w:r w:rsidRPr="007964EC">
        <w:rPr>
          <w:rFonts w:ascii="Bookman Old Style" w:hAnsi="Bookman Old Style" w:cstheme="minorHAnsi"/>
          <w:sz w:val="24"/>
          <w:szCs w:val="24"/>
        </w:rPr>
        <w:t xml:space="preserve"> while creating conducive environment for private </w:t>
      </w:r>
      <w:r w:rsidRPr="007964EC">
        <w:rPr>
          <w:rFonts w:ascii="Bookman Old Style" w:hAnsi="Bookman Old Style" w:cstheme="minorHAnsi"/>
          <w:sz w:val="24"/>
          <w:szCs w:val="24"/>
        </w:rPr>
        <w:lastRenderedPageBreak/>
        <w:t xml:space="preserve">sector development and job </w:t>
      </w:r>
      <w:r w:rsidR="00511B4F" w:rsidRPr="007964EC">
        <w:rPr>
          <w:rFonts w:ascii="Bookman Old Style" w:hAnsi="Bookman Old Style" w:cstheme="minorHAnsi"/>
          <w:sz w:val="24"/>
          <w:szCs w:val="24"/>
        </w:rPr>
        <w:t>creation.</w:t>
      </w:r>
      <w:r w:rsidRPr="007964EC">
        <w:rPr>
          <w:rFonts w:ascii="Bookman Old Style" w:hAnsi="Bookman Old Style" w:cstheme="minorHAnsi"/>
          <w:sz w:val="24"/>
          <w:szCs w:val="24"/>
        </w:rPr>
        <w:cr/>
      </w:r>
    </w:p>
    <w:p w14:paraId="6DF4384A"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(vi) Develop appropriate monitoring and evaluation frameworks for the Policy possibly linked to the Planning ministry’s National Integrated Monitoring and Evaluation framework; and</w:t>
      </w:r>
      <w:r w:rsidRPr="007964EC">
        <w:rPr>
          <w:rFonts w:ascii="Bookman Old Style" w:hAnsi="Bookman Old Style" w:cstheme="minorHAnsi"/>
          <w:sz w:val="24"/>
          <w:szCs w:val="24"/>
        </w:rPr>
        <w:cr/>
        <w:t>(vii) Implement the findings of the monitoring and evaluation work through cross-sectoral and multiagency approach.</w:t>
      </w:r>
    </w:p>
    <w:p w14:paraId="4D206A97" w14:textId="77777777" w:rsidR="005848A8" w:rsidRPr="007964EC" w:rsidRDefault="005848A8" w:rsidP="00883D8D">
      <w:pPr>
        <w:spacing w:line="360" w:lineRule="auto"/>
        <w:rPr>
          <w:rFonts w:ascii="Bookman Old Style" w:hAnsi="Bookman Old Style" w:cstheme="minorHAnsi"/>
          <w:sz w:val="24"/>
          <w:szCs w:val="24"/>
        </w:rPr>
      </w:pPr>
    </w:p>
    <w:p w14:paraId="6FA5F87F"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County Level</w:t>
      </w:r>
    </w:p>
    <w:p w14:paraId="4D3B1194" w14:textId="2F5855BC"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 xml:space="preserve">) Develop strategies and enact county assembly legislation that reflects the needs of the county and its entire population, including the youth, </w:t>
      </w:r>
      <w:r w:rsidR="00511B4F" w:rsidRPr="007964EC">
        <w:rPr>
          <w:rFonts w:ascii="Bookman Old Style" w:hAnsi="Bookman Old Style" w:cstheme="minorHAnsi"/>
          <w:sz w:val="24"/>
          <w:szCs w:val="24"/>
        </w:rPr>
        <w:t>marginalized</w:t>
      </w:r>
      <w:r w:rsidRPr="007964EC">
        <w:rPr>
          <w:rFonts w:ascii="Bookman Old Style" w:hAnsi="Bookman Old Style" w:cstheme="minorHAnsi"/>
          <w:sz w:val="24"/>
          <w:szCs w:val="24"/>
        </w:rPr>
        <w:t xml:space="preserve"> groups and minorities</w:t>
      </w:r>
    </w:p>
    <w:p w14:paraId="6E1E34E7" w14:textId="71A40F3B"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(ii) Develop an integrated county development plan reflecting the priority needs of the diverse categories of the youth, including the </w:t>
      </w:r>
      <w:r w:rsidR="00511B4F" w:rsidRPr="007964EC">
        <w:rPr>
          <w:rFonts w:ascii="Bookman Old Style" w:hAnsi="Bookman Old Style" w:cstheme="minorHAnsi"/>
          <w:sz w:val="24"/>
          <w:szCs w:val="24"/>
        </w:rPr>
        <w:t>marginalized</w:t>
      </w:r>
      <w:r w:rsidRPr="007964EC">
        <w:rPr>
          <w:rFonts w:ascii="Bookman Old Style" w:hAnsi="Bookman Old Style" w:cstheme="minorHAnsi"/>
          <w:sz w:val="24"/>
          <w:szCs w:val="24"/>
        </w:rPr>
        <w:t xml:space="preserve"> and minority groups.</w:t>
      </w:r>
    </w:p>
    <w:p w14:paraId="17E06F77" w14:textId="3489270A"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(iii) Integrate Youth initiatives in all county departments, their plans and </w:t>
      </w:r>
      <w:r w:rsidR="00511B4F" w:rsidRPr="007964EC">
        <w:rPr>
          <w:rFonts w:ascii="Bookman Old Style" w:hAnsi="Bookman Old Style" w:cstheme="minorHAnsi"/>
          <w:sz w:val="24"/>
          <w:szCs w:val="24"/>
        </w:rPr>
        <w:t>strategies.</w:t>
      </w:r>
    </w:p>
    <w:p w14:paraId="1820F14A" w14:textId="1FB2BA5B"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(iv) Ensure that public hiring/recruitment reflects the socio-ethnic face of the </w:t>
      </w:r>
      <w:r w:rsidR="00511B4F" w:rsidRPr="007964EC">
        <w:rPr>
          <w:rFonts w:ascii="Bookman Old Style" w:hAnsi="Bookman Old Style" w:cstheme="minorHAnsi"/>
          <w:sz w:val="24"/>
          <w:szCs w:val="24"/>
        </w:rPr>
        <w:t>County.</w:t>
      </w:r>
      <w:r w:rsidRPr="007964EC">
        <w:rPr>
          <w:rFonts w:ascii="Bookman Old Style" w:hAnsi="Bookman Old Style" w:cstheme="minorHAnsi"/>
          <w:sz w:val="24"/>
          <w:szCs w:val="24"/>
        </w:rPr>
        <w:cr/>
        <w:t>(v) Design and conduct effective civic education on issues affecting the youth.</w:t>
      </w:r>
    </w:p>
    <w:p w14:paraId="42D55B2E" w14:textId="77777777" w:rsidR="005848A8" w:rsidRPr="007964EC" w:rsidRDefault="005848A8" w:rsidP="00883D8D">
      <w:pPr>
        <w:spacing w:line="360" w:lineRule="auto"/>
        <w:rPr>
          <w:rFonts w:ascii="Bookman Old Style" w:hAnsi="Bookman Old Style" w:cstheme="minorHAnsi"/>
          <w:sz w:val="24"/>
          <w:szCs w:val="24"/>
        </w:rPr>
      </w:pPr>
    </w:p>
    <w:p w14:paraId="0E17CF80"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Executive – Statutory Bodies, Semi-Autonomous Government Agencies (SAGAs), Constitutional Commissions and Independent Offices.</w:t>
      </w:r>
    </w:p>
    <w:p w14:paraId="42802888"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Statutory bodies, SAGAs, constitutional commissions, and independent offices shall:</w:t>
      </w:r>
      <w:r w:rsidRPr="007964EC">
        <w:rPr>
          <w:rFonts w:ascii="Bookman Old Style" w:hAnsi="Bookman Old Style" w:cstheme="minorHAnsi"/>
          <w:sz w:val="24"/>
          <w:szCs w:val="24"/>
        </w:rPr>
        <w:cr/>
      </w:r>
    </w:p>
    <w:p w14:paraId="499FCABD" w14:textId="357C44F1" w:rsidR="005848A8" w:rsidRPr="007964EC" w:rsidRDefault="005848A8" w:rsidP="00883D8D">
      <w:pPr>
        <w:widowControl/>
        <w:numPr>
          <w:ilvl w:val="0"/>
          <w:numId w:val="35"/>
        </w:numPr>
        <w:spacing w:after="20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Ensure equitable employment across all diversities such as gender, age, ethnicity </w:t>
      </w:r>
      <w:r w:rsidR="000B12D5" w:rsidRPr="007964EC">
        <w:rPr>
          <w:rFonts w:ascii="Bookman Old Style" w:hAnsi="Bookman Old Style" w:cstheme="minorHAnsi"/>
          <w:sz w:val="24"/>
          <w:szCs w:val="24"/>
        </w:rPr>
        <w:t xml:space="preserve">and persons with special </w:t>
      </w:r>
      <w:r w:rsidR="00511B4F" w:rsidRPr="007964EC">
        <w:rPr>
          <w:rFonts w:ascii="Bookman Old Style" w:hAnsi="Bookman Old Style" w:cstheme="minorHAnsi"/>
          <w:sz w:val="24"/>
          <w:szCs w:val="24"/>
        </w:rPr>
        <w:t>needs.</w:t>
      </w:r>
    </w:p>
    <w:p w14:paraId="12318CA1" w14:textId="2216CFCF" w:rsidR="005848A8" w:rsidRPr="007964EC" w:rsidRDefault="005848A8" w:rsidP="00883D8D">
      <w:pPr>
        <w:widowControl/>
        <w:numPr>
          <w:ilvl w:val="0"/>
          <w:numId w:val="35"/>
        </w:numPr>
        <w:spacing w:after="20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 Promote mainstreaming of youth interventions in the institutional </w:t>
      </w:r>
      <w:r w:rsidR="00511B4F" w:rsidRPr="007964EC">
        <w:rPr>
          <w:rFonts w:ascii="Bookman Old Style" w:hAnsi="Bookman Old Style" w:cstheme="minorHAnsi"/>
          <w:sz w:val="24"/>
          <w:szCs w:val="24"/>
        </w:rPr>
        <w:t>strategies</w:t>
      </w:r>
    </w:p>
    <w:p w14:paraId="11ECB968" w14:textId="77777777" w:rsidR="005848A8" w:rsidRPr="007964EC" w:rsidRDefault="005848A8" w:rsidP="00883D8D">
      <w:pPr>
        <w:widowControl/>
        <w:numPr>
          <w:ilvl w:val="0"/>
          <w:numId w:val="35"/>
        </w:numPr>
        <w:spacing w:after="200" w:line="360" w:lineRule="auto"/>
        <w:rPr>
          <w:rFonts w:ascii="Bookman Old Style" w:hAnsi="Bookman Old Style" w:cstheme="minorHAnsi"/>
          <w:sz w:val="24"/>
          <w:szCs w:val="24"/>
        </w:rPr>
      </w:pPr>
      <w:r w:rsidRPr="007964EC">
        <w:rPr>
          <w:rFonts w:ascii="Bookman Old Style" w:hAnsi="Bookman Old Style" w:cstheme="minorHAnsi"/>
          <w:sz w:val="24"/>
          <w:szCs w:val="24"/>
        </w:rPr>
        <w:t>Promote research in youth issues to support implementati</w:t>
      </w:r>
      <w:r w:rsidR="000B12D5" w:rsidRPr="007964EC">
        <w:rPr>
          <w:rFonts w:ascii="Bookman Old Style" w:hAnsi="Bookman Old Style" w:cstheme="minorHAnsi"/>
          <w:sz w:val="24"/>
          <w:szCs w:val="24"/>
        </w:rPr>
        <w:t>on of the Policy with evidence.</w:t>
      </w:r>
    </w:p>
    <w:p w14:paraId="4191981C"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lastRenderedPageBreak/>
        <w:t>Judiciary</w:t>
      </w:r>
    </w:p>
    <w:p w14:paraId="09852F09"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At the national level, the Judiciary is responsible for the dispensation of justice through the:</w:t>
      </w:r>
      <w:r w:rsidRPr="007964EC">
        <w:rPr>
          <w:rFonts w:ascii="Bookman Old Style" w:hAnsi="Bookman Old Style" w:cstheme="minorHAnsi"/>
          <w:sz w:val="24"/>
          <w:szCs w:val="24"/>
        </w:rPr>
        <w:cr/>
      </w:r>
    </w:p>
    <w:p w14:paraId="556A1CF9" w14:textId="26449C19" w:rsidR="005848A8" w:rsidRPr="007964EC" w:rsidRDefault="005848A8" w:rsidP="00883D8D">
      <w:pPr>
        <w:widowControl/>
        <w:numPr>
          <w:ilvl w:val="0"/>
          <w:numId w:val="36"/>
        </w:numPr>
        <w:spacing w:after="20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Judiciary shall ensure respect for the rule of law across the </w:t>
      </w:r>
      <w:r w:rsidR="00511B4F" w:rsidRPr="007964EC">
        <w:rPr>
          <w:rFonts w:ascii="Bookman Old Style" w:hAnsi="Bookman Old Style" w:cstheme="minorHAnsi"/>
          <w:sz w:val="24"/>
          <w:szCs w:val="24"/>
        </w:rPr>
        <w:t>country.</w:t>
      </w:r>
    </w:p>
    <w:p w14:paraId="62E658D8" w14:textId="4E6FE53B" w:rsidR="005848A8" w:rsidRPr="007964EC" w:rsidRDefault="005848A8" w:rsidP="00883D8D">
      <w:pPr>
        <w:widowControl/>
        <w:numPr>
          <w:ilvl w:val="0"/>
          <w:numId w:val="36"/>
        </w:numPr>
        <w:spacing w:after="20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Improving the accessibility of judicial services by the </w:t>
      </w:r>
      <w:r w:rsidR="00511B4F" w:rsidRPr="007964EC">
        <w:rPr>
          <w:rFonts w:ascii="Bookman Old Style" w:hAnsi="Bookman Old Style" w:cstheme="minorHAnsi"/>
          <w:sz w:val="24"/>
          <w:szCs w:val="24"/>
        </w:rPr>
        <w:t>youth.</w:t>
      </w:r>
    </w:p>
    <w:p w14:paraId="39EB2EE3" w14:textId="53603734" w:rsidR="005848A8" w:rsidRPr="007964EC" w:rsidRDefault="005848A8" w:rsidP="00883D8D">
      <w:pPr>
        <w:spacing w:line="360" w:lineRule="auto"/>
        <w:ind w:left="360"/>
        <w:rPr>
          <w:rFonts w:ascii="Bookman Old Style" w:hAnsi="Bookman Old Style" w:cstheme="minorHAnsi"/>
          <w:sz w:val="24"/>
          <w:szCs w:val="24"/>
        </w:rPr>
      </w:pPr>
      <w:r w:rsidRPr="007964EC">
        <w:rPr>
          <w:rFonts w:ascii="Bookman Old Style" w:hAnsi="Bookman Old Style" w:cstheme="minorHAnsi"/>
          <w:sz w:val="24"/>
          <w:szCs w:val="24"/>
        </w:rPr>
        <w:t xml:space="preserve">Conducting civic education to make judicial processes more user-friendly for the </w:t>
      </w:r>
      <w:r w:rsidR="00511B4F" w:rsidRPr="007964EC">
        <w:rPr>
          <w:rFonts w:ascii="Bookman Old Style" w:hAnsi="Bookman Old Style" w:cstheme="minorHAnsi"/>
          <w:sz w:val="24"/>
          <w:szCs w:val="24"/>
        </w:rPr>
        <w:t>youth.</w:t>
      </w:r>
      <w:r w:rsidRPr="007964EC">
        <w:rPr>
          <w:rFonts w:ascii="Bookman Old Style" w:hAnsi="Bookman Old Style" w:cstheme="minorHAnsi"/>
          <w:sz w:val="24"/>
          <w:szCs w:val="24"/>
        </w:rPr>
        <w:cr/>
        <w:t xml:space="preserve">(iv) Promoting effective and widespread frameworks for alternative dispute resolution Legislature Parliament – the </w:t>
      </w:r>
      <w:r w:rsidRPr="007964EC">
        <w:rPr>
          <w:rFonts w:ascii="Bookman Old Style" w:hAnsi="Bookman Old Style" w:cstheme="minorHAnsi"/>
          <w:sz w:val="24"/>
          <w:szCs w:val="24"/>
        </w:rPr>
        <w:cr/>
      </w:r>
    </w:p>
    <w:p w14:paraId="0E727AD5" w14:textId="21A1EA84"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National Assembly and the Senate</w:t>
      </w:r>
      <w:r w:rsidRPr="007964EC">
        <w:rPr>
          <w:rFonts w:ascii="Bookman Old Style" w:hAnsi="Bookman Old Style" w:cstheme="minorHAnsi"/>
          <w:sz w:val="24"/>
          <w:szCs w:val="24"/>
        </w:rPr>
        <w:cr/>
      </w:r>
    </w:p>
    <w:p w14:paraId="5594D3D1" w14:textId="77777777" w:rsidR="00D426D8" w:rsidRDefault="005848A8" w:rsidP="00D426D8">
      <w:pPr>
        <w:widowControl/>
        <w:spacing w:after="200" w:line="360" w:lineRule="auto"/>
        <w:ind w:left="1080"/>
        <w:rPr>
          <w:rFonts w:ascii="Bookman Old Style" w:hAnsi="Bookman Old Style" w:cstheme="minorHAnsi"/>
          <w:sz w:val="24"/>
          <w:szCs w:val="24"/>
        </w:rPr>
      </w:pPr>
      <w:r w:rsidRPr="007964EC">
        <w:rPr>
          <w:rFonts w:ascii="Bookman Old Style" w:hAnsi="Bookman Old Style" w:cstheme="minorHAnsi"/>
          <w:sz w:val="24"/>
          <w:szCs w:val="24"/>
        </w:rP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 xml:space="preserve">)Oversee the full and timely implementation of the Constitution and </w:t>
      </w:r>
      <w:r w:rsidR="00511B4F" w:rsidRPr="007964EC">
        <w:rPr>
          <w:rFonts w:ascii="Bookman Old Style" w:hAnsi="Bookman Old Style" w:cstheme="minorHAnsi"/>
          <w:sz w:val="24"/>
          <w:szCs w:val="24"/>
        </w:rPr>
        <w:t>ultimately</w:t>
      </w:r>
      <w:r w:rsidRPr="007964EC">
        <w:rPr>
          <w:rFonts w:ascii="Bookman Old Style" w:hAnsi="Bookman Old Style" w:cstheme="minorHAnsi"/>
          <w:sz w:val="24"/>
          <w:szCs w:val="24"/>
        </w:rPr>
        <w:t xml:space="preserve"> provisions targeting </w:t>
      </w:r>
      <w:r w:rsidR="00511B4F" w:rsidRPr="007964EC">
        <w:rPr>
          <w:rFonts w:ascii="Bookman Old Style" w:hAnsi="Bookman Old Style" w:cstheme="minorHAnsi"/>
          <w:sz w:val="24"/>
          <w:szCs w:val="24"/>
        </w:rPr>
        <w:t>youth.</w:t>
      </w:r>
      <w:r w:rsidRPr="007964EC">
        <w:rPr>
          <w:rFonts w:ascii="Bookman Old Style" w:hAnsi="Bookman Old Style" w:cstheme="minorHAnsi"/>
          <w:sz w:val="24"/>
          <w:szCs w:val="24"/>
        </w:rPr>
        <w:cr/>
        <w:t xml:space="preserve">(ii) Ensuring the Executive at National and County levels espouses equity as a basis for national </w:t>
      </w:r>
      <w:r w:rsidR="00511B4F" w:rsidRPr="007964EC">
        <w:rPr>
          <w:rFonts w:ascii="Bookman Old Style" w:hAnsi="Bookman Old Style" w:cstheme="minorHAnsi"/>
          <w:sz w:val="24"/>
          <w:szCs w:val="24"/>
        </w:rPr>
        <w:t>development.</w:t>
      </w:r>
      <w:r w:rsidRPr="007964EC">
        <w:rPr>
          <w:rFonts w:ascii="Bookman Old Style" w:hAnsi="Bookman Old Style" w:cstheme="minorHAnsi"/>
          <w:sz w:val="24"/>
          <w:szCs w:val="24"/>
        </w:rPr>
        <w:cr/>
        <w:t>(iii) Ensure the timely passage of any bills arising from the adoption of the Policy;</w:t>
      </w:r>
    </w:p>
    <w:p w14:paraId="58DEF1FA" w14:textId="44B1018A" w:rsidR="005848A8" w:rsidRPr="007964EC" w:rsidRDefault="005848A8" w:rsidP="00D426D8">
      <w:pPr>
        <w:widowControl/>
        <w:spacing w:after="200" w:line="360" w:lineRule="auto"/>
        <w:ind w:left="1080"/>
        <w:rPr>
          <w:rFonts w:ascii="Bookman Old Style" w:hAnsi="Bookman Old Style" w:cstheme="minorHAnsi"/>
          <w:sz w:val="24"/>
          <w:szCs w:val="24"/>
        </w:rPr>
      </w:pPr>
      <w:r w:rsidRPr="007964EC">
        <w:rPr>
          <w:rFonts w:ascii="Bookman Old Style" w:hAnsi="Bookman Old Style" w:cstheme="minorHAnsi"/>
          <w:sz w:val="24"/>
          <w:szCs w:val="24"/>
        </w:rPr>
        <w:t xml:space="preserve"> (iv) Exploit any opportunities available for the effective implementation of the Policy.</w:t>
      </w:r>
      <w:r w:rsidRPr="007964EC">
        <w:rPr>
          <w:rFonts w:ascii="Bookman Old Style" w:hAnsi="Bookman Old Style" w:cstheme="minorHAnsi"/>
          <w:sz w:val="24"/>
          <w:szCs w:val="24"/>
        </w:rPr>
        <w:cr/>
      </w:r>
    </w:p>
    <w:p w14:paraId="7BF5F14A"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County Assemblies</w:t>
      </w:r>
      <w:r w:rsidRPr="007964EC">
        <w:rPr>
          <w:rFonts w:ascii="Bookman Old Style" w:hAnsi="Bookman Old Style" w:cstheme="minorHAnsi"/>
          <w:sz w:val="24"/>
          <w:szCs w:val="24"/>
        </w:rPr>
        <w:cr/>
      </w:r>
    </w:p>
    <w:p w14:paraId="25368C2F" w14:textId="079EFC5D" w:rsidR="005848A8" w:rsidRPr="007964EC" w:rsidRDefault="005848A8" w:rsidP="00883D8D">
      <w:pPr>
        <w:widowControl/>
        <w:numPr>
          <w:ilvl w:val="0"/>
          <w:numId w:val="38"/>
        </w:numPr>
        <w:spacing w:after="20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Promote full implementation of the Constitution (2010) at the County </w:t>
      </w:r>
      <w:r w:rsidR="00511B4F" w:rsidRPr="007964EC">
        <w:rPr>
          <w:rFonts w:ascii="Bookman Old Style" w:hAnsi="Bookman Old Style" w:cstheme="minorHAnsi"/>
          <w:sz w:val="24"/>
          <w:szCs w:val="24"/>
        </w:rPr>
        <w:t>level.</w:t>
      </w:r>
    </w:p>
    <w:p w14:paraId="38ACBAEB" w14:textId="20B85262" w:rsidR="005848A8" w:rsidRPr="007964EC" w:rsidRDefault="005848A8" w:rsidP="00883D8D">
      <w:pPr>
        <w:widowControl/>
        <w:numPr>
          <w:ilvl w:val="0"/>
          <w:numId w:val="38"/>
        </w:numPr>
        <w:spacing w:after="20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Domesticating the </w:t>
      </w:r>
      <w:r w:rsidR="00511B4F" w:rsidRPr="007964EC">
        <w:rPr>
          <w:rFonts w:ascii="Bookman Old Style" w:hAnsi="Bookman Old Style" w:cstheme="minorHAnsi"/>
          <w:sz w:val="24"/>
          <w:szCs w:val="24"/>
        </w:rPr>
        <w:t>Policy.</w:t>
      </w:r>
    </w:p>
    <w:p w14:paraId="558BAD06" w14:textId="6F484228" w:rsidR="005848A8" w:rsidRPr="007964EC" w:rsidRDefault="005848A8" w:rsidP="00883D8D">
      <w:pPr>
        <w:widowControl/>
        <w:numPr>
          <w:ilvl w:val="0"/>
          <w:numId w:val="36"/>
        </w:numPr>
        <w:spacing w:after="200"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Domesticating national legislation that affect </w:t>
      </w:r>
      <w:r w:rsidR="00511B4F" w:rsidRPr="007964EC">
        <w:rPr>
          <w:rFonts w:ascii="Bookman Old Style" w:hAnsi="Bookman Old Style" w:cstheme="minorHAnsi"/>
          <w:sz w:val="24"/>
          <w:szCs w:val="24"/>
        </w:rPr>
        <w:t>the</w:t>
      </w:r>
      <w:r w:rsidRPr="007964EC">
        <w:rPr>
          <w:rFonts w:ascii="Bookman Old Style" w:hAnsi="Bookman Old Style" w:cstheme="minorHAnsi"/>
          <w:sz w:val="24"/>
          <w:szCs w:val="24"/>
        </w:rPr>
        <w:t xml:space="preserve"> </w:t>
      </w:r>
      <w:r w:rsidR="00511B4F" w:rsidRPr="007964EC">
        <w:rPr>
          <w:rFonts w:ascii="Bookman Old Style" w:hAnsi="Bookman Old Style" w:cstheme="minorHAnsi"/>
          <w:sz w:val="24"/>
          <w:szCs w:val="24"/>
        </w:rPr>
        <w:t>youth.</w:t>
      </w:r>
    </w:p>
    <w:p w14:paraId="6A79AF58" w14:textId="3C903090" w:rsidR="005848A8" w:rsidRPr="007964EC" w:rsidRDefault="005848A8" w:rsidP="00883D8D">
      <w:pPr>
        <w:widowControl/>
        <w:numPr>
          <w:ilvl w:val="0"/>
          <w:numId w:val="36"/>
        </w:numPr>
        <w:spacing w:after="200" w:line="360" w:lineRule="auto"/>
        <w:rPr>
          <w:rFonts w:ascii="Bookman Old Style" w:hAnsi="Bookman Old Style" w:cstheme="minorHAnsi"/>
          <w:sz w:val="24"/>
          <w:szCs w:val="24"/>
        </w:rPr>
      </w:pPr>
      <w:r w:rsidRPr="007964EC">
        <w:rPr>
          <w:rFonts w:ascii="Bookman Old Style" w:hAnsi="Bookman Old Style" w:cstheme="minorHAnsi"/>
          <w:sz w:val="24"/>
          <w:szCs w:val="24"/>
        </w:rPr>
        <w:lastRenderedPageBreak/>
        <w:t xml:space="preserve">Ensure the County Assembly reflects the diversity of the county and that they address youth </w:t>
      </w:r>
      <w:r w:rsidR="00511B4F" w:rsidRPr="007964EC">
        <w:rPr>
          <w:rFonts w:ascii="Bookman Old Style" w:hAnsi="Bookman Old Style" w:cstheme="minorHAnsi"/>
          <w:sz w:val="24"/>
          <w:szCs w:val="24"/>
        </w:rPr>
        <w:t>issues.</w:t>
      </w:r>
    </w:p>
    <w:p w14:paraId="5948BFF3" w14:textId="77777777" w:rsidR="005848A8" w:rsidRPr="007964EC" w:rsidRDefault="005848A8" w:rsidP="00883D8D">
      <w:pPr>
        <w:widowControl/>
        <w:numPr>
          <w:ilvl w:val="0"/>
          <w:numId w:val="36"/>
        </w:numPr>
        <w:spacing w:after="200" w:line="360" w:lineRule="auto"/>
        <w:rPr>
          <w:rFonts w:ascii="Bookman Old Style" w:hAnsi="Bookman Old Style" w:cstheme="minorHAnsi"/>
          <w:sz w:val="24"/>
          <w:szCs w:val="24"/>
        </w:rPr>
      </w:pPr>
      <w:r w:rsidRPr="007964EC">
        <w:rPr>
          <w:rFonts w:ascii="Bookman Old Style" w:hAnsi="Bookman Old Style" w:cstheme="minorHAnsi"/>
          <w:sz w:val="24"/>
          <w:szCs w:val="24"/>
        </w:rPr>
        <w:t>Ensure that laws and other county level frameworks, including employment, promote inclusion; and</w:t>
      </w:r>
    </w:p>
    <w:p w14:paraId="56F8A637" w14:textId="77777777" w:rsidR="005848A8" w:rsidRPr="007964EC" w:rsidRDefault="005848A8" w:rsidP="00883D8D">
      <w:pPr>
        <w:widowControl/>
        <w:numPr>
          <w:ilvl w:val="0"/>
          <w:numId w:val="36"/>
        </w:numPr>
        <w:spacing w:after="200" w:line="360" w:lineRule="auto"/>
        <w:rPr>
          <w:rFonts w:ascii="Bookman Old Style" w:hAnsi="Bookman Old Style" w:cstheme="minorHAnsi"/>
          <w:sz w:val="24"/>
          <w:szCs w:val="24"/>
        </w:rPr>
      </w:pPr>
      <w:r w:rsidRPr="007964EC">
        <w:rPr>
          <w:rFonts w:ascii="Bookman Old Style" w:hAnsi="Bookman Old Style" w:cstheme="minorHAnsi"/>
          <w:sz w:val="24"/>
          <w:szCs w:val="24"/>
        </w:rPr>
        <w:t>Monitor and evaluate the performance of the County Executive to ensure it promotes equitable development while mainstreaming the youth issues.</w:t>
      </w:r>
    </w:p>
    <w:p w14:paraId="4BE190E6" w14:textId="54395223"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Private Sector</w:t>
      </w:r>
      <w:r w:rsidRPr="007964EC">
        <w:rPr>
          <w:rFonts w:ascii="Bookman Old Style" w:hAnsi="Bookman Old Style" w:cstheme="minorHAnsi"/>
          <w:sz w:val="24"/>
          <w:szCs w:val="24"/>
        </w:rPr>
        <w:cr/>
        <w:t>The formal private sector generates majority of the opportunities for youth engagement. The operations cover productive and services sectors such as manufacturing, industry and services. Through its umbrella bodies, such as the FKE, KAM and Kenya Private, KEPSA, and COTU it works closely with government in policy development; and is a major employer.</w:t>
      </w:r>
      <w:r w:rsidRPr="007964EC">
        <w:rPr>
          <w:rFonts w:ascii="Bookman Old Style" w:hAnsi="Bookman Old Style" w:cstheme="minorHAnsi"/>
          <w:sz w:val="24"/>
          <w:szCs w:val="24"/>
        </w:rPr>
        <w:cr/>
      </w:r>
    </w:p>
    <w:p w14:paraId="2780B853" w14:textId="09D9ED81"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 xml:space="preserve">)Create opportunities for youth </w:t>
      </w:r>
      <w:r w:rsidR="00511B4F" w:rsidRPr="007964EC">
        <w:rPr>
          <w:rFonts w:ascii="Bookman Old Style" w:hAnsi="Bookman Old Style" w:cstheme="minorHAnsi"/>
          <w:sz w:val="24"/>
          <w:szCs w:val="24"/>
        </w:rPr>
        <w:t>engagement.</w:t>
      </w:r>
    </w:p>
    <w:p w14:paraId="102C09CB" w14:textId="1ED8AB99"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(ii) Develop specific mechanisms for mainstreaming youth issues and for monitoring adherence to agreed </w:t>
      </w:r>
      <w:r w:rsidR="00511B4F" w:rsidRPr="007964EC">
        <w:rPr>
          <w:rFonts w:ascii="Bookman Old Style" w:hAnsi="Bookman Old Style" w:cstheme="minorHAnsi"/>
          <w:sz w:val="24"/>
          <w:szCs w:val="24"/>
        </w:rPr>
        <w:t>goals.</w:t>
      </w:r>
      <w:r w:rsidRPr="007964EC">
        <w:rPr>
          <w:rFonts w:ascii="Bookman Old Style" w:hAnsi="Bookman Old Style" w:cstheme="minorHAnsi"/>
          <w:sz w:val="24"/>
          <w:szCs w:val="24"/>
        </w:rPr>
        <w:cr/>
        <w:t xml:space="preserve">(iii) Espouse recruitment practices that enable the entire youth in Kenyan </w:t>
      </w:r>
      <w:r w:rsidR="00511B4F" w:rsidRPr="007964EC">
        <w:rPr>
          <w:rFonts w:ascii="Bookman Old Style" w:hAnsi="Bookman Old Style" w:cstheme="minorHAnsi"/>
          <w:sz w:val="24"/>
          <w:szCs w:val="24"/>
        </w:rPr>
        <w:t>labor</w:t>
      </w:r>
      <w:r w:rsidRPr="007964EC">
        <w:rPr>
          <w:rFonts w:ascii="Bookman Old Style" w:hAnsi="Bookman Old Style" w:cstheme="minorHAnsi"/>
          <w:sz w:val="24"/>
          <w:szCs w:val="24"/>
        </w:rPr>
        <w:t xml:space="preserve"> market to feel represented; and wherever feasible, target youth, women, persons with </w:t>
      </w:r>
      <w:r w:rsidRPr="007964EC">
        <w:rPr>
          <w:rFonts w:ascii="Bookman Old Style" w:hAnsi="Bookman Old Style" w:cstheme="minorHAnsi"/>
          <w:sz w:val="24"/>
          <w:szCs w:val="24"/>
        </w:rPr>
        <w:cr/>
        <w:t>disabilities, marginaliz</w:t>
      </w:r>
      <w:r w:rsidR="000B12D5" w:rsidRPr="007964EC">
        <w:rPr>
          <w:rFonts w:ascii="Bookman Old Style" w:hAnsi="Bookman Old Style" w:cstheme="minorHAnsi"/>
          <w:sz w:val="24"/>
          <w:szCs w:val="24"/>
        </w:rPr>
        <w:t xml:space="preserve">ed groups and </w:t>
      </w:r>
      <w:r w:rsidR="00511B4F" w:rsidRPr="007964EC">
        <w:rPr>
          <w:rFonts w:ascii="Bookman Old Style" w:hAnsi="Bookman Old Style" w:cstheme="minorHAnsi"/>
          <w:sz w:val="24"/>
          <w:szCs w:val="24"/>
        </w:rPr>
        <w:t>minorities.</w:t>
      </w:r>
      <w:r w:rsidR="000B12D5" w:rsidRPr="007964EC">
        <w:rPr>
          <w:rFonts w:ascii="Bookman Old Style" w:hAnsi="Bookman Old Style" w:cstheme="minorHAnsi"/>
          <w:sz w:val="24"/>
          <w:szCs w:val="24"/>
        </w:rPr>
        <w:cr/>
        <w:t>(iv)</w:t>
      </w:r>
      <w:r w:rsidRPr="007964EC">
        <w:rPr>
          <w:rFonts w:ascii="Bookman Old Style" w:hAnsi="Bookman Old Style" w:cstheme="minorHAnsi"/>
          <w:sz w:val="24"/>
          <w:szCs w:val="24"/>
        </w:rPr>
        <w:t>Mainstream youth issues spelt out in the Policy in the design and implementation of targeted corporate social responsibility for youth; and,</w:t>
      </w:r>
      <w:r w:rsidRPr="007964EC">
        <w:rPr>
          <w:rFonts w:ascii="Bookman Old Style" w:hAnsi="Bookman Old Style" w:cstheme="minorHAnsi"/>
          <w:sz w:val="24"/>
          <w:szCs w:val="24"/>
        </w:rPr>
        <w:cr/>
        <w:t>(v) Offer skills and partnerships to excluded groups as a means of enabling them to enter into mainstream economic activity.</w:t>
      </w:r>
      <w:r w:rsidRPr="007964EC">
        <w:rPr>
          <w:rFonts w:ascii="Bookman Old Style" w:hAnsi="Bookman Old Style" w:cstheme="minorHAnsi"/>
          <w:sz w:val="24"/>
          <w:szCs w:val="24"/>
        </w:rPr>
        <w:cr/>
      </w:r>
    </w:p>
    <w:p w14:paraId="048068B9" w14:textId="4BFC3515"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Development partners – bilateral and multi-lateral</w:t>
      </w:r>
      <w:r w:rsidRPr="007964EC">
        <w:rPr>
          <w:rFonts w:ascii="Bookman Old Style" w:hAnsi="Bookman Old Style" w:cstheme="minorHAnsi"/>
          <w:sz w:val="24"/>
          <w:szCs w:val="24"/>
        </w:rPr>
        <w:cr/>
        <w:t xml:space="preserve">Development partners support public investment spending across all </w:t>
      </w:r>
      <w:r w:rsidR="00511B4F" w:rsidRPr="007964EC">
        <w:rPr>
          <w:rFonts w:ascii="Bookman Old Style" w:hAnsi="Bookman Old Style" w:cstheme="minorHAnsi"/>
          <w:sz w:val="24"/>
          <w:szCs w:val="24"/>
        </w:rPr>
        <w:t>sectors through</w:t>
      </w:r>
      <w:r w:rsidRPr="007964EC">
        <w:rPr>
          <w:rFonts w:ascii="Bookman Old Style" w:hAnsi="Bookman Old Style" w:cstheme="minorHAnsi"/>
          <w:sz w:val="24"/>
          <w:szCs w:val="24"/>
        </w:rPr>
        <w:t xml:space="preserve"> financing projects, </w:t>
      </w:r>
    </w:p>
    <w:p w14:paraId="4D3E289E" w14:textId="4EC10253"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 xml:space="preserve">)Support the country to implement the </w:t>
      </w:r>
      <w:r w:rsidR="00511B4F" w:rsidRPr="007964EC">
        <w:rPr>
          <w:rFonts w:ascii="Bookman Old Style" w:hAnsi="Bookman Old Style" w:cstheme="minorHAnsi"/>
          <w:sz w:val="24"/>
          <w:szCs w:val="24"/>
        </w:rPr>
        <w:t>Policy.</w:t>
      </w:r>
      <w:r w:rsidRPr="007964EC">
        <w:rPr>
          <w:rFonts w:ascii="Bookman Old Style" w:hAnsi="Bookman Old Style" w:cstheme="minorHAnsi"/>
          <w:sz w:val="24"/>
          <w:szCs w:val="24"/>
        </w:rPr>
        <w:cr/>
      </w:r>
      <w:r w:rsidRPr="007964EC">
        <w:rPr>
          <w:rFonts w:ascii="Bookman Old Style" w:hAnsi="Bookman Old Style" w:cstheme="minorHAnsi"/>
          <w:sz w:val="24"/>
          <w:szCs w:val="24"/>
        </w:rPr>
        <w:lastRenderedPageBreak/>
        <w:t xml:space="preserve">(ii) Assist in monitoring and evaluation of performance regarding policy </w:t>
      </w:r>
      <w:r w:rsidR="00511B4F" w:rsidRPr="007964EC">
        <w:rPr>
          <w:rFonts w:ascii="Bookman Old Style" w:hAnsi="Bookman Old Style" w:cstheme="minorHAnsi"/>
          <w:sz w:val="24"/>
          <w:szCs w:val="24"/>
        </w:rPr>
        <w:t>interventions.</w:t>
      </w:r>
      <w:r w:rsidRPr="007964EC">
        <w:rPr>
          <w:rFonts w:ascii="Bookman Old Style" w:hAnsi="Bookman Old Style" w:cstheme="minorHAnsi"/>
          <w:sz w:val="24"/>
          <w:szCs w:val="24"/>
        </w:rPr>
        <w:t xml:space="preserve"> </w:t>
      </w:r>
      <w:r w:rsidRPr="007964EC">
        <w:rPr>
          <w:rFonts w:ascii="Bookman Old Style" w:hAnsi="Bookman Old Style" w:cstheme="minorHAnsi"/>
          <w:sz w:val="24"/>
          <w:szCs w:val="24"/>
        </w:rPr>
        <w:cr/>
        <w:t xml:space="preserve">(iii) Diversify focus to non-traditional areas that can open up hitherto </w:t>
      </w:r>
      <w:r w:rsidR="00511B4F" w:rsidRPr="007964EC">
        <w:rPr>
          <w:rFonts w:ascii="Bookman Old Style" w:hAnsi="Bookman Old Style" w:cstheme="minorHAnsi"/>
          <w:sz w:val="24"/>
          <w:szCs w:val="24"/>
        </w:rPr>
        <w:t>marginalized</w:t>
      </w:r>
      <w:r w:rsidRPr="007964EC">
        <w:rPr>
          <w:rFonts w:ascii="Bookman Old Style" w:hAnsi="Bookman Old Style" w:cstheme="minorHAnsi"/>
          <w:sz w:val="24"/>
          <w:szCs w:val="24"/>
        </w:rPr>
        <w:t xml:space="preserve"> parts of the country while opening up for the youth.</w:t>
      </w:r>
    </w:p>
    <w:p w14:paraId="64A92411" w14:textId="77777777" w:rsidR="005848A8" w:rsidRPr="007964EC" w:rsidRDefault="005848A8" w:rsidP="00883D8D">
      <w:pPr>
        <w:spacing w:line="360" w:lineRule="auto"/>
        <w:rPr>
          <w:rFonts w:ascii="Bookman Old Style" w:hAnsi="Bookman Old Style" w:cstheme="minorHAnsi"/>
          <w:sz w:val="24"/>
          <w:szCs w:val="24"/>
        </w:rPr>
      </w:pPr>
    </w:p>
    <w:p w14:paraId="47D984E1" w14:textId="77777777" w:rsidR="005848A8" w:rsidRPr="007964EC" w:rsidRDefault="005848A8" w:rsidP="00883D8D">
      <w:pPr>
        <w:spacing w:line="360" w:lineRule="auto"/>
        <w:rPr>
          <w:rFonts w:ascii="Bookman Old Style" w:hAnsi="Bookman Old Style" w:cstheme="minorHAnsi"/>
          <w:sz w:val="24"/>
          <w:szCs w:val="24"/>
        </w:rPr>
      </w:pPr>
    </w:p>
    <w:p w14:paraId="7ECB8A5F" w14:textId="5BAE7BA1"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Civil Society</w:t>
      </w:r>
      <w:r w:rsidRPr="007964EC">
        <w:rPr>
          <w:rFonts w:ascii="Bookman Old Style" w:hAnsi="Bookman Old Style" w:cstheme="minorHAnsi"/>
          <w:sz w:val="24"/>
          <w:szCs w:val="24"/>
        </w:rPr>
        <w:cr/>
        <w:t>General Civil society will continue to be involved in a wide range of acti</w:t>
      </w:r>
      <w:r w:rsidR="000B12D5" w:rsidRPr="007964EC">
        <w:rPr>
          <w:rFonts w:ascii="Bookman Old Style" w:hAnsi="Bookman Old Style" w:cstheme="minorHAnsi"/>
          <w:sz w:val="24"/>
          <w:szCs w:val="24"/>
        </w:rPr>
        <w:t>vities targeting the youth</w:t>
      </w:r>
    </w:p>
    <w:p w14:paraId="61884829" w14:textId="35F0BE65"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 xml:space="preserve">) Continue its work of mobilization and sensitization on the </w:t>
      </w:r>
      <w:r w:rsidR="00511B4F" w:rsidRPr="007964EC">
        <w:rPr>
          <w:rFonts w:ascii="Bookman Old Style" w:hAnsi="Bookman Old Style" w:cstheme="minorHAnsi"/>
          <w:sz w:val="24"/>
          <w:szCs w:val="24"/>
        </w:rPr>
        <w:t>Policy.</w:t>
      </w:r>
    </w:p>
    <w:p w14:paraId="44452B3B" w14:textId="50C8E4FC"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(ii) Continue to support community- and </w:t>
      </w:r>
      <w:r w:rsidR="00511B4F" w:rsidRPr="007964EC">
        <w:rPr>
          <w:rFonts w:ascii="Bookman Old Style" w:hAnsi="Bookman Old Style" w:cstheme="minorHAnsi"/>
          <w:sz w:val="24"/>
          <w:szCs w:val="24"/>
        </w:rPr>
        <w:t>faith-based</w:t>
      </w:r>
      <w:r w:rsidRPr="007964EC">
        <w:rPr>
          <w:rFonts w:ascii="Bookman Old Style" w:hAnsi="Bookman Old Style" w:cstheme="minorHAnsi"/>
          <w:sz w:val="24"/>
          <w:szCs w:val="24"/>
        </w:rPr>
        <w:t xml:space="preserve"> </w:t>
      </w:r>
      <w:r w:rsidR="00511B4F" w:rsidRPr="007964EC">
        <w:rPr>
          <w:rFonts w:ascii="Bookman Old Style" w:hAnsi="Bookman Old Style" w:cstheme="minorHAnsi"/>
          <w:sz w:val="24"/>
          <w:szCs w:val="24"/>
        </w:rPr>
        <w:t>organizations</w:t>
      </w:r>
      <w:r w:rsidRPr="007964EC">
        <w:rPr>
          <w:rFonts w:ascii="Bookman Old Style" w:hAnsi="Bookman Old Style" w:cstheme="minorHAnsi"/>
          <w:sz w:val="24"/>
          <w:szCs w:val="24"/>
        </w:rPr>
        <w:t xml:space="preserve"> working on youth </w:t>
      </w:r>
      <w:r w:rsidR="00511B4F" w:rsidRPr="007964EC">
        <w:rPr>
          <w:rFonts w:ascii="Bookman Old Style" w:hAnsi="Bookman Old Style" w:cstheme="minorHAnsi"/>
          <w:sz w:val="24"/>
          <w:szCs w:val="24"/>
        </w:rPr>
        <w:t>issues.</w:t>
      </w:r>
      <w:r w:rsidRPr="007964EC">
        <w:rPr>
          <w:rFonts w:ascii="Bookman Old Style" w:hAnsi="Bookman Old Style" w:cstheme="minorHAnsi"/>
          <w:sz w:val="24"/>
          <w:szCs w:val="24"/>
        </w:rPr>
        <w:cr/>
        <w:t xml:space="preserve">(iii) Continue to monitor all arms of the government on matters affecting the </w:t>
      </w:r>
      <w:r w:rsidR="00511B4F" w:rsidRPr="007964EC">
        <w:rPr>
          <w:rFonts w:ascii="Bookman Old Style" w:hAnsi="Bookman Old Style" w:cstheme="minorHAnsi"/>
          <w:sz w:val="24"/>
          <w:szCs w:val="24"/>
        </w:rPr>
        <w:t>youth.</w:t>
      </w:r>
      <w:r w:rsidRPr="007964EC">
        <w:rPr>
          <w:rFonts w:ascii="Bookman Old Style" w:hAnsi="Bookman Old Style" w:cstheme="minorHAnsi"/>
          <w:sz w:val="24"/>
          <w:szCs w:val="24"/>
        </w:rPr>
        <w:cr/>
        <w:t>(iv) Rationalize interventions to focus on the needy areas and special interest groups including the youth; and,</w:t>
      </w:r>
      <w:r w:rsidRPr="007964EC">
        <w:rPr>
          <w:rFonts w:ascii="Bookman Old Style" w:hAnsi="Bookman Old Style" w:cstheme="minorHAnsi"/>
          <w:sz w:val="24"/>
          <w:szCs w:val="24"/>
        </w:rPr>
        <w:cr/>
        <w:t>(v) Establish and strengthen referral mechanisms for youth with drug and substance abuse problems.</w:t>
      </w:r>
      <w:r w:rsidRPr="007964EC">
        <w:rPr>
          <w:rFonts w:ascii="Bookman Old Style" w:hAnsi="Bookman Old Style" w:cstheme="minorHAnsi"/>
          <w:sz w:val="24"/>
          <w:szCs w:val="24"/>
        </w:rPr>
        <w:cr/>
      </w:r>
    </w:p>
    <w:p w14:paraId="2C984436" w14:textId="77777777" w:rsidR="005848A8" w:rsidRPr="007964EC" w:rsidRDefault="005848A8" w:rsidP="00883D8D">
      <w:pPr>
        <w:spacing w:line="360" w:lineRule="auto"/>
        <w:rPr>
          <w:rFonts w:ascii="Bookman Old Style" w:hAnsi="Bookman Old Style" w:cstheme="minorHAnsi"/>
          <w:sz w:val="24"/>
          <w:szCs w:val="24"/>
        </w:rPr>
      </w:pPr>
    </w:p>
    <w:p w14:paraId="687D93EC" w14:textId="77777777" w:rsidR="000B12D5" w:rsidRPr="007964EC" w:rsidRDefault="000B12D5" w:rsidP="00883D8D">
      <w:pPr>
        <w:spacing w:line="360" w:lineRule="auto"/>
        <w:rPr>
          <w:rFonts w:ascii="Bookman Old Style" w:hAnsi="Bookman Old Style" w:cstheme="minorHAnsi"/>
          <w:sz w:val="24"/>
          <w:szCs w:val="24"/>
        </w:rPr>
      </w:pPr>
    </w:p>
    <w:p w14:paraId="34A0A970" w14:textId="7C0CC86A"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Faith-Based </w:t>
      </w:r>
      <w:r w:rsidR="00511B4F" w:rsidRPr="007964EC">
        <w:rPr>
          <w:rFonts w:ascii="Bookman Old Style" w:hAnsi="Bookman Old Style" w:cstheme="minorHAnsi"/>
          <w:sz w:val="24"/>
          <w:szCs w:val="24"/>
        </w:rPr>
        <w:t>Organizations</w:t>
      </w:r>
    </w:p>
    <w:p w14:paraId="12910C53" w14:textId="0BC4BFCA"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Faith-based </w:t>
      </w:r>
      <w:r w:rsidR="00511B4F" w:rsidRPr="007964EC">
        <w:rPr>
          <w:rFonts w:ascii="Bookman Old Style" w:hAnsi="Bookman Old Style" w:cstheme="minorHAnsi"/>
          <w:sz w:val="24"/>
          <w:szCs w:val="24"/>
        </w:rPr>
        <w:t>organizations</w:t>
      </w:r>
      <w:r w:rsidRPr="007964EC">
        <w:rPr>
          <w:rFonts w:ascii="Bookman Old Style" w:hAnsi="Bookman Old Style" w:cstheme="minorHAnsi"/>
          <w:sz w:val="24"/>
          <w:szCs w:val="24"/>
        </w:rPr>
        <w:t xml:space="preserve"> shall contribute to the implementation of the Policy by:</w:t>
      </w:r>
      <w:r w:rsidRPr="007964EC">
        <w:rPr>
          <w:rFonts w:ascii="Bookman Old Style" w:hAnsi="Bookman Old Style" w:cstheme="minorHAnsi"/>
          <w:sz w:val="24"/>
          <w:szCs w:val="24"/>
        </w:rPr>
        <w:c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 xml:space="preserve">) Espousing the provisions of the Constitution in their </w:t>
      </w:r>
      <w:r w:rsidR="00511B4F" w:rsidRPr="007964EC">
        <w:rPr>
          <w:rFonts w:ascii="Bookman Old Style" w:hAnsi="Bookman Old Style" w:cstheme="minorHAnsi"/>
          <w:sz w:val="24"/>
          <w:szCs w:val="24"/>
        </w:rPr>
        <w:t>activities.</w:t>
      </w:r>
      <w:r w:rsidRPr="007964EC">
        <w:rPr>
          <w:rFonts w:ascii="Bookman Old Style" w:hAnsi="Bookman Old Style" w:cstheme="minorHAnsi"/>
          <w:sz w:val="24"/>
          <w:szCs w:val="24"/>
        </w:rPr>
        <w:cr/>
        <w:t xml:space="preserve">(ii) Applying the religious approach to uphold morals and values among the </w:t>
      </w:r>
      <w:r w:rsidR="00511B4F" w:rsidRPr="007964EC">
        <w:rPr>
          <w:rFonts w:ascii="Bookman Old Style" w:hAnsi="Bookman Old Style" w:cstheme="minorHAnsi"/>
          <w:sz w:val="24"/>
          <w:szCs w:val="24"/>
        </w:rPr>
        <w:t>youth.</w:t>
      </w:r>
    </w:p>
    <w:p w14:paraId="61928F70" w14:textId="0FD65720"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(iii) Providing youth with role </w:t>
      </w:r>
      <w:r w:rsidR="00511B4F" w:rsidRPr="007964EC">
        <w:rPr>
          <w:rFonts w:ascii="Bookman Old Style" w:hAnsi="Bookman Old Style" w:cstheme="minorHAnsi"/>
          <w:sz w:val="24"/>
          <w:szCs w:val="24"/>
        </w:rPr>
        <w:t>models.</w:t>
      </w:r>
    </w:p>
    <w:p w14:paraId="4E9599DF" w14:textId="0F971E04"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(iv) Establish partnerships with Faith Based </w:t>
      </w:r>
      <w:r w:rsidR="00511B4F" w:rsidRPr="007964EC">
        <w:rPr>
          <w:rFonts w:ascii="Bookman Old Style" w:hAnsi="Bookman Old Style" w:cstheme="minorHAnsi"/>
          <w:sz w:val="24"/>
          <w:szCs w:val="24"/>
        </w:rPr>
        <w:t>Organizations</w:t>
      </w:r>
      <w:r w:rsidRPr="007964EC">
        <w:rPr>
          <w:rFonts w:ascii="Bookman Old Style" w:hAnsi="Bookman Old Style" w:cstheme="minorHAnsi"/>
          <w:sz w:val="24"/>
          <w:szCs w:val="24"/>
        </w:rPr>
        <w:t xml:space="preserve"> (FBOs) and Community Based </w:t>
      </w:r>
      <w:r w:rsidR="00511B4F" w:rsidRPr="007964EC">
        <w:rPr>
          <w:rFonts w:ascii="Bookman Old Style" w:hAnsi="Bookman Old Style" w:cstheme="minorHAnsi"/>
          <w:sz w:val="24"/>
          <w:szCs w:val="24"/>
        </w:rPr>
        <w:t>Organizations</w:t>
      </w:r>
      <w:r w:rsidRPr="007964EC">
        <w:rPr>
          <w:rFonts w:ascii="Bookman Old Style" w:hAnsi="Bookman Old Style" w:cstheme="minorHAnsi"/>
          <w:sz w:val="24"/>
          <w:szCs w:val="24"/>
        </w:rPr>
        <w:t xml:space="preserve"> (CBOs) to institute programs targeting physical, mental and spiritual wellness of youth; and,</w:t>
      </w:r>
      <w:r w:rsidRPr="007964EC">
        <w:rPr>
          <w:rFonts w:ascii="Bookman Old Style" w:hAnsi="Bookman Old Style" w:cstheme="minorHAnsi"/>
          <w:sz w:val="24"/>
          <w:szCs w:val="24"/>
        </w:rPr>
        <w:cr/>
        <w:t xml:space="preserve">(v) Championing the rights of the voiceless youth and participating in capacity building initiatives that promote youth </w:t>
      </w:r>
      <w:r w:rsidRPr="007964EC">
        <w:rPr>
          <w:rFonts w:ascii="Bookman Old Style" w:hAnsi="Bookman Old Style" w:cstheme="minorHAnsi"/>
          <w:sz w:val="24"/>
          <w:szCs w:val="24"/>
        </w:rPr>
        <w:lastRenderedPageBreak/>
        <w:t>development, empowerment and socio-economic engagement.</w:t>
      </w:r>
      <w:r w:rsidRPr="007964EC">
        <w:rPr>
          <w:rFonts w:ascii="Bookman Old Style" w:hAnsi="Bookman Old Style" w:cstheme="minorHAnsi"/>
          <w:sz w:val="24"/>
          <w:szCs w:val="24"/>
        </w:rPr>
        <w:cr/>
      </w:r>
    </w:p>
    <w:p w14:paraId="5C3CE636" w14:textId="77777777" w:rsidR="005848A8" w:rsidRPr="007964EC" w:rsidRDefault="005848A8" w:rsidP="00883D8D">
      <w:pPr>
        <w:spacing w:line="360" w:lineRule="auto"/>
        <w:rPr>
          <w:rFonts w:ascii="Bookman Old Style" w:hAnsi="Bookman Old Style" w:cstheme="minorHAnsi"/>
          <w:sz w:val="24"/>
          <w:szCs w:val="24"/>
        </w:rPr>
      </w:pPr>
    </w:p>
    <w:p w14:paraId="27589C88" w14:textId="784914EC"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Community-Based </w:t>
      </w:r>
      <w:r w:rsidR="00511B4F" w:rsidRPr="007964EC">
        <w:rPr>
          <w:rFonts w:ascii="Bookman Old Style" w:hAnsi="Bookman Old Style" w:cstheme="minorHAnsi"/>
          <w:sz w:val="24"/>
          <w:szCs w:val="24"/>
        </w:rPr>
        <w:t>Organizations</w:t>
      </w:r>
    </w:p>
    <w:p w14:paraId="0D79CB00" w14:textId="2F4FAF71"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 xml:space="preserve">)Espouse the national values and principles of transformative leadership contained in the </w:t>
      </w:r>
      <w:r w:rsidR="00511B4F" w:rsidRPr="007964EC">
        <w:rPr>
          <w:rFonts w:ascii="Bookman Old Style" w:hAnsi="Bookman Old Style" w:cstheme="minorHAnsi"/>
          <w:sz w:val="24"/>
          <w:szCs w:val="24"/>
        </w:rPr>
        <w:t>Constitution.</w:t>
      </w:r>
      <w:r w:rsidRPr="007964EC">
        <w:rPr>
          <w:rFonts w:ascii="Bookman Old Style" w:hAnsi="Bookman Old Style" w:cstheme="minorHAnsi"/>
          <w:sz w:val="24"/>
          <w:szCs w:val="24"/>
        </w:rPr>
        <w:cr/>
        <w:t>(ii) Assist in mobilizing citizens to support youth initiatives; and</w:t>
      </w:r>
      <w:r w:rsidRPr="007964EC">
        <w:rPr>
          <w:rFonts w:ascii="Bookman Old Style" w:hAnsi="Bookman Old Style" w:cstheme="minorHAnsi"/>
          <w:sz w:val="24"/>
          <w:szCs w:val="24"/>
        </w:rPr>
        <w:cr/>
        <w:t>(iii) Champion a revamped system of community leaders that also promotes representation across various age groups dialogue and peace building.</w:t>
      </w:r>
    </w:p>
    <w:p w14:paraId="146D7E51" w14:textId="77777777" w:rsidR="005848A8" w:rsidRPr="007964EC" w:rsidRDefault="005848A8" w:rsidP="00883D8D">
      <w:pPr>
        <w:spacing w:line="360" w:lineRule="auto"/>
        <w:rPr>
          <w:rFonts w:ascii="Bookman Old Style" w:hAnsi="Bookman Old Style" w:cstheme="minorHAnsi"/>
          <w:sz w:val="24"/>
          <w:szCs w:val="24"/>
        </w:rPr>
      </w:pPr>
    </w:p>
    <w:p w14:paraId="4793AF8F" w14:textId="05607A78"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Youth</w:t>
      </w:r>
      <w:r w:rsidRPr="007964EC">
        <w:rPr>
          <w:rFonts w:ascii="Bookman Old Style" w:hAnsi="Bookman Old Style" w:cstheme="minorHAnsi"/>
          <w:sz w:val="24"/>
          <w:szCs w:val="24"/>
        </w:rPr>
        <w:cr/>
        <w:t>(</w:t>
      </w:r>
      <w:proofErr w:type="spellStart"/>
      <w:r w:rsidRPr="007964EC">
        <w:rPr>
          <w:rFonts w:ascii="Bookman Old Style" w:hAnsi="Bookman Old Style" w:cstheme="minorHAnsi"/>
          <w:sz w:val="24"/>
          <w:szCs w:val="24"/>
        </w:rPr>
        <w:t>i</w:t>
      </w:r>
      <w:proofErr w:type="spellEnd"/>
      <w:r w:rsidRPr="007964EC">
        <w:rPr>
          <w:rFonts w:ascii="Bookman Old Style" w:hAnsi="Bookman Old Style" w:cstheme="minorHAnsi"/>
          <w:sz w:val="24"/>
          <w:szCs w:val="24"/>
        </w:rPr>
        <w:t xml:space="preserve">)Read and understand the Constitution, and the various legislation relating to youth </w:t>
      </w:r>
      <w:r w:rsidR="00511B4F" w:rsidRPr="007964EC">
        <w:rPr>
          <w:rFonts w:ascii="Bookman Old Style" w:hAnsi="Bookman Old Style" w:cstheme="minorHAnsi"/>
          <w:sz w:val="24"/>
          <w:szCs w:val="24"/>
        </w:rPr>
        <w:t>issues.</w:t>
      </w:r>
      <w:r w:rsidRPr="007964EC">
        <w:rPr>
          <w:rFonts w:ascii="Bookman Old Style" w:hAnsi="Bookman Old Style" w:cstheme="minorHAnsi"/>
          <w:sz w:val="24"/>
          <w:szCs w:val="24"/>
        </w:rPr>
        <w:t xml:space="preserve"> </w:t>
      </w:r>
      <w:r w:rsidRPr="007964EC">
        <w:rPr>
          <w:rFonts w:ascii="Bookman Old Style" w:hAnsi="Bookman Old Style" w:cstheme="minorHAnsi"/>
          <w:sz w:val="24"/>
          <w:szCs w:val="24"/>
        </w:rPr>
        <w:cr/>
        <w:t xml:space="preserve">(ii) Respect the Constitution and the laws emanating from </w:t>
      </w:r>
      <w:r w:rsidR="00511B4F" w:rsidRPr="007964EC">
        <w:rPr>
          <w:rFonts w:ascii="Bookman Old Style" w:hAnsi="Bookman Old Style" w:cstheme="minorHAnsi"/>
          <w:sz w:val="24"/>
          <w:szCs w:val="24"/>
        </w:rPr>
        <w:t>it.</w:t>
      </w:r>
      <w:r w:rsidRPr="007964EC">
        <w:rPr>
          <w:rFonts w:ascii="Bookman Old Style" w:hAnsi="Bookman Old Style" w:cstheme="minorHAnsi"/>
          <w:sz w:val="24"/>
          <w:szCs w:val="24"/>
        </w:rPr>
        <w:cr/>
        <w:t xml:space="preserve">(iii) Participate in design, implementation and monitoring of youth </w:t>
      </w:r>
      <w:r w:rsidR="00511B4F" w:rsidRPr="007964EC">
        <w:rPr>
          <w:rFonts w:ascii="Bookman Old Style" w:hAnsi="Bookman Old Style" w:cstheme="minorHAnsi"/>
          <w:sz w:val="24"/>
          <w:szCs w:val="24"/>
        </w:rPr>
        <w:t>initiatives.</w:t>
      </w:r>
      <w:r w:rsidRPr="007964EC">
        <w:rPr>
          <w:rFonts w:ascii="Bookman Old Style" w:hAnsi="Bookman Old Style" w:cstheme="minorHAnsi"/>
          <w:sz w:val="24"/>
          <w:szCs w:val="24"/>
        </w:rPr>
        <w:t xml:space="preserve"> </w:t>
      </w:r>
      <w:r w:rsidRPr="007964EC">
        <w:rPr>
          <w:rFonts w:ascii="Bookman Old Style" w:hAnsi="Bookman Old Style" w:cstheme="minorHAnsi"/>
          <w:sz w:val="24"/>
          <w:szCs w:val="24"/>
        </w:rPr>
        <w:cr/>
        <w:t xml:space="preserve">(iv) Acquire and promote national values and </w:t>
      </w:r>
      <w:r w:rsidR="00511B4F" w:rsidRPr="007964EC">
        <w:rPr>
          <w:rFonts w:ascii="Bookman Old Style" w:hAnsi="Bookman Old Style" w:cstheme="minorHAnsi"/>
          <w:sz w:val="24"/>
          <w:szCs w:val="24"/>
        </w:rPr>
        <w:t>patriotism.</w:t>
      </w:r>
      <w:r w:rsidRPr="007964EC">
        <w:rPr>
          <w:rFonts w:ascii="Bookman Old Style" w:hAnsi="Bookman Old Style" w:cstheme="minorHAnsi"/>
          <w:sz w:val="24"/>
          <w:szCs w:val="24"/>
        </w:rPr>
        <w:cr/>
        <w:t xml:space="preserve">(v) Espouse respect for, and positively and vocally appreciate diversity and </w:t>
      </w:r>
      <w:r w:rsidR="00511B4F" w:rsidRPr="007964EC">
        <w:rPr>
          <w:rFonts w:ascii="Bookman Old Style" w:hAnsi="Bookman Old Style" w:cstheme="minorHAnsi"/>
          <w:sz w:val="24"/>
          <w:szCs w:val="24"/>
        </w:rPr>
        <w:t>harmony.</w:t>
      </w:r>
      <w:r w:rsidRPr="007964EC">
        <w:rPr>
          <w:rFonts w:ascii="Bookman Old Style" w:hAnsi="Bookman Old Style" w:cstheme="minorHAnsi"/>
          <w:sz w:val="24"/>
          <w:szCs w:val="24"/>
        </w:rPr>
        <w:cr/>
        <w:t>(vi) Espouse respect for human rights and basic needs including supporting implementation of the Policy</w:t>
      </w:r>
      <w:r w:rsidRPr="007964EC">
        <w:rPr>
          <w:rFonts w:ascii="Bookman Old Style" w:hAnsi="Bookman Old Style" w:cstheme="minorHAnsi"/>
          <w:sz w:val="24"/>
          <w:szCs w:val="24"/>
        </w:rPr>
        <w:cr/>
        <w:t xml:space="preserve">(vii) Be fully accountable for own </w:t>
      </w:r>
      <w:r w:rsidR="00511B4F" w:rsidRPr="007964EC">
        <w:rPr>
          <w:rFonts w:ascii="Bookman Old Style" w:hAnsi="Bookman Old Style" w:cstheme="minorHAnsi"/>
          <w:sz w:val="24"/>
          <w:szCs w:val="24"/>
        </w:rPr>
        <w:t>conduct.</w:t>
      </w:r>
      <w:r w:rsidRPr="007964EC">
        <w:rPr>
          <w:rFonts w:ascii="Bookman Old Style" w:hAnsi="Bookman Old Style" w:cstheme="minorHAnsi"/>
          <w:sz w:val="24"/>
          <w:szCs w:val="24"/>
        </w:rPr>
        <w:cr/>
        <w:t xml:space="preserve">(viii) Participate fully in the governance of their locality, such as through civic education and citizen forums targeting </w:t>
      </w:r>
      <w:r w:rsidR="00511B4F" w:rsidRPr="007964EC">
        <w:rPr>
          <w:rFonts w:ascii="Bookman Old Style" w:hAnsi="Bookman Old Style" w:cstheme="minorHAnsi"/>
          <w:sz w:val="24"/>
          <w:szCs w:val="24"/>
        </w:rPr>
        <w:t>youth.</w:t>
      </w:r>
      <w:r w:rsidRPr="007964EC">
        <w:rPr>
          <w:rFonts w:ascii="Bookman Old Style" w:hAnsi="Bookman Old Style" w:cstheme="minorHAnsi"/>
          <w:sz w:val="24"/>
          <w:szCs w:val="24"/>
        </w:rPr>
        <w:cr/>
        <w:t>(ix) Respect and nurture the environment; and,</w:t>
      </w:r>
      <w:r w:rsidRPr="007964EC">
        <w:rPr>
          <w:rFonts w:ascii="Bookman Old Style" w:hAnsi="Bookman Old Style" w:cstheme="minorHAnsi"/>
          <w:sz w:val="24"/>
          <w:szCs w:val="24"/>
        </w:rPr>
        <w:cr/>
        <w:t xml:space="preserve">(x) Uphold value systems in society including trust, patriotism, </w:t>
      </w:r>
      <w:r w:rsidR="00D426D8" w:rsidRPr="007964EC">
        <w:rPr>
          <w:rFonts w:ascii="Bookman Old Style" w:hAnsi="Bookman Old Style" w:cstheme="minorHAnsi"/>
          <w:sz w:val="24"/>
          <w:szCs w:val="24"/>
        </w:rPr>
        <w:t>and hard</w:t>
      </w:r>
      <w:r w:rsidR="00511B4F" w:rsidRPr="007964EC">
        <w:rPr>
          <w:rFonts w:ascii="Bookman Old Style" w:hAnsi="Bookman Old Style" w:cstheme="minorHAnsi"/>
          <w:sz w:val="24"/>
          <w:szCs w:val="24"/>
        </w:rPr>
        <w:t xml:space="preserve"> work</w:t>
      </w:r>
      <w:r w:rsidRPr="007964EC">
        <w:rPr>
          <w:rFonts w:ascii="Bookman Old Style" w:hAnsi="Bookman Old Style" w:cstheme="minorHAnsi"/>
          <w:sz w:val="24"/>
          <w:szCs w:val="24"/>
        </w:rPr>
        <w:t>, among others.</w:t>
      </w:r>
      <w:r w:rsidRPr="007964EC">
        <w:rPr>
          <w:rFonts w:ascii="Bookman Old Style" w:hAnsi="Bookman Old Style" w:cstheme="minorHAnsi"/>
          <w:sz w:val="24"/>
          <w:szCs w:val="24"/>
        </w:rPr>
        <w:cr/>
      </w:r>
      <w:r w:rsidRPr="007964EC">
        <w:rPr>
          <w:rFonts w:ascii="Bookman Old Style" w:hAnsi="Bookman Old Style" w:cstheme="minorHAnsi"/>
          <w:sz w:val="24"/>
          <w:szCs w:val="24"/>
        </w:rPr>
        <w:cr/>
      </w:r>
    </w:p>
    <w:p w14:paraId="07C2DB64" w14:textId="77777777" w:rsidR="00CC4059" w:rsidRPr="007964EC" w:rsidRDefault="00CC4059" w:rsidP="00883D8D">
      <w:pPr>
        <w:spacing w:line="360" w:lineRule="auto"/>
        <w:rPr>
          <w:rFonts w:ascii="Bookman Old Style" w:hAnsi="Bookman Old Style" w:cstheme="minorHAnsi"/>
          <w:iCs/>
          <w:sz w:val="24"/>
          <w:szCs w:val="24"/>
        </w:rPr>
      </w:pPr>
    </w:p>
    <w:p w14:paraId="59674805" w14:textId="77777777" w:rsidR="00CC4059" w:rsidRPr="007964EC" w:rsidRDefault="007A58BE" w:rsidP="00883D8D">
      <w:pPr>
        <w:widowControl/>
        <w:spacing w:after="160" w:line="360" w:lineRule="auto"/>
        <w:rPr>
          <w:rFonts w:ascii="Bookman Old Style" w:eastAsia="Merriweather" w:hAnsi="Bookman Old Style" w:cstheme="minorHAnsi"/>
          <w:b/>
          <w:iCs/>
          <w:sz w:val="24"/>
          <w:szCs w:val="24"/>
        </w:rPr>
      </w:pPr>
      <w:r w:rsidRPr="007964EC">
        <w:rPr>
          <w:rFonts w:ascii="Bookman Old Style" w:eastAsia="Merriweather" w:hAnsi="Bookman Old Style" w:cstheme="minorHAnsi"/>
          <w:iCs/>
          <w:sz w:val="24"/>
          <w:szCs w:val="24"/>
        </w:rPr>
        <w:lastRenderedPageBreak/>
        <w:br w:type="page"/>
      </w:r>
    </w:p>
    <w:p w14:paraId="6A42C699" w14:textId="77777777" w:rsidR="00CC4059" w:rsidRPr="007964EC" w:rsidRDefault="007A58BE" w:rsidP="00843E04">
      <w:pPr>
        <w:keepNext/>
        <w:pBdr>
          <w:top w:val="nil"/>
          <w:left w:val="nil"/>
          <w:bottom w:val="nil"/>
          <w:right w:val="nil"/>
          <w:between w:val="nil"/>
        </w:pBdr>
        <w:spacing w:after="60" w:line="360" w:lineRule="auto"/>
        <w:ind w:left="375"/>
        <w:rPr>
          <w:rFonts w:ascii="Bookman Old Style" w:eastAsia="Merriweather" w:hAnsi="Bookman Old Style" w:cstheme="minorHAnsi"/>
          <w:b/>
          <w:sz w:val="24"/>
          <w:szCs w:val="24"/>
        </w:rPr>
      </w:pPr>
      <w:r w:rsidRPr="007964EC">
        <w:rPr>
          <w:rFonts w:ascii="Bookman Old Style" w:eastAsia="Merriweather" w:hAnsi="Bookman Old Style" w:cstheme="minorHAnsi"/>
          <w:b/>
          <w:sz w:val="24"/>
          <w:szCs w:val="24"/>
        </w:rPr>
        <w:lastRenderedPageBreak/>
        <w:t>CHAPTER FIVE</w:t>
      </w:r>
    </w:p>
    <w:p w14:paraId="1EC9D32C" w14:textId="5F17A5C3" w:rsidR="00CC4059" w:rsidRPr="007964EC" w:rsidRDefault="00CA3A08" w:rsidP="00843E04">
      <w:pPr>
        <w:pStyle w:val="Heading1"/>
        <w:numPr>
          <w:ilvl w:val="0"/>
          <w:numId w:val="4"/>
        </w:numPr>
        <w:spacing w:line="360" w:lineRule="auto"/>
        <w:rPr>
          <w:rFonts w:ascii="Bookman Old Style" w:eastAsia="Merriweather" w:hAnsi="Bookman Old Style" w:cstheme="minorHAnsi"/>
          <w:color w:val="auto"/>
          <w:sz w:val="24"/>
          <w:szCs w:val="24"/>
        </w:rPr>
      </w:pPr>
      <w:bookmarkStart w:id="62" w:name="_Toc107986556"/>
      <w:r w:rsidRPr="007964EC">
        <w:rPr>
          <w:rFonts w:ascii="Bookman Old Style" w:eastAsia="Merriweather" w:hAnsi="Bookman Old Style" w:cstheme="minorHAnsi"/>
          <w:color w:val="auto"/>
          <w:sz w:val="24"/>
          <w:szCs w:val="24"/>
        </w:rPr>
        <w:t xml:space="preserve">Monitoring, Evaluation </w:t>
      </w:r>
      <w:r w:rsidR="00511B4F" w:rsidRPr="007964EC">
        <w:rPr>
          <w:rFonts w:ascii="Bookman Old Style" w:eastAsia="Merriweather" w:hAnsi="Bookman Old Style" w:cstheme="minorHAnsi"/>
          <w:color w:val="auto"/>
          <w:sz w:val="24"/>
          <w:szCs w:val="24"/>
        </w:rPr>
        <w:t>and</w:t>
      </w:r>
      <w:r w:rsidRPr="007964EC">
        <w:rPr>
          <w:rFonts w:ascii="Bookman Old Style" w:eastAsia="Merriweather" w:hAnsi="Bookman Old Style" w:cstheme="minorHAnsi"/>
          <w:color w:val="auto"/>
          <w:sz w:val="24"/>
          <w:szCs w:val="24"/>
        </w:rPr>
        <w:t xml:space="preserve"> Learning</w:t>
      </w:r>
      <w:bookmarkEnd w:id="62"/>
    </w:p>
    <w:p w14:paraId="3FB6EE90" w14:textId="77777777" w:rsidR="00CC4059" w:rsidRPr="007964EC" w:rsidRDefault="006F6D0F" w:rsidP="00883D8D">
      <w:pPr>
        <w:pStyle w:val="Heading2"/>
        <w:numPr>
          <w:ilvl w:val="0"/>
          <w:numId w:val="0"/>
        </w:numPr>
        <w:spacing w:line="360" w:lineRule="auto"/>
        <w:ind w:left="576" w:hanging="576"/>
        <w:rPr>
          <w:rFonts w:ascii="Bookman Old Style" w:hAnsi="Bookman Old Style" w:cstheme="minorHAnsi"/>
          <w:i w:val="0"/>
          <w:iCs/>
          <w:color w:val="auto"/>
          <w:sz w:val="24"/>
          <w:szCs w:val="24"/>
        </w:rPr>
      </w:pPr>
      <w:bookmarkStart w:id="63" w:name="_Toc107986557"/>
      <w:r w:rsidRPr="007964EC">
        <w:rPr>
          <w:rFonts w:ascii="Bookman Old Style" w:hAnsi="Bookman Old Style" w:cstheme="minorHAnsi"/>
          <w:i w:val="0"/>
          <w:iCs/>
          <w:color w:val="auto"/>
          <w:sz w:val="24"/>
          <w:szCs w:val="24"/>
        </w:rPr>
        <w:t>5.1</w:t>
      </w:r>
      <w:r w:rsidR="004528E7" w:rsidRPr="007964EC">
        <w:rPr>
          <w:rFonts w:ascii="Bookman Old Style" w:hAnsi="Bookman Old Style" w:cstheme="minorHAnsi"/>
          <w:i w:val="0"/>
          <w:iCs/>
          <w:color w:val="auto"/>
          <w:sz w:val="24"/>
          <w:szCs w:val="24"/>
        </w:rPr>
        <w:t xml:space="preserve"> </w:t>
      </w:r>
      <w:r w:rsidR="007A58BE" w:rsidRPr="007964EC">
        <w:rPr>
          <w:rFonts w:ascii="Bookman Old Style" w:hAnsi="Bookman Old Style" w:cstheme="minorHAnsi"/>
          <w:i w:val="0"/>
          <w:iCs/>
          <w:color w:val="auto"/>
          <w:sz w:val="24"/>
          <w:szCs w:val="24"/>
        </w:rPr>
        <w:t>Introduction</w:t>
      </w:r>
      <w:bookmarkEnd w:id="63"/>
    </w:p>
    <w:p w14:paraId="67EAF143" w14:textId="04B46D67" w:rsidR="0093319F" w:rsidRPr="007964EC" w:rsidRDefault="0093319F"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implementation of the youth policy will be monitored regularly by the Ministry in charge of </w:t>
      </w:r>
      <w:r w:rsidR="00674132" w:rsidRPr="007964EC">
        <w:rPr>
          <w:rFonts w:ascii="Bookman Old Style" w:hAnsi="Bookman Old Style" w:cstheme="minorHAnsi"/>
          <w:sz w:val="24"/>
          <w:szCs w:val="24"/>
        </w:rPr>
        <w:t>youth affairs</w:t>
      </w:r>
      <w:r w:rsidRPr="007964EC">
        <w:rPr>
          <w:rFonts w:ascii="Bookman Old Style" w:hAnsi="Bookman Old Style" w:cstheme="minorHAnsi"/>
          <w:sz w:val="24"/>
          <w:szCs w:val="24"/>
        </w:rPr>
        <w:t xml:space="preserve"> and will utilize </w:t>
      </w:r>
      <w:r w:rsidR="00511B4F" w:rsidRPr="007964EC">
        <w:rPr>
          <w:rFonts w:ascii="Bookman Old Style" w:hAnsi="Bookman Old Style" w:cstheme="minorHAnsi"/>
          <w:sz w:val="24"/>
          <w:szCs w:val="24"/>
        </w:rPr>
        <w:t>two-month</w:t>
      </w:r>
      <w:r w:rsidR="00674132" w:rsidRPr="007964EC">
        <w:rPr>
          <w:rFonts w:ascii="Bookman Old Style" w:hAnsi="Bookman Old Style" w:cstheme="minorHAnsi"/>
          <w:sz w:val="24"/>
          <w:szCs w:val="24"/>
        </w:rPr>
        <w:t xml:space="preserve"> reporting</w:t>
      </w:r>
      <w:r w:rsidRPr="007964EC">
        <w:rPr>
          <w:rFonts w:ascii="Bookman Old Style" w:hAnsi="Bookman Old Style" w:cstheme="minorHAnsi"/>
          <w:sz w:val="24"/>
          <w:szCs w:val="24"/>
        </w:rPr>
        <w:t xml:space="preserve"> framework to report </w:t>
      </w:r>
      <w:r w:rsidR="00674132" w:rsidRPr="007964EC">
        <w:rPr>
          <w:rFonts w:ascii="Bookman Old Style" w:hAnsi="Bookman Old Style" w:cstheme="minorHAnsi"/>
          <w:sz w:val="24"/>
          <w:szCs w:val="24"/>
        </w:rPr>
        <w:t>on progress</w:t>
      </w:r>
      <w:r w:rsidRPr="007964EC">
        <w:rPr>
          <w:rFonts w:ascii="Bookman Old Style" w:hAnsi="Bookman Old Style" w:cstheme="minorHAnsi"/>
          <w:sz w:val="24"/>
          <w:szCs w:val="24"/>
        </w:rPr>
        <w:t xml:space="preserve">. An evaluation </w:t>
      </w:r>
      <w:r w:rsidR="00674132" w:rsidRPr="007964EC">
        <w:rPr>
          <w:rFonts w:ascii="Bookman Old Style" w:hAnsi="Bookman Old Style" w:cstheme="minorHAnsi"/>
          <w:sz w:val="24"/>
          <w:szCs w:val="24"/>
        </w:rPr>
        <w:t>will also</w:t>
      </w:r>
      <w:r w:rsidRPr="007964EC">
        <w:rPr>
          <w:rFonts w:ascii="Bookman Old Style" w:hAnsi="Bookman Old Style" w:cstheme="minorHAnsi"/>
          <w:sz w:val="24"/>
          <w:szCs w:val="24"/>
        </w:rPr>
        <w:t xml:space="preserve"> be conducted every 2-5 years to assess impact of </w:t>
      </w:r>
      <w:r w:rsidR="00674132" w:rsidRPr="007964EC">
        <w:rPr>
          <w:rFonts w:ascii="Bookman Old Style" w:hAnsi="Bookman Old Style" w:cstheme="minorHAnsi"/>
          <w:sz w:val="24"/>
          <w:szCs w:val="24"/>
        </w:rPr>
        <w:t>the youth</w:t>
      </w:r>
      <w:r w:rsidRPr="007964EC">
        <w:rPr>
          <w:rFonts w:ascii="Bookman Old Style" w:hAnsi="Bookman Old Style" w:cstheme="minorHAnsi"/>
          <w:sz w:val="24"/>
          <w:szCs w:val="24"/>
        </w:rPr>
        <w:t xml:space="preserve"> Policy </w:t>
      </w:r>
      <w:r w:rsidR="00674132" w:rsidRPr="007964EC">
        <w:rPr>
          <w:rFonts w:ascii="Bookman Old Style" w:hAnsi="Bookman Old Style" w:cstheme="minorHAnsi"/>
          <w:sz w:val="24"/>
          <w:szCs w:val="24"/>
        </w:rPr>
        <w:t xml:space="preserve">implementation. </w:t>
      </w:r>
      <w:r w:rsidRPr="007964EC">
        <w:rPr>
          <w:rFonts w:ascii="Bookman Old Style" w:hAnsi="Bookman Old Style" w:cstheme="minorHAnsi"/>
          <w:sz w:val="24"/>
          <w:szCs w:val="24"/>
        </w:rPr>
        <w:t xml:space="preserve">This is </w:t>
      </w:r>
      <w:r w:rsidR="00674132" w:rsidRPr="007964EC">
        <w:rPr>
          <w:rFonts w:ascii="Bookman Old Style" w:hAnsi="Bookman Old Style" w:cstheme="minorHAnsi"/>
          <w:sz w:val="24"/>
          <w:szCs w:val="24"/>
        </w:rPr>
        <w:t>an important guide</w:t>
      </w:r>
      <w:r w:rsidRPr="007964EC">
        <w:rPr>
          <w:rFonts w:ascii="Bookman Old Style" w:hAnsi="Bookman Old Style" w:cstheme="minorHAnsi"/>
          <w:sz w:val="24"/>
          <w:szCs w:val="24"/>
        </w:rPr>
        <w:t xml:space="preserve"> </w:t>
      </w:r>
      <w:r w:rsidR="00511B4F" w:rsidRPr="007964EC">
        <w:rPr>
          <w:rFonts w:ascii="Bookman Old Style" w:hAnsi="Bookman Old Style" w:cstheme="minorHAnsi"/>
          <w:sz w:val="24"/>
          <w:szCs w:val="24"/>
        </w:rPr>
        <w:t>to the</w:t>
      </w:r>
      <w:r w:rsidRPr="007964EC">
        <w:rPr>
          <w:rFonts w:ascii="Bookman Old Style" w:hAnsi="Bookman Old Style" w:cstheme="minorHAnsi"/>
          <w:sz w:val="24"/>
          <w:szCs w:val="24"/>
        </w:rPr>
        <w:t xml:space="preserve"> development of the County Integrated Development plan (CIDP</w:t>
      </w:r>
      <w:r w:rsidR="00511B4F" w:rsidRPr="007964EC">
        <w:rPr>
          <w:rFonts w:ascii="Bookman Old Style" w:hAnsi="Bookman Old Style" w:cstheme="minorHAnsi"/>
          <w:sz w:val="24"/>
          <w:szCs w:val="24"/>
        </w:rPr>
        <w:t>). The</w:t>
      </w:r>
      <w:r w:rsidRPr="007964EC">
        <w:rPr>
          <w:rFonts w:ascii="Bookman Old Style" w:hAnsi="Bookman Old Style" w:cstheme="minorHAnsi"/>
          <w:sz w:val="24"/>
          <w:szCs w:val="24"/>
        </w:rPr>
        <w:t xml:space="preserve"> objective of monitoring is to ensure compliance with the guidelines, goals and principles outlined in the Youth Policy. Evaluation </w:t>
      </w:r>
      <w:r w:rsidR="00674132" w:rsidRPr="007964EC">
        <w:rPr>
          <w:rFonts w:ascii="Bookman Old Style" w:hAnsi="Bookman Old Style" w:cstheme="minorHAnsi"/>
          <w:sz w:val="24"/>
          <w:szCs w:val="24"/>
        </w:rPr>
        <w:t>will assess</w:t>
      </w:r>
      <w:r w:rsidRPr="007964EC">
        <w:rPr>
          <w:rFonts w:ascii="Bookman Old Style" w:hAnsi="Bookman Old Style" w:cstheme="minorHAnsi"/>
          <w:sz w:val="24"/>
          <w:szCs w:val="24"/>
        </w:rPr>
        <w:t xml:space="preserve"> the extent of achievement of the set goals and targets.</w:t>
      </w:r>
    </w:p>
    <w:p w14:paraId="3B368735" w14:textId="2D1619E2" w:rsidR="0093319F" w:rsidRPr="007964EC" w:rsidRDefault="006F6D0F" w:rsidP="00883D8D">
      <w:pPr>
        <w:pStyle w:val="Heading2"/>
        <w:numPr>
          <w:ilvl w:val="0"/>
          <w:numId w:val="0"/>
        </w:numPr>
        <w:spacing w:line="360" w:lineRule="auto"/>
        <w:ind w:left="576" w:hanging="576"/>
        <w:rPr>
          <w:rFonts w:ascii="Bookman Old Style" w:hAnsi="Bookman Old Style" w:cstheme="minorHAnsi"/>
          <w:i w:val="0"/>
          <w:iCs/>
          <w:color w:val="auto"/>
          <w:sz w:val="24"/>
          <w:szCs w:val="24"/>
        </w:rPr>
      </w:pPr>
      <w:bookmarkStart w:id="64" w:name="_2grqrue" w:colFirst="0" w:colLast="0"/>
      <w:bookmarkStart w:id="65" w:name="_Toc107986558"/>
      <w:bookmarkEnd w:id="64"/>
      <w:r w:rsidRPr="007964EC">
        <w:rPr>
          <w:rFonts w:ascii="Bookman Old Style" w:hAnsi="Bookman Old Style" w:cstheme="minorHAnsi"/>
          <w:i w:val="0"/>
          <w:iCs/>
          <w:color w:val="auto"/>
          <w:sz w:val="24"/>
          <w:szCs w:val="24"/>
        </w:rPr>
        <w:t>5.2</w:t>
      </w:r>
      <w:r w:rsidR="004528E7" w:rsidRPr="007964EC">
        <w:rPr>
          <w:rFonts w:ascii="Bookman Old Style" w:hAnsi="Bookman Old Style" w:cstheme="minorHAnsi"/>
          <w:i w:val="0"/>
          <w:iCs/>
          <w:color w:val="auto"/>
          <w:sz w:val="24"/>
          <w:szCs w:val="24"/>
        </w:rPr>
        <w:t xml:space="preserve"> </w:t>
      </w:r>
      <w:r w:rsidR="007A58BE" w:rsidRPr="007964EC">
        <w:rPr>
          <w:rFonts w:ascii="Bookman Old Style" w:hAnsi="Bookman Old Style" w:cstheme="minorHAnsi"/>
          <w:i w:val="0"/>
          <w:iCs/>
          <w:color w:val="auto"/>
          <w:sz w:val="24"/>
          <w:szCs w:val="24"/>
        </w:rPr>
        <w:t>Monitoring,</w:t>
      </w:r>
    </w:p>
    <w:p w14:paraId="35EDDD5D" w14:textId="0CC5966B" w:rsidR="0093319F" w:rsidRPr="007964EC" w:rsidRDefault="0093319F"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implementation of the youth policy will be monitored regularly by the Ministry in charge of </w:t>
      </w:r>
      <w:r w:rsidR="00674132" w:rsidRPr="007964EC">
        <w:rPr>
          <w:rFonts w:ascii="Bookman Old Style" w:hAnsi="Bookman Old Style" w:cstheme="minorHAnsi"/>
          <w:sz w:val="24"/>
          <w:szCs w:val="24"/>
        </w:rPr>
        <w:t>youth affairs</w:t>
      </w:r>
      <w:r w:rsidRPr="007964EC">
        <w:rPr>
          <w:rFonts w:ascii="Bookman Old Style" w:hAnsi="Bookman Old Style" w:cstheme="minorHAnsi"/>
          <w:sz w:val="24"/>
          <w:szCs w:val="24"/>
        </w:rPr>
        <w:t xml:space="preserve"> and will utilize </w:t>
      </w:r>
      <w:r w:rsidR="00511B4F" w:rsidRPr="007964EC">
        <w:rPr>
          <w:rFonts w:ascii="Bookman Old Style" w:hAnsi="Bookman Old Style" w:cstheme="minorHAnsi"/>
          <w:sz w:val="24"/>
          <w:szCs w:val="24"/>
        </w:rPr>
        <w:t>two-month</w:t>
      </w:r>
      <w:r w:rsidR="00674132" w:rsidRPr="007964EC">
        <w:rPr>
          <w:rFonts w:ascii="Bookman Old Style" w:hAnsi="Bookman Old Style" w:cstheme="minorHAnsi"/>
          <w:sz w:val="24"/>
          <w:szCs w:val="24"/>
        </w:rPr>
        <w:t xml:space="preserve"> reporting</w:t>
      </w:r>
      <w:r w:rsidRPr="007964EC">
        <w:rPr>
          <w:rFonts w:ascii="Bookman Old Style" w:hAnsi="Bookman Old Style" w:cstheme="minorHAnsi"/>
          <w:sz w:val="24"/>
          <w:szCs w:val="24"/>
        </w:rPr>
        <w:t xml:space="preserve"> framework to report </w:t>
      </w:r>
      <w:r w:rsidR="00674132" w:rsidRPr="007964EC">
        <w:rPr>
          <w:rFonts w:ascii="Bookman Old Style" w:hAnsi="Bookman Old Style" w:cstheme="minorHAnsi"/>
          <w:sz w:val="24"/>
          <w:szCs w:val="24"/>
        </w:rPr>
        <w:t>on progress</w:t>
      </w:r>
      <w:r w:rsidRPr="007964EC">
        <w:rPr>
          <w:rFonts w:ascii="Bookman Old Style" w:hAnsi="Bookman Old Style" w:cstheme="minorHAnsi"/>
          <w:sz w:val="24"/>
          <w:szCs w:val="24"/>
        </w:rPr>
        <w:t xml:space="preserve">. An evaluation </w:t>
      </w:r>
      <w:r w:rsidR="00674132" w:rsidRPr="007964EC">
        <w:rPr>
          <w:rFonts w:ascii="Bookman Old Style" w:hAnsi="Bookman Old Style" w:cstheme="minorHAnsi"/>
          <w:sz w:val="24"/>
          <w:szCs w:val="24"/>
        </w:rPr>
        <w:t>will also</w:t>
      </w:r>
      <w:r w:rsidRPr="007964EC">
        <w:rPr>
          <w:rFonts w:ascii="Bookman Old Style" w:hAnsi="Bookman Old Style" w:cstheme="minorHAnsi"/>
          <w:sz w:val="24"/>
          <w:szCs w:val="24"/>
        </w:rPr>
        <w:t xml:space="preserve"> be conducted every 2-5 years to assess impact of </w:t>
      </w:r>
      <w:r w:rsidR="00674132" w:rsidRPr="007964EC">
        <w:rPr>
          <w:rFonts w:ascii="Bookman Old Style" w:hAnsi="Bookman Old Style" w:cstheme="minorHAnsi"/>
          <w:sz w:val="24"/>
          <w:szCs w:val="24"/>
        </w:rPr>
        <w:t>the youth</w:t>
      </w:r>
      <w:r w:rsidRPr="007964EC">
        <w:rPr>
          <w:rFonts w:ascii="Bookman Old Style" w:hAnsi="Bookman Old Style" w:cstheme="minorHAnsi"/>
          <w:sz w:val="24"/>
          <w:szCs w:val="24"/>
        </w:rPr>
        <w:t xml:space="preserve"> Policy </w:t>
      </w:r>
      <w:r w:rsidR="00674132" w:rsidRPr="007964EC">
        <w:rPr>
          <w:rFonts w:ascii="Bookman Old Style" w:hAnsi="Bookman Old Style" w:cstheme="minorHAnsi"/>
          <w:sz w:val="24"/>
          <w:szCs w:val="24"/>
        </w:rPr>
        <w:t xml:space="preserve">implementation. </w:t>
      </w:r>
      <w:r w:rsidRPr="007964EC">
        <w:rPr>
          <w:rFonts w:ascii="Bookman Old Style" w:hAnsi="Bookman Old Style" w:cstheme="minorHAnsi"/>
          <w:sz w:val="24"/>
          <w:szCs w:val="24"/>
        </w:rPr>
        <w:t xml:space="preserve">This is </w:t>
      </w:r>
      <w:r w:rsidR="00674132" w:rsidRPr="007964EC">
        <w:rPr>
          <w:rFonts w:ascii="Bookman Old Style" w:hAnsi="Bookman Old Style" w:cstheme="minorHAnsi"/>
          <w:sz w:val="24"/>
          <w:szCs w:val="24"/>
        </w:rPr>
        <w:t>an important guide</w:t>
      </w:r>
      <w:r w:rsidRPr="007964EC">
        <w:rPr>
          <w:rFonts w:ascii="Bookman Old Style" w:hAnsi="Bookman Old Style" w:cstheme="minorHAnsi"/>
          <w:sz w:val="24"/>
          <w:szCs w:val="24"/>
        </w:rPr>
        <w:t xml:space="preserve"> </w:t>
      </w:r>
      <w:r w:rsidR="00511B4F" w:rsidRPr="007964EC">
        <w:rPr>
          <w:rFonts w:ascii="Bookman Old Style" w:hAnsi="Bookman Old Style" w:cstheme="minorHAnsi"/>
          <w:sz w:val="24"/>
          <w:szCs w:val="24"/>
        </w:rPr>
        <w:t>to the</w:t>
      </w:r>
      <w:r w:rsidRPr="007964EC">
        <w:rPr>
          <w:rFonts w:ascii="Bookman Old Style" w:hAnsi="Bookman Old Style" w:cstheme="minorHAnsi"/>
          <w:sz w:val="24"/>
          <w:szCs w:val="24"/>
        </w:rPr>
        <w:t xml:space="preserve"> development of the County Integrated Development plan (CIDP</w:t>
      </w:r>
      <w:r w:rsidR="00511B4F" w:rsidRPr="007964EC">
        <w:rPr>
          <w:rFonts w:ascii="Bookman Old Style" w:hAnsi="Bookman Old Style" w:cstheme="minorHAnsi"/>
          <w:sz w:val="24"/>
          <w:szCs w:val="24"/>
        </w:rPr>
        <w:t>). The</w:t>
      </w:r>
      <w:r w:rsidRPr="007964EC">
        <w:rPr>
          <w:rFonts w:ascii="Bookman Old Style" w:hAnsi="Bookman Old Style" w:cstheme="minorHAnsi"/>
          <w:sz w:val="24"/>
          <w:szCs w:val="24"/>
        </w:rPr>
        <w:t xml:space="preserve"> objective of monitoring is to ensure compliance with the guidelines, goals and principles outlined in th</w:t>
      </w:r>
      <w:r w:rsidR="00674132" w:rsidRPr="007964EC">
        <w:rPr>
          <w:rFonts w:ascii="Bookman Old Style" w:hAnsi="Bookman Old Style" w:cstheme="minorHAnsi"/>
          <w:sz w:val="24"/>
          <w:szCs w:val="24"/>
        </w:rPr>
        <w:t>e Youth Policy. Evaluation will</w:t>
      </w:r>
      <w:r w:rsidRPr="007964EC">
        <w:rPr>
          <w:rFonts w:ascii="Bookman Old Style" w:hAnsi="Bookman Old Style" w:cstheme="minorHAnsi"/>
          <w:sz w:val="24"/>
          <w:szCs w:val="24"/>
        </w:rPr>
        <w:t xml:space="preserve"> assess the extent of achievement of the set goals and targets.</w:t>
      </w:r>
    </w:p>
    <w:p w14:paraId="0151FBDA" w14:textId="77777777" w:rsidR="0093319F" w:rsidRPr="007964EC" w:rsidRDefault="006F6D0F" w:rsidP="00883D8D">
      <w:pPr>
        <w:pStyle w:val="Heading2"/>
        <w:numPr>
          <w:ilvl w:val="0"/>
          <w:numId w:val="0"/>
        </w:numPr>
        <w:spacing w:line="360" w:lineRule="auto"/>
        <w:ind w:left="576" w:hanging="576"/>
        <w:rPr>
          <w:rFonts w:ascii="Bookman Old Style" w:hAnsi="Bookman Old Style" w:cstheme="minorHAnsi"/>
          <w:i w:val="0"/>
          <w:iCs/>
          <w:color w:val="auto"/>
          <w:sz w:val="24"/>
          <w:szCs w:val="24"/>
        </w:rPr>
      </w:pPr>
      <w:r w:rsidRPr="007964EC">
        <w:rPr>
          <w:rFonts w:ascii="Bookman Old Style" w:hAnsi="Bookman Old Style" w:cstheme="minorHAnsi"/>
          <w:i w:val="0"/>
          <w:iCs/>
          <w:color w:val="auto"/>
          <w:sz w:val="24"/>
          <w:szCs w:val="24"/>
        </w:rPr>
        <w:t>5.3</w:t>
      </w:r>
      <w:r w:rsidR="004528E7" w:rsidRPr="007964EC">
        <w:rPr>
          <w:rFonts w:ascii="Bookman Old Style" w:hAnsi="Bookman Old Style" w:cstheme="minorHAnsi"/>
          <w:i w:val="0"/>
          <w:iCs/>
          <w:color w:val="auto"/>
          <w:sz w:val="24"/>
          <w:szCs w:val="24"/>
        </w:rPr>
        <w:t xml:space="preserve"> </w:t>
      </w:r>
      <w:r w:rsidR="007A58BE" w:rsidRPr="007964EC">
        <w:rPr>
          <w:rFonts w:ascii="Bookman Old Style" w:hAnsi="Bookman Old Style" w:cstheme="minorHAnsi"/>
          <w:i w:val="0"/>
          <w:iCs/>
          <w:color w:val="auto"/>
          <w:sz w:val="24"/>
          <w:szCs w:val="24"/>
        </w:rPr>
        <w:t>Evaluation</w:t>
      </w:r>
    </w:p>
    <w:p w14:paraId="41377D1D" w14:textId="296701B1" w:rsidR="00674132" w:rsidRPr="007964EC" w:rsidRDefault="0093319F"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framework will be replicated at the County Level where the ministry in charge of </w:t>
      </w:r>
      <w:r w:rsidR="00674132" w:rsidRPr="007964EC">
        <w:rPr>
          <w:rFonts w:ascii="Bookman Old Style" w:hAnsi="Bookman Old Style" w:cstheme="minorHAnsi"/>
          <w:sz w:val="24"/>
          <w:szCs w:val="24"/>
        </w:rPr>
        <w:t>youth affairs</w:t>
      </w:r>
      <w:r w:rsidRPr="007964EC">
        <w:rPr>
          <w:rFonts w:ascii="Bookman Old Style" w:hAnsi="Bookman Old Style" w:cstheme="minorHAnsi"/>
          <w:sz w:val="24"/>
          <w:szCs w:val="24"/>
        </w:rPr>
        <w:t xml:space="preserve"> will be represented by the County Director of Youth Affairs (CDYA). The </w:t>
      </w:r>
      <w:r w:rsidR="00674132" w:rsidRPr="007964EC">
        <w:rPr>
          <w:rFonts w:ascii="Bookman Old Style" w:hAnsi="Bookman Old Style" w:cstheme="minorHAnsi"/>
          <w:sz w:val="24"/>
          <w:szCs w:val="24"/>
        </w:rPr>
        <w:t>government shall</w:t>
      </w:r>
      <w:r w:rsidRPr="007964EC">
        <w:rPr>
          <w:rFonts w:ascii="Bookman Old Style" w:hAnsi="Bookman Old Style" w:cstheme="minorHAnsi"/>
          <w:sz w:val="24"/>
          <w:szCs w:val="24"/>
        </w:rPr>
        <w:t xml:space="preserve"> create an inter- agency framework at national, county and grassroots levels </w:t>
      </w:r>
      <w:r w:rsidR="00511B4F" w:rsidRPr="007964EC">
        <w:rPr>
          <w:rFonts w:ascii="Bookman Old Style" w:hAnsi="Bookman Old Style" w:cstheme="minorHAnsi"/>
          <w:sz w:val="24"/>
          <w:szCs w:val="24"/>
        </w:rPr>
        <w:t>for effective</w:t>
      </w:r>
      <w:r w:rsidRPr="007964EC">
        <w:rPr>
          <w:rFonts w:ascii="Bookman Old Style" w:hAnsi="Bookman Old Style" w:cstheme="minorHAnsi"/>
          <w:sz w:val="24"/>
          <w:szCs w:val="24"/>
        </w:rPr>
        <w:t xml:space="preserve"> implementation, coordination monitoring, evaluation and reporting on youth empowerment </w:t>
      </w:r>
      <w:r w:rsidR="00511B4F" w:rsidRPr="007964EC">
        <w:rPr>
          <w:rFonts w:ascii="Bookman Old Style" w:hAnsi="Bookman Old Style" w:cstheme="minorHAnsi"/>
          <w:sz w:val="24"/>
          <w:szCs w:val="24"/>
        </w:rPr>
        <w:t>and development</w:t>
      </w:r>
      <w:r w:rsidRPr="007964EC">
        <w:rPr>
          <w:rFonts w:ascii="Bookman Old Style" w:hAnsi="Bookman Old Style" w:cstheme="minorHAnsi"/>
          <w:sz w:val="24"/>
          <w:szCs w:val="24"/>
        </w:rPr>
        <w:t xml:space="preserve"> interventions.</w:t>
      </w:r>
    </w:p>
    <w:p w14:paraId="08C78DBE" w14:textId="77777777" w:rsidR="00CC4059" w:rsidRPr="007964EC" w:rsidRDefault="004528E7" w:rsidP="00883D8D">
      <w:pPr>
        <w:pStyle w:val="Heading2"/>
        <w:numPr>
          <w:ilvl w:val="0"/>
          <w:numId w:val="0"/>
        </w:numPr>
        <w:spacing w:line="360" w:lineRule="auto"/>
        <w:ind w:left="576" w:hanging="576"/>
        <w:rPr>
          <w:rFonts w:ascii="Bookman Old Style" w:hAnsi="Bookman Old Style" w:cstheme="minorHAnsi"/>
          <w:i w:val="0"/>
          <w:iCs/>
          <w:color w:val="auto"/>
          <w:sz w:val="24"/>
          <w:szCs w:val="24"/>
        </w:rPr>
      </w:pPr>
      <w:r w:rsidRPr="007964EC">
        <w:rPr>
          <w:rFonts w:ascii="Bookman Old Style" w:hAnsi="Bookman Old Style" w:cstheme="minorHAnsi"/>
          <w:i w:val="0"/>
          <w:iCs/>
          <w:color w:val="auto"/>
          <w:sz w:val="24"/>
          <w:szCs w:val="24"/>
        </w:rPr>
        <w:lastRenderedPageBreak/>
        <w:t>5.4 Learning</w:t>
      </w:r>
      <w:r w:rsidR="007A58BE" w:rsidRPr="007964EC">
        <w:rPr>
          <w:rFonts w:ascii="Bookman Old Style" w:hAnsi="Bookman Old Style" w:cstheme="minorHAnsi"/>
          <w:i w:val="0"/>
          <w:iCs/>
          <w:color w:val="auto"/>
          <w:sz w:val="24"/>
          <w:szCs w:val="24"/>
        </w:rPr>
        <w:t xml:space="preserve"> Framework</w:t>
      </w:r>
      <w:bookmarkEnd w:id="65"/>
    </w:p>
    <w:p w14:paraId="6A95668C" w14:textId="20E75E61" w:rsidR="0093319F" w:rsidRPr="007964EC" w:rsidRDefault="0093319F"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To facilitate the implementation, coordination and monitor</w:t>
      </w:r>
      <w:r w:rsidR="00674132" w:rsidRPr="007964EC">
        <w:rPr>
          <w:rFonts w:ascii="Bookman Old Style" w:hAnsi="Bookman Old Style" w:cstheme="minorHAnsi"/>
          <w:sz w:val="24"/>
          <w:szCs w:val="24"/>
        </w:rPr>
        <w:t xml:space="preserve">ing the county government will </w:t>
      </w:r>
      <w:r w:rsidRPr="007964EC">
        <w:rPr>
          <w:rFonts w:ascii="Bookman Old Style" w:hAnsi="Bookman Old Style" w:cstheme="minorHAnsi"/>
          <w:sz w:val="24"/>
          <w:szCs w:val="24"/>
        </w:rPr>
        <w:t>develop a County Youth Development Index to track and measure impact of youth initiatives.</w:t>
      </w:r>
    </w:p>
    <w:p w14:paraId="008BEF5E" w14:textId="77777777" w:rsidR="0093319F" w:rsidRPr="007964EC" w:rsidRDefault="0093319F" w:rsidP="00883D8D">
      <w:pPr>
        <w:spacing w:line="360" w:lineRule="auto"/>
        <w:rPr>
          <w:rFonts w:ascii="Bookman Old Style" w:hAnsi="Bookman Old Style" w:cstheme="minorHAnsi"/>
          <w:sz w:val="24"/>
          <w:szCs w:val="24"/>
        </w:rPr>
      </w:pPr>
    </w:p>
    <w:p w14:paraId="136A88D9" w14:textId="77777777" w:rsidR="0093319F" w:rsidRPr="007964EC" w:rsidRDefault="0093319F" w:rsidP="00883D8D">
      <w:pPr>
        <w:spacing w:line="360" w:lineRule="auto"/>
        <w:rPr>
          <w:rFonts w:ascii="Bookman Old Style" w:hAnsi="Bookman Old Style" w:cstheme="minorHAnsi"/>
          <w:sz w:val="24"/>
          <w:szCs w:val="24"/>
        </w:rPr>
      </w:pPr>
    </w:p>
    <w:p w14:paraId="791099F0" w14:textId="77777777" w:rsidR="00CC4059" w:rsidRPr="007964EC" w:rsidRDefault="00CC4059" w:rsidP="00883D8D">
      <w:pPr>
        <w:spacing w:line="360" w:lineRule="auto"/>
        <w:rPr>
          <w:rFonts w:ascii="Bookman Old Style" w:eastAsia="Merriweather" w:hAnsi="Bookman Old Style" w:cstheme="minorHAnsi"/>
          <w:iCs/>
          <w:sz w:val="24"/>
          <w:szCs w:val="24"/>
        </w:rPr>
      </w:pPr>
    </w:p>
    <w:p w14:paraId="0CEE7EDE" w14:textId="77777777" w:rsidR="00CC4059" w:rsidRPr="007964EC" w:rsidRDefault="00CC4059" w:rsidP="00883D8D">
      <w:pPr>
        <w:spacing w:line="360" w:lineRule="auto"/>
        <w:rPr>
          <w:rFonts w:ascii="Bookman Old Style" w:hAnsi="Bookman Old Style" w:cstheme="minorHAnsi"/>
          <w:iCs/>
          <w:sz w:val="24"/>
          <w:szCs w:val="24"/>
        </w:rPr>
      </w:pPr>
      <w:bookmarkStart w:id="66" w:name="_vx1227" w:colFirst="0" w:colLast="0"/>
      <w:bookmarkEnd w:id="66"/>
    </w:p>
    <w:p w14:paraId="3485D175" w14:textId="77777777" w:rsidR="00CC4059" w:rsidRPr="007964EC" w:rsidRDefault="00CC4059" w:rsidP="00883D8D">
      <w:pPr>
        <w:spacing w:line="360" w:lineRule="auto"/>
        <w:rPr>
          <w:rFonts w:ascii="Bookman Old Style" w:eastAsia="Merriweather" w:hAnsi="Bookman Old Style" w:cstheme="minorHAnsi"/>
          <w:iCs/>
          <w:sz w:val="24"/>
          <w:szCs w:val="24"/>
        </w:rPr>
      </w:pPr>
    </w:p>
    <w:p w14:paraId="0CC141EF" w14:textId="77777777" w:rsidR="00CC4059" w:rsidRPr="007964EC" w:rsidRDefault="007A58BE" w:rsidP="00883D8D">
      <w:pPr>
        <w:widowControl/>
        <w:spacing w:after="160" w:line="360" w:lineRule="auto"/>
        <w:rPr>
          <w:rFonts w:ascii="Bookman Old Style" w:eastAsia="Merriweather" w:hAnsi="Bookman Old Style" w:cstheme="minorHAnsi"/>
          <w:b/>
          <w:iCs/>
          <w:sz w:val="24"/>
          <w:szCs w:val="24"/>
        </w:rPr>
      </w:pPr>
      <w:r w:rsidRPr="007964EC">
        <w:rPr>
          <w:rFonts w:ascii="Bookman Old Style" w:eastAsia="Merriweather" w:hAnsi="Bookman Old Style" w:cstheme="minorHAnsi"/>
          <w:iCs/>
          <w:sz w:val="24"/>
          <w:szCs w:val="24"/>
        </w:rPr>
        <w:br w:type="page"/>
      </w:r>
    </w:p>
    <w:p w14:paraId="6D0B2BCA" w14:textId="77777777" w:rsidR="00CC4059" w:rsidRPr="007964EC" w:rsidRDefault="007A58BE" w:rsidP="00883D8D">
      <w:pPr>
        <w:keepNext/>
        <w:pBdr>
          <w:top w:val="nil"/>
          <w:left w:val="nil"/>
          <w:bottom w:val="nil"/>
          <w:right w:val="nil"/>
          <w:between w:val="nil"/>
        </w:pBdr>
        <w:spacing w:after="60" w:line="360" w:lineRule="auto"/>
        <w:ind w:left="375"/>
        <w:rPr>
          <w:rFonts w:ascii="Bookman Old Style" w:eastAsia="Merriweather" w:hAnsi="Bookman Old Style" w:cstheme="minorHAnsi"/>
          <w:b/>
          <w:iCs/>
          <w:sz w:val="24"/>
          <w:szCs w:val="24"/>
        </w:rPr>
      </w:pPr>
      <w:r w:rsidRPr="007964EC">
        <w:rPr>
          <w:rFonts w:ascii="Bookman Old Style" w:eastAsia="Merriweather" w:hAnsi="Bookman Old Style" w:cstheme="minorHAnsi"/>
          <w:b/>
          <w:iCs/>
          <w:sz w:val="24"/>
          <w:szCs w:val="24"/>
        </w:rPr>
        <w:lastRenderedPageBreak/>
        <w:t>CHAPTER SIX</w:t>
      </w:r>
    </w:p>
    <w:p w14:paraId="609BC68A" w14:textId="2C685F5B" w:rsidR="00CC4059" w:rsidRPr="007964EC" w:rsidRDefault="00CA3A08" w:rsidP="00883D8D">
      <w:pPr>
        <w:pStyle w:val="Heading1"/>
        <w:numPr>
          <w:ilvl w:val="0"/>
          <w:numId w:val="4"/>
        </w:numPr>
        <w:spacing w:line="360" w:lineRule="auto"/>
        <w:rPr>
          <w:rFonts w:ascii="Bookman Old Style" w:hAnsi="Bookman Old Style" w:cstheme="minorHAnsi"/>
          <w:iCs/>
          <w:color w:val="auto"/>
          <w:sz w:val="24"/>
          <w:szCs w:val="24"/>
        </w:rPr>
      </w:pPr>
      <w:bookmarkStart w:id="67" w:name="_Toc107986559"/>
      <w:r w:rsidRPr="007964EC">
        <w:rPr>
          <w:rFonts w:ascii="Bookman Old Style" w:hAnsi="Bookman Old Style" w:cstheme="minorHAnsi"/>
          <w:iCs/>
          <w:color w:val="auto"/>
          <w:sz w:val="24"/>
          <w:szCs w:val="24"/>
        </w:rPr>
        <w:t xml:space="preserve">Communication, Publicity </w:t>
      </w:r>
      <w:r w:rsidR="00511B4F" w:rsidRPr="007964EC">
        <w:rPr>
          <w:rFonts w:ascii="Bookman Old Style" w:hAnsi="Bookman Old Style" w:cstheme="minorHAnsi"/>
          <w:iCs/>
          <w:color w:val="auto"/>
          <w:sz w:val="24"/>
          <w:szCs w:val="24"/>
        </w:rPr>
        <w:t>and</w:t>
      </w:r>
      <w:r w:rsidRPr="007964EC">
        <w:rPr>
          <w:rFonts w:ascii="Bookman Old Style" w:hAnsi="Bookman Old Style" w:cstheme="minorHAnsi"/>
          <w:iCs/>
          <w:color w:val="auto"/>
          <w:sz w:val="24"/>
          <w:szCs w:val="24"/>
        </w:rPr>
        <w:t xml:space="preserve"> Information</w:t>
      </w:r>
      <w:bookmarkEnd w:id="67"/>
    </w:p>
    <w:p w14:paraId="531C742C" w14:textId="77777777" w:rsidR="00CC4059" w:rsidRPr="007964EC" w:rsidRDefault="00CC4059" w:rsidP="00883D8D">
      <w:pPr>
        <w:spacing w:line="360" w:lineRule="auto"/>
        <w:rPr>
          <w:rFonts w:ascii="Bookman Old Style" w:eastAsia="Merriweather" w:hAnsi="Bookman Old Style" w:cstheme="minorHAnsi"/>
          <w:iCs/>
          <w:sz w:val="24"/>
          <w:szCs w:val="24"/>
        </w:rPr>
      </w:pPr>
    </w:p>
    <w:p w14:paraId="05A1A63D" w14:textId="77777777" w:rsidR="00CC4059" w:rsidRPr="007964EC" w:rsidRDefault="007A58BE" w:rsidP="00883D8D">
      <w:pPr>
        <w:pStyle w:val="Heading2"/>
        <w:numPr>
          <w:ilvl w:val="1"/>
          <w:numId w:val="4"/>
        </w:numPr>
        <w:spacing w:line="360" w:lineRule="auto"/>
        <w:rPr>
          <w:rFonts w:ascii="Bookman Old Style" w:hAnsi="Bookman Old Style" w:cstheme="minorHAnsi"/>
          <w:i w:val="0"/>
          <w:iCs/>
          <w:color w:val="auto"/>
          <w:sz w:val="24"/>
          <w:szCs w:val="24"/>
        </w:rPr>
      </w:pPr>
      <w:bookmarkStart w:id="68" w:name="_Toc107986560"/>
      <w:r w:rsidRPr="007964EC">
        <w:rPr>
          <w:rFonts w:ascii="Bookman Old Style" w:hAnsi="Bookman Old Style" w:cstheme="minorHAnsi"/>
          <w:i w:val="0"/>
          <w:iCs/>
          <w:color w:val="auto"/>
          <w:sz w:val="24"/>
          <w:szCs w:val="24"/>
        </w:rPr>
        <w:t>Introduction</w:t>
      </w:r>
      <w:bookmarkEnd w:id="68"/>
    </w:p>
    <w:p w14:paraId="25731501" w14:textId="60B07F65" w:rsidR="007E54A5" w:rsidRPr="007964EC" w:rsidRDefault="007E54A5"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Matters of public information and communication channels in Turkana County has had its traditional outlook since time immemorial. It’s this view that makes communication approach in Turkana County unique and interesting. Majority of people from Turkana County converse in a polite and friendly manner. From a very young age, residents from this Northern County of Kenya are taught to respect </w:t>
      </w:r>
      <w:r w:rsidR="00511B4F" w:rsidRPr="007964EC">
        <w:rPr>
          <w:rFonts w:ascii="Bookman Old Style" w:hAnsi="Bookman Old Style" w:cstheme="minorHAnsi"/>
        </w:rPr>
        <w:t>hierarchy,</w:t>
      </w:r>
      <w:r w:rsidRPr="007964EC">
        <w:rPr>
          <w:rFonts w:ascii="Bookman Old Style" w:hAnsi="Bookman Old Style" w:cstheme="minorHAnsi"/>
        </w:rPr>
        <w:t xml:space="preserve"> defer to elders and superiors, and to speak in a deliberate manner. They generally contemplate what they will say before they speak, ensuring their words are considerate.</w:t>
      </w:r>
    </w:p>
    <w:p w14:paraId="4AF98C99" w14:textId="671C6CC1" w:rsidR="007E54A5" w:rsidRPr="007964EC" w:rsidRDefault="007E54A5" w:rsidP="00883D8D">
      <w:pPr>
        <w:pStyle w:val="NormalWeb"/>
        <w:spacing w:line="360" w:lineRule="auto"/>
        <w:rPr>
          <w:rFonts w:ascii="Bookman Old Style" w:hAnsi="Bookman Old Style" w:cstheme="minorHAnsi"/>
        </w:rPr>
      </w:pPr>
      <w:r w:rsidRPr="007964EC">
        <w:rPr>
          <w:rFonts w:ascii="Bookman Old Style" w:hAnsi="Bookman Old Style" w:cstheme="minorHAnsi"/>
        </w:rPr>
        <w:t>People from Turkana are, on the whole, mild-mannered and very polite, and they appreciate these qualities in others. One should use “please” and “thank you” often in Turkana language</w:t>
      </w:r>
    </w:p>
    <w:p w14:paraId="62939D20" w14:textId="0700059D" w:rsidR="007E54A5" w:rsidRPr="007964EC" w:rsidRDefault="007E54A5" w:rsidP="00883D8D">
      <w:pPr>
        <w:pStyle w:val="NormalWeb"/>
        <w:spacing w:line="360" w:lineRule="auto"/>
        <w:rPr>
          <w:rFonts w:ascii="Bookman Old Style" w:hAnsi="Bookman Old Style" w:cstheme="minorHAnsi"/>
        </w:rPr>
      </w:pPr>
      <w:r w:rsidRPr="007964EC">
        <w:rPr>
          <w:rFonts w:ascii="Bookman Old Style" w:hAnsi="Bookman Old Style" w:cstheme="minorHAnsi"/>
        </w:rPr>
        <w:t>Hospitality is important in Turkana culture so the people living in in Turkana</w:t>
      </w:r>
      <w:r w:rsidR="00B5183D" w:rsidRPr="007964EC">
        <w:rPr>
          <w:rFonts w:ascii="Bookman Old Style" w:hAnsi="Bookman Old Style" w:cstheme="minorHAnsi"/>
        </w:rPr>
        <w:t>,</w:t>
      </w:r>
      <w:r w:rsidRPr="007964EC">
        <w:rPr>
          <w:rFonts w:ascii="Bookman Old Style" w:hAnsi="Bookman Old Style" w:cstheme="minorHAnsi"/>
        </w:rPr>
        <w:t xml:space="preserve"> and greetings in particular are viewed as a key part of social interaction. When greeting an elder or high-ranking person, it’s customary to grasp the person’s right wrist with your left hand while shaking hands, although this </w:t>
      </w:r>
      <w:r w:rsidR="00511B4F" w:rsidRPr="007964EC">
        <w:rPr>
          <w:rFonts w:ascii="Bookman Old Style" w:hAnsi="Bookman Old Style" w:cstheme="minorHAnsi"/>
        </w:rPr>
        <w:t>behavior</w:t>
      </w:r>
      <w:r w:rsidRPr="007964EC">
        <w:rPr>
          <w:rFonts w:ascii="Bookman Old Style" w:hAnsi="Bookman Old Style" w:cstheme="minorHAnsi"/>
        </w:rPr>
        <w:t xml:space="preserve"> is practiced less and less frequently. When meeting a Turkana child, it is common to put your hand on the child’s head.</w:t>
      </w:r>
    </w:p>
    <w:p w14:paraId="53FFC2C5" w14:textId="326396E8" w:rsidR="007E54A5" w:rsidRPr="007964EC" w:rsidRDefault="007E54A5"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As stated in Kenyan Constitution, Section 87 of Part VIII of the Act </w:t>
      </w:r>
      <w:r w:rsidR="00B5183D" w:rsidRPr="007964EC">
        <w:rPr>
          <w:rFonts w:ascii="Bookman Old Style" w:hAnsi="Bookman Old Style" w:cstheme="minorHAnsi"/>
        </w:rPr>
        <w:t>recognizes</w:t>
      </w:r>
      <w:r w:rsidRPr="007964EC">
        <w:rPr>
          <w:rFonts w:ascii="Bookman Old Style" w:hAnsi="Bookman Old Style" w:cstheme="minorHAnsi"/>
        </w:rPr>
        <w:t xml:space="preserve"> that timely access to information, data and documents and other information either relevant or related to policy formulation and implementation is one of the main principles influencing citizen participation in the management of a county government. Section 96 of the Act expressly makes provision for the right of access to information at the county levels which provides that; -.</w:t>
      </w:r>
    </w:p>
    <w:p w14:paraId="15DFD9DC" w14:textId="77777777" w:rsidR="007E54A5" w:rsidRPr="007964EC" w:rsidRDefault="007E54A5" w:rsidP="00883D8D">
      <w:pPr>
        <w:pStyle w:val="NormalWeb"/>
        <w:spacing w:line="360" w:lineRule="auto"/>
        <w:rPr>
          <w:rFonts w:ascii="Bookman Old Style" w:hAnsi="Bookman Old Style" w:cstheme="minorHAnsi"/>
        </w:rPr>
      </w:pPr>
      <w:r w:rsidRPr="007964EC">
        <w:rPr>
          <w:rFonts w:ascii="Bookman Old Style" w:hAnsi="Bookman Old Style" w:cstheme="minorHAnsi"/>
        </w:rPr>
        <w:lastRenderedPageBreak/>
        <w:t>Every Kenyan citizen shall on request have access to information held by any county government or any unit or department thereof or any other state organ in accordance with Article 35 of the Constitution.</w:t>
      </w:r>
    </w:p>
    <w:p w14:paraId="47B57BAD" w14:textId="31A11C59" w:rsidR="007E54A5" w:rsidRPr="007964EC" w:rsidRDefault="007E54A5" w:rsidP="00883D8D">
      <w:pPr>
        <w:pStyle w:val="NormalWeb"/>
        <w:spacing w:line="360" w:lineRule="auto"/>
        <w:rPr>
          <w:rFonts w:ascii="Bookman Old Style" w:hAnsi="Bookman Old Style" w:cstheme="minorHAnsi"/>
        </w:rPr>
      </w:pPr>
      <w:r w:rsidRPr="007964EC">
        <w:rPr>
          <w:rFonts w:ascii="Bookman Old Style" w:hAnsi="Bookman Old Style" w:cstheme="minorHAnsi"/>
        </w:rPr>
        <w:t>Every county government and its agencies should designate an office to be used to ensure access to information as required by sub section (1).</w:t>
      </w:r>
    </w:p>
    <w:p w14:paraId="185682E0" w14:textId="77777777" w:rsidR="007E54A5" w:rsidRPr="007964EC" w:rsidRDefault="007E54A5" w:rsidP="00883D8D">
      <w:pPr>
        <w:pStyle w:val="NormalWeb"/>
        <w:spacing w:line="360" w:lineRule="auto"/>
        <w:rPr>
          <w:rFonts w:ascii="Bookman Old Style" w:hAnsi="Bookman Old Style" w:cstheme="minorHAnsi"/>
        </w:rPr>
      </w:pPr>
      <w:r w:rsidRPr="007964EC">
        <w:rPr>
          <w:rFonts w:ascii="Bookman Old Style" w:hAnsi="Bookman Old Style" w:cstheme="minorHAnsi"/>
        </w:rPr>
        <w:t>Every county government should enact legislation to ensure access to information (subject to national legislation).</w:t>
      </w:r>
    </w:p>
    <w:p w14:paraId="49E79BD9" w14:textId="3C0E502E" w:rsidR="007E427F" w:rsidRPr="007964EC" w:rsidRDefault="007E54A5" w:rsidP="00883D8D">
      <w:pPr>
        <w:pStyle w:val="NormalWeb"/>
        <w:spacing w:line="360" w:lineRule="auto"/>
        <w:rPr>
          <w:rFonts w:ascii="Bookman Old Style" w:hAnsi="Bookman Old Style" w:cstheme="minorHAnsi"/>
        </w:rPr>
      </w:pPr>
      <w:r w:rsidRPr="007964EC">
        <w:rPr>
          <w:rFonts w:ascii="Bookman Old Style" w:hAnsi="Bookman Old Style" w:cstheme="minorHAnsi"/>
        </w:rPr>
        <w:t xml:space="preserve">Well, in Turkana Civil society organization are in the fore front to make sure that the above legal rights </w:t>
      </w:r>
      <w:r w:rsidR="00511B4F" w:rsidRPr="007964EC">
        <w:rPr>
          <w:rFonts w:ascii="Bookman Old Style" w:hAnsi="Bookman Old Style" w:cstheme="minorHAnsi"/>
        </w:rPr>
        <w:t>are</w:t>
      </w:r>
      <w:r w:rsidRPr="007964EC">
        <w:rPr>
          <w:rFonts w:ascii="Bookman Old Style" w:hAnsi="Bookman Old Style" w:cstheme="minorHAnsi"/>
        </w:rPr>
        <w:t xml:space="preserve"> enjoyed across all people living in Turkana</w:t>
      </w:r>
    </w:p>
    <w:p w14:paraId="5552B0D1" w14:textId="0CC9428D" w:rsidR="005848A8" w:rsidRPr="007964EC" w:rsidRDefault="007A58BE" w:rsidP="00883D8D">
      <w:pPr>
        <w:pStyle w:val="Heading2"/>
        <w:numPr>
          <w:ilvl w:val="1"/>
          <w:numId w:val="4"/>
        </w:numPr>
        <w:spacing w:line="360" w:lineRule="auto"/>
        <w:rPr>
          <w:rFonts w:ascii="Bookman Old Style" w:hAnsi="Bookman Old Style" w:cstheme="minorHAnsi"/>
          <w:i w:val="0"/>
          <w:iCs/>
          <w:color w:val="auto"/>
          <w:sz w:val="24"/>
          <w:szCs w:val="24"/>
        </w:rPr>
      </w:pPr>
      <w:bookmarkStart w:id="69" w:name="_Toc107986561"/>
      <w:r w:rsidRPr="007964EC">
        <w:rPr>
          <w:rFonts w:ascii="Bookman Old Style" w:hAnsi="Bookman Old Style" w:cstheme="minorHAnsi"/>
          <w:i w:val="0"/>
          <w:iCs/>
          <w:color w:val="auto"/>
          <w:sz w:val="24"/>
          <w:szCs w:val="24"/>
        </w:rPr>
        <w:t>Communication channels (radio, TV, local language, barazas)</w:t>
      </w:r>
      <w:bookmarkEnd w:id="69"/>
    </w:p>
    <w:p w14:paraId="60562BB9" w14:textId="057EFB39"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1. </w:t>
      </w:r>
      <w:r w:rsidR="00511B4F" w:rsidRPr="007964EC">
        <w:rPr>
          <w:rFonts w:ascii="Bookman Old Style" w:hAnsi="Bookman Old Style" w:cstheme="minorHAnsi"/>
          <w:sz w:val="24"/>
          <w:szCs w:val="24"/>
        </w:rPr>
        <w:t>Official County</w:t>
      </w:r>
      <w:r w:rsidRPr="007964EC">
        <w:rPr>
          <w:rFonts w:ascii="Bookman Old Style" w:hAnsi="Bookman Old Style" w:cstheme="minorHAnsi"/>
          <w:sz w:val="24"/>
          <w:szCs w:val="24"/>
        </w:rPr>
        <w:t xml:space="preserve"> website</w:t>
      </w:r>
    </w:p>
    <w:p w14:paraId="64D84454" w14:textId="1417073D"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This site is the primary communication vehicle as it shall </w:t>
      </w:r>
      <w:r w:rsidR="00511B4F" w:rsidRPr="007964EC">
        <w:rPr>
          <w:rFonts w:ascii="Bookman Old Style" w:hAnsi="Bookman Old Style" w:cstheme="minorHAnsi"/>
          <w:sz w:val="24"/>
          <w:szCs w:val="24"/>
        </w:rPr>
        <w:t>acts as</w:t>
      </w:r>
      <w:r w:rsidRPr="007964EC">
        <w:rPr>
          <w:rFonts w:ascii="Bookman Old Style" w:hAnsi="Bookman Old Style" w:cstheme="minorHAnsi"/>
          <w:sz w:val="24"/>
          <w:szCs w:val="24"/>
        </w:rPr>
        <w:t xml:space="preserve"> transparent, information portal, providing a convenient manner for the youth to obtain the information. It shall enhance that the youths receive information in a timely and convenient manner.</w:t>
      </w:r>
    </w:p>
    <w:p w14:paraId="57C22879" w14:textId="02C8000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2. </w:t>
      </w:r>
      <w:r w:rsidR="00843E04" w:rsidRPr="007964EC">
        <w:rPr>
          <w:rFonts w:ascii="Bookman Old Style" w:hAnsi="Bookman Old Style" w:cstheme="minorHAnsi"/>
          <w:sz w:val="24"/>
          <w:szCs w:val="24"/>
        </w:rPr>
        <w:t>Social</w:t>
      </w:r>
      <w:r w:rsidR="00511B4F" w:rsidRPr="007964EC">
        <w:rPr>
          <w:rFonts w:ascii="Bookman Old Style" w:hAnsi="Bookman Old Style" w:cstheme="minorHAnsi"/>
          <w:sz w:val="24"/>
          <w:szCs w:val="24"/>
        </w:rPr>
        <w:t xml:space="preserve"> media</w:t>
      </w:r>
    </w:p>
    <w:p w14:paraId="4E97A19E" w14:textId="756E8A6C"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Social networking tools serve as quick and easy way to obtain public opinion and keep youths updated and informed. It also engages youths, introduce new services and publicize upcoming events.</w:t>
      </w:r>
    </w:p>
    <w:p w14:paraId="2A200750" w14:textId="1C611EA6"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There are different types of networking tools available for the county government to use, these </w:t>
      </w:r>
      <w:r w:rsidR="00511B4F" w:rsidRPr="007964EC">
        <w:rPr>
          <w:rFonts w:ascii="Bookman Old Style" w:hAnsi="Bookman Old Style" w:cstheme="minorHAnsi"/>
          <w:sz w:val="24"/>
          <w:szCs w:val="24"/>
        </w:rPr>
        <w:t>are: - Facebook</w:t>
      </w:r>
      <w:r w:rsidRPr="007964EC">
        <w:rPr>
          <w:rFonts w:ascii="Bookman Old Style" w:hAnsi="Bookman Old Style" w:cstheme="minorHAnsi"/>
          <w:sz w:val="24"/>
          <w:szCs w:val="24"/>
        </w:rPr>
        <w:t xml:space="preserve">, YouTube, </w:t>
      </w:r>
      <w:r w:rsidR="00511B4F" w:rsidRPr="007964EC">
        <w:rPr>
          <w:rFonts w:ascii="Bookman Old Style" w:hAnsi="Bookman Old Style" w:cstheme="minorHAnsi"/>
          <w:sz w:val="24"/>
          <w:szCs w:val="24"/>
        </w:rPr>
        <w:t>Twitter,</w:t>
      </w:r>
      <w:r w:rsidRPr="007964EC">
        <w:rPr>
          <w:rFonts w:ascii="Bookman Old Style" w:hAnsi="Bookman Old Style" w:cstheme="minorHAnsi"/>
          <w:sz w:val="24"/>
          <w:szCs w:val="24"/>
        </w:rPr>
        <w:t xml:space="preserve"> Social Networking tools serve as a quick and easy way to obtain public opinion and keep the youth updated and informed. Social networking benefits include the following:</w:t>
      </w:r>
    </w:p>
    <w:p w14:paraId="29C54488" w14:textId="0B8413B9"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Ability to build trust, relationships, and establish open lines of communication.</w:t>
      </w:r>
    </w:p>
    <w:p w14:paraId="0FE2DF4A" w14:textId="59EAB0EA"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 Ability to allow the </w:t>
      </w:r>
      <w:r w:rsidR="00511B4F" w:rsidRPr="007964EC">
        <w:rPr>
          <w:rFonts w:ascii="Bookman Old Style" w:hAnsi="Bookman Old Style" w:cstheme="minorHAnsi"/>
          <w:sz w:val="24"/>
          <w:szCs w:val="24"/>
        </w:rPr>
        <w:t>Turkana County</w:t>
      </w:r>
      <w:r w:rsidRPr="007964EC">
        <w:rPr>
          <w:rFonts w:ascii="Bookman Old Style" w:hAnsi="Bookman Old Style" w:cstheme="minorHAnsi"/>
          <w:sz w:val="24"/>
          <w:szCs w:val="24"/>
        </w:rPr>
        <w:t xml:space="preserve"> government to be proactive and not reactive to youth needs and concerns.</w:t>
      </w:r>
    </w:p>
    <w:p w14:paraId="0D9CD11C"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lastRenderedPageBreak/>
        <w:t>• Ability to drive traffic to the county web site and to keep citizens updated and informed.</w:t>
      </w:r>
    </w:p>
    <w:p w14:paraId="540ECDA0" w14:textId="766B4B91"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Ability to engage youth, introduce new services, publicize upcoming events, reach a new demographic, and more.</w:t>
      </w:r>
    </w:p>
    <w:p w14:paraId="56F364A4" w14:textId="0D3EF4C9"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Wherever possible, links to more information should direct users back to the Turkana County’s official website for information, forms, documents or online services.</w:t>
      </w:r>
    </w:p>
    <w:p w14:paraId="5268C889"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3. Organized events</w:t>
      </w:r>
    </w:p>
    <w:p w14:paraId="18E20B42" w14:textId="43EF9AD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Face to face is preferred as more personable form of interfacing with the youth because the body language and eye contact amplifies trust. Communication may include, but is not limited to:</w:t>
      </w:r>
    </w:p>
    <w:p w14:paraId="32D6B480" w14:textId="5A140119"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One-on-one Meetings</w:t>
      </w:r>
    </w:p>
    <w:p w14:paraId="71D75DF3" w14:textId="42085381"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 </w:t>
      </w:r>
      <w:r w:rsidR="00843E04" w:rsidRPr="007964EC">
        <w:rPr>
          <w:rFonts w:ascii="Bookman Old Style" w:hAnsi="Bookman Old Style" w:cstheme="minorHAnsi"/>
          <w:sz w:val="24"/>
          <w:szCs w:val="24"/>
        </w:rPr>
        <w:t>Youth</w:t>
      </w:r>
      <w:r w:rsidRPr="007964EC">
        <w:rPr>
          <w:rFonts w:ascii="Bookman Old Style" w:hAnsi="Bookman Old Style" w:cstheme="minorHAnsi"/>
          <w:sz w:val="24"/>
          <w:szCs w:val="24"/>
        </w:rPr>
        <w:t xml:space="preserve"> forums</w:t>
      </w:r>
    </w:p>
    <w:p w14:paraId="6E3C301B" w14:textId="56C8779F"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Conferences</w:t>
      </w:r>
    </w:p>
    <w:p w14:paraId="160E6D54" w14:textId="56176599"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Public events</w:t>
      </w:r>
    </w:p>
    <w:p w14:paraId="4284EA2F" w14:textId="5AA18502"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4 Televisions and Radio</w:t>
      </w:r>
    </w:p>
    <w:p w14:paraId="0018EF89" w14:textId="22966566"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These traditional forms of communication are available in almost all homesteads and are thus preferred as a means of reaching a wider youth audience. County of Turkana shall continuously relay youth related information through radio and </w:t>
      </w:r>
      <w:r w:rsidR="00D426D8" w:rsidRPr="007964EC">
        <w:rPr>
          <w:rFonts w:ascii="Bookman Old Style" w:hAnsi="Bookman Old Style" w:cstheme="minorHAnsi"/>
          <w:sz w:val="24"/>
          <w:szCs w:val="24"/>
        </w:rPr>
        <w:t>TV</w:t>
      </w:r>
      <w:r w:rsidRPr="007964EC">
        <w:rPr>
          <w:rFonts w:ascii="Bookman Old Style" w:hAnsi="Bookman Old Style" w:cstheme="minorHAnsi"/>
          <w:sz w:val="24"/>
          <w:szCs w:val="24"/>
        </w:rPr>
        <w:t xml:space="preserve"> programs. These programs include:</w:t>
      </w:r>
    </w:p>
    <w:p w14:paraId="57AA01CE"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Public service programs-these are unpaid for and seek to reinforce information</w:t>
      </w:r>
    </w:p>
    <w:p w14:paraId="30142E08" w14:textId="3C8197C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Documentary-this shall provide case study to encourage and empower the youth.</w:t>
      </w:r>
    </w:p>
    <w:p w14:paraId="1136A321" w14:textId="52A8745D"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Feature programs-this shall concentrate on particular youth programs thus influencing youth to action.</w:t>
      </w:r>
    </w:p>
    <w:p w14:paraId="781CE1A2" w14:textId="2384E576"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5. Youth Advocacy tool kit - This shall give the youth of Turkana the skills and important information they need to stand up for their rights.</w:t>
      </w:r>
    </w:p>
    <w:p w14:paraId="0708E9FC" w14:textId="77777777" w:rsidR="00CC4059" w:rsidRPr="007964EC" w:rsidRDefault="00CC4059" w:rsidP="00883D8D">
      <w:pPr>
        <w:spacing w:line="360" w:lineRule="auto"/>
        <w:rPr>
          <w:rFonts w:ascii="Bookman Old Style" w:eastAsia="Merriweather" w:hAnsi="Bookman Old Style" w:cstheme="minorHAnsi"/>
          <w:b/>
          <w:bCs/>
          <w:iCs/>
          <w:sz w:val="24"/>
          <w:szCs w:val="24"/>
        </w:rPr>
      </w:pPr>
    </w:p>
    <w:p w14:paraId="7C050BD6" w14:textId="77777777" w:rsidR="00CC4059" w:rsidRPr="007964EC" w:rsidRDefault="007A58BE" w:rsidP="00883D8D">
      <w:pPr>
        <w:pStyle w:val="Heading2"/>
        <w:numPr>
          <w:ilvl w:val="1"/>
          <w:numId w:val="4"/>
        </w:numPr>
        <w:spacing w:line="360" w:lineRule="auto"/>
        <w:rPr>
          <w:rFonts w:ascii="Bookman Old Style" w:hAnsi="Bookman Old Style" w:cstheme="minorHAnsi"/>
          <w:i w:val="0"/>
          <w:iCs/>
          <w:color w:val="auto"/>
          <w:sz w:val="24"/>
          <w:szCs w:val="24"/>
        </w:rPr>
      </w:pPr>
      <w:bookmarkStart w:id="70" w:name="_Toc107986562"/>
      <w:r w:rsidRPr="007964EC">
        <w:rPr>
          <w:rFonts w:ascii="Bookman Old Style" w:hAnsi="Bookman Old Style" w:cstheme="minorHAnsi"/>
          <w:i w:val="0"/>
          <w:iCs/>
          <w:color w:val="auto"/>
          <w:sz w:val="24"/>
          <w:szCs w:val="24"/>
        </w:rPr>
        <w:lastRenderedPageBreak/>
        <w:t>Publicity and Policy Information Sharing</w:t>
      </w:r>
      <w:bookmarkEnd w:id="70"/>
    </w:p>
    <w:p w14:paraId="68A3FFC9" w14:textId="75CD0E5C"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ministry in charge of youth in Turkana County Government shall develop mechanisms using formal and informal channels, print and electronic media in developing a robust and multi – faceted communication strategy for policy and the </w:t>
      </w:r>
      <w:r w:rsidR="00511B4F" w:rsidRPr="007964EC">
        <w:rPr>
          <w:rFonts w:ascii="Bookman Old Style" w:hAnsi="Bookman Old Style" w:cstheme="minorHAnsi"/>
          <w:sz w:val="24"/>
          <w:szCs w:val="24"/>
        </w:rPr>
        <w:t>programmed</w:t>
      </w:r>
      <w:r w:rsidRPr="007964EC">
        <w:rPr>
          <w:rFonts w:ascii="Bookman Old Style" w:hAnsi="Bookman Old Style" w:cstheme="minorHAnsi"/>
          <w:sz w:val="24"/>
          <w:szCs w:val="24"/>
        </w:rPr>
        <w:t xml:space="preserve"> activities to all relevant stakeholders. This will also include capacity building of youth </w:t>
      </w:r>
      <w:r w:rsidR="00511B4F" w:rsidRPr="007964EC">
        <w:rPr>
          <w:rFonts w:ascii="Bookman Old Style" w:hAnsi="Bookman Old Style" w:cstheme="minorHAnsi"/>
          <w:sz w:val="24"/>
          <w:szCs w:val="24"/>
        </w:rPr>
        <w:t>organizations</w:t>
      </w:r>
      <w:r w:rsidRPr="007964EC">
        <w:rPr>
          <w:rFonts w:ascii="Bookman Old Style" w:hAnsi="Bookman Old Style" w:cstheme="minorHAnsi"/>
          <w:sz w:val="24"/>
          <w:szCs w:val="24"/>
        </w:rPr>
        <w:t xml:space="preserve"> on the policy and the roles of implementation, monitoring and evaluation and impact assessment.</w:t>
      </w:r>
    </w:p>
    <w:p w14:paraId="7698A359" w14:textId="5307296A"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The ministry in charge of youth shall facilitate the communication of results of youth intervention annually and shall develop an Annual Presidential Report on the state of the youth in the Turkana County.</w:t>
      </w:r>
    </w:p>
    <w:p w14:paraId="58BF8BA9" w14:textId="77777777" w:rsidR="007E54A5" w:rsidRPr="007964EC" w:rsidRDefault="007E54A5" w:rsidP="00883D8D">
      <w:pPr>
        <w:spacing w:line="360" w:lineRule="auto"/>
        <w:rPr>
          <w:rFonts w:ascii="Bookman Old Style" w:hAnsi="Bookman Old Style" w:cstheme="minorHAnsi"/>
          <w:sz w:val="24"/>
          <w:szCs w:val="24"/>
        </w:rPr>
      </w:pPr>
    </w:p>
    <w:p w14:paraId="475DB5D3" w14:textId="54CCB99F" w:rsidR="00CC4059" w:rsidRPr="007964EC" w:rsidRDefault="007A58BE" w:rsidP="00883D8D">
      <w:pPr>
        <w:pStyle w:val="Heading2"/>
        <w:numPr>
          <w:ilvl w:val="1"/>
          <w:numId w:val="4"/>
        </w:numPr>
        <w:spacing w:line="360" w:lineRule="auto"/>
        <w:rPr>
          <w:rFonts w:ascii="Bookman Old Style" w:hAnsi="Bookman Old Style" w:cstheme="minorHAnsi"/>
          <w:i w:val="0"/>
          <w:iCs/>
          <w:color w:val="auto"/>
          <w:sz w:val="24"/>
          <w:szCs w:val="24"/>
        </w:rPr>
      </w:pPr>
      <w:bookmarkStart w:id="71" w:name="_Toc107986563"/>
      <w:r w:rsidRPr="007964EC">
        <w:rPr>
          <w:rFonts w:ascii="Bookman Old Style" w:hAnsi="Bookman Old Style" w:cstheme="minorHAnsi"/>
          <w:i w:val="0"/>
          <w:iCs/>
          <w:color w:val="auto"/>
          <w:sz w:val="24"/>
          <w:szCs w:val="24"/>
        </w:rPr>
        <w:t>Policy Review</w:t>
      </w:r>
      <w:bookmarkEnd w:id="71"/>
    </w:p>
    <w:p w14:paraId="71153AEA" w14:textId="5EB7964D"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 xml:space="preserve">The </w:t>
      </w:r>
      <w:r w:rsidR="00511B4F" w:rsidRPr="007964EC">
        <w:rPr>
          <w:rFonts w:ascii="Bookman Old Style" w:hAnsi="Bookman Old Style" w:cstheme="minorHAnsi"/>
          <w:sz w:val="24"/>
          <w:szCs w:val="24"/>
        </w:rPr>
        <w:t>Turkan County</w:t>
      </w:r>
      <w:r w:rsidRPr="007964EC">
        <w:rPr>
          <w:rFonts w:ascii="Bookman Old Style" w:hAnsi="Bookman Old Style" w:cstheme="minorHAnsi"/>
          <w:sz w:val="24"/>
          <w:szCs w:val="24"/>
        </w:rPr>
        <w:t xml:space="preserve"> </w:t>
      </w:r>
      <w:r w:rsidR="00511B4F" w:rsidRPr="007964EC">
        <w:rPr>
          <w:rFonts w:ascii="Bookman Old Style" w:hAnsi="Bookman Old Style" w:cstheme="minorHAnsi"/>
          <w:sz w:val="24"/>
          <w:szCs w:val="24"/>
        </w:rPr>
        <w:t>Youth Policy</w:t>
      </w:r>
      <w:r w:rsidRPr="007964EC">
        <w:rPr>
          <w:rFonts w:ascii="Bookman Old Style" w:hAnsi="Bookman Old Style" w:cstheme="minorHAnsi"/>
          <w:sz w:val="24"/>
          <w:szCs w:val="24"/>
        </w:rPr>
        <w:t xml:space="preserve"> Development and its implementation framework were developed through a consultative process while giving cognizance to the dynamic nature of issues that affect the youth in the county.</w:t>
      </w:r>
    </w:p>
    <w:p w14:paraId="568205FD" w14:textId="77777777" w:rsidR="005848A8" w:rsidRPr="007964EC" w:rsidRDefault="005848A8" w:rsidP="00883D8D">
      <w:pPr>
        <w:spacing w:line="360" w:lineRule="auto"/>
        <w:rPr>
          <w:rFonts w:ascii="Bookman Old Style" w:hAnsi="Bookman Old Style" w:cstheme="minorHAnsi"/>
          <w:sz w:val="24"/>
          <w:szCs w:val="24"/>
        </w:rPr>
      </w:pPr>
      <w:r w:rsidRPr="007964EC">
        <w:rPr>
          <w:rFonts w:ascii="Bookman Old Style" w:hAnsi="Bookman Old Style" w:cstheme="minorHAnsi"/>
          <w:sz w:val="24"/>
          <w:szCs w:val="24"/>
        </w:rPr>
        <w:t>Consequently, the Policy shall be reviewed as the need arises to take into account emerging issues on youth development and empowerment, and sustainable development; and to remain relevant to the dynamics in socioeconomic environment and development priorities.</w:t>
      </w:r>
    </w:p>
    <w:p w14:paraId="552C92CD" w14:textId="77777777" w:rsidR="00CC4059" w:rsidRPr="007964EC" w:rsidRDefault="00CC4059" w:rsidP="00883D8D">
      <w:pPr>
        <w:spacing w:line="360" w:lineRule="auto"/>
        <w:rPr>
          <w:rFonts w:ascii="Bookman Old Style" w:hAnsi="Bookman Old Style" w:cstheme="minorHAnsi"/>
          <w:sz w:val="24"/>
          <w:szCs w:val="24"/>
        </w:rPr>
      </w:pPr>
    </w:p>
    <w:p w14:paraId="2A089EC9" w14:textId="77777777" w:rsidR="00CC4059" w:rsidRPr="007964EC" w:rsidRDefault="00CC4059" w:rsidP="00883D8D">
      <w:pPr>
        <w:spacing w:line="360" w:lineRule="auto"/>
        <w:rPr>
          <w:rFonts w:ascii="Bookman Old Style" w:hAnsi="Bookman Old Style" w:cstheme="minorHAnsi"/>
          <w:sz w:val="24"/>
          <w:szCs w:val="24"/>
        </w:rPr>
      </w:pPr>
    </w:p>
    <w:p w14:paraId="27C05678" w14:textId="77777777" w:rsidR="00CC4059" w:rsidRPr="007964EC" w:rsidRDefault="00CC4059" w:rsidP="00883D8D">
      <w:pPr>
        <w:spacing w:line="360" w:lineRule="auto"/>
        <w:rPr>
          <w:rFonts w:ascii="Bookman Old Style" w:eastAsia="Merriweather" w:hAnsi="Bookman Old Style" w:cstheme="minorHAnsi"/>
          <w:sz w:val="24"/>
          <w:szCs w:val="24"/>
        </w:rPr>
      </w:pPr>
    </w:p>
    <w:p w14:paraId="18C1FE15" w14:textId="77777777" w:rsidR="00CC4059" w:rsidRPr="007964EC" w:rsidRDefault="007A58BE" w:rsidP="00883D8D">
      <w:pPr>
        <w:pStyle w:val="Heading1"/>
        <w:numPr>
          <w:ilvl w:val="0"/>
          <w:numId w:val="4"/>
        </w:numPr>
        <w:spacing w:line="360" w:lineRule="auto"/>
        <w:rPr>
          <w:rFonts w:ascii="Bookman Old Style" w:hAnsi="Bookman Old Style" w:cstheme="minorHAnsi"/>
          <w:color w:val="auto"/>
          <w:sz w:val="24"/>
          <w:szCs w:val="24"/>
        </w:rPr>
      </w:pPr>
      <w:bookmarkStart w:id="72" w:name="_147n2zr" w:colFirst="0" w:colLast="0"/>
      <w:bookmarkEnd w:id="72"/>
      <w:r w:rsidRPr="007964EC">
        <w:rPr>
          <w:rFonts w:ascii="Bookman Old Style" w:hAnsi="Bookman Old Style" w:cstheme="minorHAnsi"/>
          <w:color w:val="auto"/>
          <w:sz w:val="24"/>
          <w:szCs w:val="24"/>
        </w:rPr>
        <w:br w:type="page"/>
      </w:r>
    </w:p>
    <w:p w14:paraId="653D1FDA" w14:textId="77777777" w:rsidR="00CC4059" w:rsidRPr="007964EC" w:rsidRDefault="00CC4059" w:rsidP="00883D8D">
      <w:pPr>
        <w:spacing w:line="360" w:lineRule="auto"/>
        <w:rPr>
          <w:rFonts w:ascii="Bookman Old Style" w:hAnsi="Bookman Old Style" w:cstheme="minorHAnsi"/>
          <w:sz w:val="24"/>
          <w:szCs w:val="24"/>
        </w:rPr>
      </w:pPr>
    </w:p>
    <w:p w14:paraId="74FBDF2F" w14:textId="77777777" w:rsidR="00CC4059" w:rsidRPr="007964EC" w:rsidRDefault="00CC4059" w:rsidP="00883D8D">
      <w:pPr>
        <w:pStyle w:val="Heading2"/>
        <w:numPr>
          <w:ilvl w:val="0"/>
          <w:numId w:val="0"/>
        </w:numPr>
        <w:spacing w:line="360" w:lineRule="auto"/>
        <w:ind w:left="576"/>
        <w:rPr>
          <w:rFonts w:ascii="Bookman Old Style" w:eastAsia="Merriweather" w:hAnsi="Bookman Old Style" w:cstheme="minorHAnsi"/>
          <w:i w:val="0"/>
          <w:color w:val="auto"/>
          <w:sz w:val="24"/>
          <w:szCs w:val="24"/>
        </w:rPr>
      </w:pPr>
    </w:p>
    <w:p w14:paraId="7DAE0AFA" w14:textId="77777777" w:rsidR="00CC4059" w:rsidRPr="007964EC" w:rsidRDefault="007A58BE" w:rsidP="00883D8D">
      <w:pPr>
        <w:pStyle w:val="Heading1"/>
        <w:numPr>
          <w:ilvl w:val="0"/>
          <w:numId w:val="0"/>
        </w:numPr>
        <w:spacing w:line="360" w:lineRule="auto"/>
        <w:ind w:left="360"/>
        <w:rPr>
          <w:rFonts w:ascii="Bookman Old Style" w:hAnsi="Bookman Old Style" w:cstheme="minorHAnsi"/>
          <w:i/>
          <w:sz w:val="24"/>
          <w:szCs w:val="24"/>
        </w:rPr>
      </w:pPr>
      <w:bookmarkStart w:id="73" w:name="_3fwokq0" w:colFirst="0" w:colLast="0"/>
      <w:bookmarkStart w:id="74" w:name="_Toc107986564"/>
      <w:bookmarkEnd w:id="73"/>
      <w:r w:rsidRPr="007964EC">
        <w:rPr>
          <w:rFonts w:ascii="Bookman Old Style" w:hAnsi="Bookman Old Style" w:cstheme="minorHAnsi"/>
          <w:sz w:val="24"/>
          <w:szCs w:val="24"/>
        </w:rPr>
        <w:t>CONCLUSION</w:t>
      </w:r>
      <w:bookmarkEnd w:id="74"/>
    </w:p>
    <w:p w14:paraId="18E8113C" w14:textId="7E1B23BB" w:rsidR="00CC4059" w:rsidRPr="007964EC" w:rsidRDefault="00DD7764" w:rsidP="00883D8D">
      <w:pPr>
        <w:pStyle w:val="NormalWeb"/>
        <w:spacing w:line="360" w:lineRule="auto"/>
        <w:rPr>
          <w:rFonts w:ascii="Bookman Old Style" w:hAnsi="Bookman Old Style" w:cstheme="minorHAnsi"/>
        </w:rPr>
      </w:pPr>
      <w:bookmarkStart w:id="75" w:name="_Toc107939375"/>
      <w:r w:rsidRPr="007964EC">
        <w:rPr>
          <w:rFonts w:ascii="Bookman Old Style" w:hAnsi="Bookman Old Style" w:cstheme="minorHAnsi"/>
        </w:rPr>
        <w:t xml:space="preserve">Policy makers should consult wide and carry out enough public participation to make sure that indigenous based communication approach is used when drafting various </w:t>
      </w:r>
      <w:r w:rsidR="00511B4F" w:rsidRPr="007964EC">
        <w:rPr>
          <w:rFonts w:ascii="Bookman Old Style" w:hAnsi="Bookman Old Style" w:cstheme="minorHAnsi"/>
        </w:rPr>
        <w:t>policies, bills</w:t>
      </w:r>
      <w:r w:rsidRPr="007964EC">
        <w:rPr>
          <w:rFonts w:ascii="Bookman Old Style" w:hAnsi="Bookman Old Style" w:cstheme="minorHAnsi"/>
        </w:rPr>
        <w:t xml:space="preserve"> and laws regarding communication in Turkana County. There has been tremendous growth feedback regarding on how to improve communication in Turkana County not just by ensuring accessibility to some communication gadgets but also ensuring that the right infrastructure is in place to create enabling environment for use of all standard channels of communications like radio, television and even print media.</w:t>
      </w:r>
      <w:bookmarkEnd w:id="75"/>
    </w:p>
    <w:p w14:paraId="19E9DA61" w14:textId="77777777" w:rsidR="00CC4059" w:rsidRPr="007964EC" w:rsidRDefault="007A58BE" w:rsidP="00883D8D">
      <w:pPr>
        <w:widowControl/>
        <w:spacing w:after="160" w:line="360" w:lineRule="auto"/>
        <w:rPr>
          <w:rFonts w:ascii="Bookman Old Style" w:hAnsi="Bookman Old Style" w:cstheme="minorHAnsi"/>
          <w:b/>
          <w:bCs/>
          <w:sz w:val="24"/>
          <w:szCs w:val="24"/>
        </w:rPr>
      </w:pPr>
      <w:r w:rsidRPr="007964EC">
        <w:rPr>
          <w:rFonts w:ascii="Bookman Old Style" w:hAnsi="Bookman Old Style" w:cstheme="minorHAnsi"/>
          <w:b/>
          <w:bCs/>
          <w:sz w:val="24"/>
          <w:szCs w:val="24"/>
        </w:rPr>
        <w:br w:type="page"/>
      </w:r>
    </w:p>
    <w:p w14:paraId="3B6B7BD4" w14:textId="77777777" w:rsidR="00CC4059" w:rsidRPr="007964EC" w:rsidRDefault="007A58BE" w:rsidP="00883D8D">
      <w:pPr>
        <w:pStyle w:val="Heading1"/>
        <w:numPr>
          <w:ilvl w:val="0"/>
          <w:numId w:val="0"/>
        </w:numPr>
        <w:spacing w:line="360" w:lineRule="auto"/>
        <w:ind w:left="432"/>
        <w:rPr>
          <w:rFonts w:ascii="Bookman Old Style" w:hAnsi="Bookman Old Style" w:cstheme="minorHAnsi"/>
          <w:sz w:val="24"/>
          <w:szCs w:val="24"/>
        </w:rPr>
      </w:pPr>
      <w:bookmarkStart w:id="76" w:name="_Toc107986565"/>
      <w:r w:rsidRPr="007964EC">
        <w:rPr>
          <w:rFonts w:ascii="Bookman Old Style" w:hAnsi="Bookman Old Style" w:cstheme="minorHAnsi"/>
          <w:sz w:val="24"/>
          <w:szCs w:val="24"/>
        </w:rPr>
        <w:lastRenderedPageBreak/>
        <w:t>Annex 1: Implementation matrix</w:t>
      </w:r>
      <w:bookmarkEnd w:id="76"/>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2338"/>
        <w:gridCol w:w="3240"/>
        <w:gridCol w:w="2338"/>
        <w:gridCol w:w="2252"/>
        <w:gridCol w:w="1441"/>
      </w:tblGrid>
      <w:tr w:rsidR="00B52AF7" w:rsidRPr="007964EC" w14:paraId="5D96F86C" w14:textId="77777777" w:rsidTr="008E625A">
        <w:trPr>
          <w:trHeight w:val="719"/>
        </w:trPr>
        <w:tc>
          <w:tcPr>
            <w:tcW w:w="14854" w:type="dxa"/>
            <w:gridSpan w:val="6"/>
            <w:shd w:val="clear" w:color="auto" w:fill="A8D08D"/>
          </w:tcPr>
          <w:p w14:paraId="257A3D86" w14:textId="77777777" w:rsidR="00B52AF7" w:rsidRPr="007964EC" w:rsidRDefault="00B52AF7" w:rsidP="00843E04">
            <w:pPr>
              <w:pStyle w:val="TableParagraph"/>
              <w:spacing w:before="15" w:line="360" w:lineRule="auto"/>
              <w:ind w:left="5532" w:right="5531"/>
              <w:rPr>
                <w:rFonts w:ascii="Bookman Old Style" w:hAnsi="Bookman Old Style" w:cstheme="minorHAnsi"/>
                <w:sz w:val="24"/>
                <w:szCs w:val="24"/>
              </w:rPr>
            </w:pPr>
            <w:r w:rsidRPr="007964EC">
              <w:rPr>
                <w:rFonts w:ascii="Bookman Old Style" w:hAnsi="Bookman Old Style" w:cstheme="minorHAnsi"/>
                <w:w w:val="105"/>
                <w:sz w:val="24"/>
                <w:szCs w:val="24"/>
              </w:rPr>
              <w:t>Education, Training and Capacity Building</w:t>
            </w:r>
          </w:p>
        </w:tc>
      </w:tr>
      <w:tr w:rsidR="00B52AF7" w:rsidRPr="007964EC" w14:paraId="7A69950C" w14:textId="77777777" w:rsidTr="008E625A">
        <w:trPr>
          <w:trHeight w:val="441"/>
        </w:trPr>
        <w:tc>
          <w:tcPr>
            <w:tcW w:w="3245" w:type="dxa"/>
          </w:tcPr>
          <w:p w14:paraId="03C530AA" w14:textId="77777777" w:rsidR="00B52AF7" w:rsidRPr="007964EC" w:rsidRDefault="00B52AF7" w:rsidP="00843E04">
            <w:pPr>
              <w:pStyle w:val="TableParagraph"/>
              <w:spacing w:before="10" w:line="360" w:lineRule="auto"/>
              <w:ind w:left="717" w:right="714"/>
              <w:rPr>
                <w:rFonts w:ascii="Bookman Old Style" w:hAnsi="Bookman Old Style" w:cstheme="minorHAnsi"/>
                <w:sz w:val="24"/>
                <w:szCs w:val="24"/>
              </w:rPr>
            </w:pPr>
            <w:r w:rsidRPr="007964EC">
              <w:rPr>
                <w:rFonts w:ascii="Bookman Old Style" w:hAnsi="Bookman Old Style" w:cstheme="minorHAnsi"/>
                <w:sz w:val="24"/>
                <w:szCs w:val="24"/>
              </w:rPr>
              <w:t>Overall Objective</w:t>
            </w:r>
          </w:p>
        </w:tc>
        <w:tc>
          <w:tcPr>
            <w:tcW w:w="11609" w:type="dxa"/>
            <w:gridSpan w:val="5"/>
          </w:tcPr>
          <w:p w14:paraId="3EE88CAD" w14:textId="77777777" w:rsidR="00B52AF7" w:rsidRPr="007964EC" w:rsidRDefault="00B52AF7" w:rsidP="00883D8D">
            <w:pPr>
              <w:pStyle w:val="TableParagraph"/>
              <w:spacing w:before="10" w:line="360" w:lineRule="auto"/>
              <w:ind w:left="105"/>
              <w:rPr>
                <w:rFonts w:ascii="Bookman Old Style" w:hAnsi="Bookman Old Style" w:cstheme="minorHAnsi"/>
                <w:sz w:val="24"/>
                <w:szCs w:val="24"/>
              </w:rPr>
            </w:pPr>
            <w:r w:rsidRPr="007964EC">
              <w:rPr>
                <w:rFonts w:ascii="Bookman Old Style" w:hAnsi="Bookman Old Style" w:cstheme="minorHAnsi"/>
                <w:w w:val="105"/>
                <w:sz w:val="24"/>
                <w:szCs w:val="24"/>
              </w:rPr>
              <w:t>To build youth’s capacity through relevant training and information sharing</w:t>
            </w:r>
          </w:p>
        </w:tc>
      </w:tr>
      <w:tr w:rsidR="00B52AF7" w:rsidRPr="007964EC" w14:paraId="4025E422" w14:textId="77777777" w:rsidTr="008E625A">
        <w:trPr>
          <w:trHeight w:val="441"/>
        </w:trPr>
        <w:tc>
          <w:tcPr>
            <w:tcW w:w="3245" w:type="dxa"/>
          </w:tcPr>
          <w:p w14:paraId="3F87E326" w14:textId="77777777" w:rsidR="00B52AF7" w:rsidRPr="007964EC" w:rsidRDefault="00B52AF7" w:rsidP="00843E04">
            <w:pPr>
              <w:pStyle w:val="TableParagraph"/>
              <w:spacing w:before="10" w:line="360" w:lineRule="auto"/>
              <w:ind w:left="717" w:right="714"/>
              <w:rPr>
                <w:rFonts w:ascii="Bookman Old Style" w:hAnsi="Bookman Old Style" w:cstheme="minorHAnsi"/>
                <w:sz w:val="24"/>
                <w:szCs w:val="24"/>
              </w:rPr>
            </w:pPr>
            <w:r w:rsidRPr="007964EC">
              <w:rPr>
                <w:rFonts w:ascii="Bookman Old Style" w:hAnsi="Bookman Old Style" w:cstheme="minorHAnsi"/>
                <w:sz w:val="24"/>
                <w:szCs w:val="24"/>
              </w:rPr>
              <w:t>Outcome/Results</w:t>
            </w:r>
          </w:p>
        </w:tc>
        <w:tc>
          <w:tcPr>
            <w:tcW w:w="11609" w:type="dxa"/>
            <w:gridSpan w:val="5"/>
          </w:tcPr>
          <w:p w14:paraId="5B21F0F6" w14:textId="77777777" w:rsidR="00B52AF7" w:rsidRPr="007964EC" w:rsidRDefault="00B52AF7" w:rsidP="00883D8D">
            <w:pPr>
              <w:pStyle w:val="TableParagraph"/>
              <w:spacing w:before="10" w:line="360" w:lineRule="auto"/>
              <w:ind w:left="105"/>
              <w:rPr>
                <w:rFonts w:ascii="Bookman Old Style" w:hAnsi="Bookman Old Style" w:cstheme="minorHAnsi"/>
                <w:sz w:val="24"/>
                <w:szCs w:val="24"/>
              </w:rPr>
            </w:pPr>
            <w:r w:rsidRPr="007964EC">
              <w:rPr>
                <w:rFonts w:ascii="Bookman Old Style" w:hAnsi="Bookman Old Style" w:cstheme="minorHAnsi"/>
                <w:w w:val="105"/>
                <w:sz w:val="24"/>
                <w:szCs w:val="24"/>
              </w:rPr>
              <w:t>Informed and active youth in the development of the county</w:t>
            </w:r>
          </w:p>
        </w:tc>
      </w:tr>
      <w:tr w:rsidR="00B52AF7" w:rsidRPr="007964EC" w14:paraId="39024F53" w14:textId="77777777" w:rsidTr="008E625A">
        <w:trPr>
          <w:trHeight w:val="719"/>
        </w:trPr>
        <w:tc>
          <w:tcPr>
            <w:tcW w:w="3245" w:type="dxa"/>
          </w:tcPr>
          <w:p w14:paraId="08ADD33B" w14:textId="77777777" w:rsidR="00B52AF7" w:rsidRPr="007964EC" w:rsidRDefault="00B52AF7" w:rsidP="00843E04">
            <w:pPr>
              <w:pStyle w:val="TableParagraph"/>
              <w:spacing w:before="10" w:line="360" w:lineRule="auto"/>
              <w:ind w:left="717" w:right="715"/>
              <w:rPr>
                <w:rFonts w:ascii="Bookman Old Style" w:hAnsi="Bookman Old Style" w:cstheme="minorHAnsi"/>
                <w:sz w:val="24"/>
                <w:szCs w:val="24"/>
              </w:rPr>
            </w:pPr>
            <w:r w:rsidRPr="007964EC">
              <w:rPr>
                <w:rFonts w:ascii="Bookman Old Style" w:hAnsi="Bookman Old Style" w:cstheme="minorHAnsi"/>
                <w:sz w:val="24"/>
                <w:szCs w:val="24"/>
              </w:rPr>
              <w:t>Outcome indicator/s</w:t>
            </w:r>
          </w:p>
        </w:tc>
        <w:tc>
          <w:tcPr>
            <w:tcW w:w="11609" w:type="dxa"/>
            <w:gridSpan w:val="5"/>
          </w:tcPr>
          <w:p w14:paraId="0F8D40F9" w14:textId="29863244" w:rsidR="00B52AF7" w:rsidRPr="007964EC" w:rsidRDefault="00B52AF7" w:rsidP="00883D8D">
            <w:pPr>
              <w:pStyle w:val="TableParagraph"/>
              <w:spacing w:before="10" w:line="360" w:lineRule="auto"/>
              <w:ind w:left="105"/>
              <w:rPr>
                <w:rFonts w:ascii="Bookman Old Style" w:hAnsi="Bookman Old Style" w:cstheme="minorHAnsi"/>
                <w:sz w:val="24"/>
                <w:szCs w:val="24"/>
              </w:rPr>
            </w:pPr>
            <w:r w:rsidRPr="007964EC">
              <w:rPr>
                <w:rFonts w:ascii="Bookman Old Style" w:hAnsi="Bookman Old Style" w:cstheme="minorHAnsi"/>
                <w:sz w:val="24"/>
                <w:szCs w:val="24"/>
              </w:rPr>
              <w:t>Number of fully functi</w:t>
            </w:r>
            <w:r w:rsidR="00D7043E" w:rsidRPr="007964EC">
              <w:rPr>
                <w:rFonts w:ascii="Bookman Old Style" w:hAnsi="Bookman Old Style" w:cstheme="minorHAnsi"/>
                <w:sz w:val="24"/>
                <w:szCs w:val="24"/>
              </w:rPr>
              <w:t xml:space="preserve">oning innovation centers </w:t>
            </w:r>
            <w:r w:rsidR="00511B4F" w:rsidRPr="007964EC">
              <w:rPr>
                <w:rFonts w:ascii="Bookman Old Style" w:hAnsi="Bookman Old Style" w:cstheme="minorHAnsi"/>
                <w:sz w:val="24"/>
                <w:szCs w:val="24"/>
              </w:rPr>
              <w:t>in Turkana County</w:t>
            </w:r>
          </w:p>
        </w:tc>
      </w:tr>
      <w:tr w:rsidR="00B52AF7" w:rsidRPr="007964EC" w14:paraId="18E335E9" w14:textId="77777777" w:rsidTr="008E625A">
        <w:trPr>
          <w:trHeight w:val="441"/>
        </w:trPr>
        <w:tc>
          <w:tcPr>
            <w:tcW w:w="14854" w:type="dxa"/>
            <w:gridSpan w:val="6"/>
            <w:shd w:val="clear" w:color="auto" w:fill="538135"/>
          </w:tcPr>
          <w:p w14:paraId="28A9E5D7"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3C95D0A3" w14:textId="77777777" w:rsidTr="008E625A">
        <w:trPr>
          <w:trHeight w:val="436"/>
        </w:trPr>
        <w:tc>
          <w:tcPr>
            <w:tcW w:w="3245" w:type="dxa"/>
          </w:tcPr>
          <w:p w14:paraId="5F97E616" w14:textId="77777777" w:rsidR="00B52AF7" w:rsidRPr="007964EC" w:rsidRDefault="00B52AF7" w:rsidP="00843E04">
            <w:pPr>
              <w:pStyle w:val="TableParagraph"/>
              <w:spacing w:before="10" w:line="360" w:lineRule="auto"/>
              <w:ind w:left="716" w:right="715"/>
              <w:rPr>
                <w:rFonts w:ascii="Bookman Old Style" w:hAnsi="Bookman Old Style" w:cstheme="minorHAnsi"/>
                <w:sz w:val="24"/>
                <w:szCs w:val="24"/>
              </w:rPr>
            </w:pPr>
            <w:r w:rsidRPr="007964EC">
              <w:rPr>
                <w:rFonts w:ascii="Bookman Old Style" w:hAnsi="Bookman Old Style" w:cstheme="minorHAnsi"/>
                <w:w w:val="105"/>
                <w:sz w:val="24"/>
                <w:szCs w:val="24"/>
              </w:rPr>
              <w:t>Recommendations</w:t>
            </w:r>
          </w:p>
        </w:tc>
        <w:tc>
          <w:tcPr>
            <w:tcW w:w="2338" w:type="dxa"/>
          </w:tcPr>
          <w:p w14:paraId="6162CDE8" w14:textId="77777777" w:rsidR="00B52AF7" w:rsidRPr="007964EC" w:rsidRDefault="00B52AF7" w:rsidP="00883D8D">
            <w:pPr>
              <w:pStyle w:val="TableParagraph"/>
              <w:spacing w:before="10" w:line="360" w:lineRule="auto"/>
              <w:ind w:left="712"/>
              <w:rPr>
                <w:rFonts w:ascii="Bookman Old Style" w:hAnsi="Bookman Old Style" w:cstheme="minorHAnsi"/>
                <w:sz w:val="24"/>
                <w:szCs w:val="24"/>
              </w:rPr>
            </w:pPr>
            <w:r w:rsidRPr="007964EC">
              <w:rPr>
                <w:rFonts w:ascii="Bookman Old Style" w:hAnsi="Bookman Old Style" w:cstheme="minorHAnsi"/>
                <w:sz w:val="24"/>
                <w:szCs w:val="24"/>
              </w:rPr>
              <w:t>Objectives</w:t>
            </w:r>
          </w:p>
        </w:tc>
        <w:tc>
          <w:tcPr>
            <w:tcW w:w="3240" w:type="dxa"/>
          </w:tcPr>
          <w:p w14:paraId="2682170C" w14:textId="77777777" w:rsidR="00B52AF7" w:rsidRPr="007964EC" w:rsidRDefault="00B52AF7" w:rsidP="00843E04">
            <w:pPr>
              <w:pStyle w:val="TableParagraph"/>
              <w:spacing w:before="10" w:line="360" w:lineRule="auto"/>
              <w:ind w:left="177" w:right="173"/>
              <w:rPr>
                <w:rFonts w:ascii="Bookman Old Style" w:hAnsi="Bookman Old Style" w:cstheme="minorHAnsi"/>
                <w:sz w:val="24"/>
                <w:szCs w:val="24"/>
              </w:rPr>
            </w:pPr>
            <w:r w:rsidRPr="007964EC">
              <w:rPr>
                <w:rFonts w:ascii="Bookman Old Style" w:hAnsi="Bookman Old Style" w:cstheme="minorHAnsi"/>
                <w:sz w:val="24"/>
                <w:szCs w:val="24"/>
              </w:rPr>
              <w:t>Activities</w:t>
            </w:r>
          </w:p>
        </w:tc>
        <w:tc>
          <w:tcPr>
            <w:tcW w:w="2338" w:type="dxa"/>
          </w:tcPr>
          <w:p w14:paraId="67BAF210" w14:textId="77777777" w:rsidR="00B52AF7" w:rsidRPr="007964EC" w:rsidRDefault="00B52AF7" w:rsidP="00883D8D">
            <w:pPr>
              <w:pStyle w:val="TableParagraph"/>
              <w:spacing w:before="10" w:line="360" w:lineRule="auto"/>
              <w:ind w:left="376"/>
              <w:rPr>
                <w:rFonts w:ascii="Bookman Old Style" w:hAnsi="Bookman Old Style" w:cstheme="minorHAnsi"/>
                <w:sz w:val="24"/>
                <w:szCs w:val="24"/>
              </w:rPr>
            </w:pPr>
            <w:r w:rsidRPr="007964EC">
              <w:rPr>
                <w:rFonts w:ascii="Bookman Old Style" w:hAnsi="Bookman Old Style" w:cstheme="minorHAnsi"/>
                <w:sz w:val="24"/>
                <w:szCs w:val="24"/>
              </w:rPr>
              <w:t>Indicators/outputs</w:t>
            </w:r>
          </w:p>
        </w:tc>
        <w:tc>
          <w:tcPr>
            <w:tcW w:w="2252" w:type="dxa"/>
          </w:tcPr>
          <w:p w14:paraId="09E52D54" w14:textId="77777777" w:rsidR="00B52AF7" w:rsidRPr="007964EC" w:rsidRDefault="00B52AF7" w:rsidP="00883D8D">
            <w:pPr>
              <w:pStyle w:val="TableParagraph"/>
              <w:spacing w:before="10" w:line="360" w:lineRule="auto"/>
              <w:ind w:left="711"/>
              <w:rPr>
                <w:rFonts w:ascii="Bookman Old Style" w:hAnsi="Bookman Old Style" w:cstheme="minorHAnsi"/>
                <w:sz w:val="24"/>
                <w:szCs w:val="24"/>
              </w:rPr>
            </w:pPr>
            <w:r w:rsidRPr="007964EC">
              <w:rPr>
                <w:rFonts w:ascii="Bookman Old Style" w:hAnsi="Bookman Old Style" w:cstheme="minorHAnsi"/>
                <w:sz w:val="24"/>
                <w:szCs w:val="24"/>
              </w:rPr>
              <w:t>Timelines</w:t>
            </w:r>
          </w:p>
        </w:tc>
        <w:tc>
          <w:tcPr>
            <w:tcW w:w="1441" w:type="dxa"/>
          </w:tcPr>
          <w:p w14:paraId="38089701" w14:textId="77777777" w:rsidR="00B52AF7" w:rsidRPr="007964EC" w:rsidRDefault="00B52AF7" w:rsidP="00883D8D">
            <w:pPr>
              <w:pStyle w:val="TableParagraph"/>
              <w:spacing w:before="10" w:line="360" w:lineRule="auto"/>
              <w:ind w:left="266"/>
              <w:rPr>
                <w:rFonts w:ascii="Bookman Old Style" w:hAnsi="Bookman Old Style" w:cstheme="minorHAnsi"/>
                <w:sz w:val="24"/>
                <w:szCs w:val="24"/>
              </w:rPr>
            </w:pPr>
            <w:r w:rsidRPr="007964EC">
              <w:rPr>
                <w:rFonts w:ascii="Bookman Old Style" w:hAnsi="Bookman Old Style" w:cstheme="minorHAnsi"/>
                <w:sz w:val="24"/>
                <w:szCs w:val="24"/>
              </w:rPr>
              <w:t>Key actors</w:t>
            </w:r>
          </w:p>
        </w:tc>
      </w:tr>
      <w:tr w:rsidR="00B52AF7" w:rsidRPr="007964EC" w14:paraId="291528EE" w14:textId="77777777" w:rsidTr="008E625A">
        <w:trPr>
          <w:trHeight w:val="3353"/>
        </w:trPr>
        <w:tc>
          <w:tcPr>
            <w:tcW w:w="3245" w:type="dxa"/>
            <w:tcBorders>
              <w:bottom w:val="nil"/>
            </w:tcBorders>
          </w:tcPr>
          <w:p w14:paraId="5A71DDCC" w14:textId="77777777" w:rsidR="00B52AF7" w:rsidRPr="007964EC" w:rsidRDefault="00B52AF7" w:rsidP="00843E04">
            <w:pPr>
              <w:pStyle w:val="TableParagraph"/>
              <w:spacing w:before="4" w:line="360" w:lineRule="auto"/>
              <w:ind w:left="105" w:right="99"/>
              <w:rPr>
                <w:rFonts w:ascii="Bookman Old Style" w:hAnsi="Bookman Old Style" w:cstheme="minorHAnsi"/>
                <w:sz w:val="24"/>
                <w:szCs w:val="24"/>
              </w:rPr>
            </w:pPr>
            <w:r w:rsidRPr="007964EC">
              <w:rPr>
                <w:rFonts w:ascii="Bookman Old Style" w:hAnsi="Bookman Old Style" w:cstheme="minorHAnsi"/>
                <w:w w:val="95"/>
                <w:sz w:val="24"/>
                <w:szCs w:val="24"/>
              </w:rPr>
              <w:t>Advocate for increased</w:t>
            </w:r>
            <w:r w:rsidRPr="007964EC">
              <w:rPr>
                <w:rFonts w:ascii="Bookman Old Style" w:hAnsi="Bookman Old Style" w:cstheme="minorHAnsi"/>
                <w:spacing w:val="-40"/>
                <w:w w:val="95"/>
                <w:sz w:val="24"/>
                <w:szCs w:val="24"/>
              </w:rPr>
              <w:t xml:space="preserve"> </w:t>
            </w:r>
            <w:r w:rsidRPr="007964EC">
              <w:rPr>
                <w:rFonts w:ascii="Bookman Old Style" w:hAnsi="Bookman Old Style" w:cstheme="minorHAnsi"/>
                <w:w w:val="95"/>
                <w:sz w:val="24"/>
                <w:szCs w:val="24"/>
              </w:rPr>
              <w:t xml:space="preserve">accessibility </w:t>
            </w:r>
            <w:r w:rsidRPr="007964EC">
              <w:rPr>
                <w:rFonts w:ascii="Bookman Old Style" w:hAnsi="Bookman Old Style" w:cstheme="minorHAnsi"/>
                <w:sz w:val="24"/>
                <w:szCs w:val="24"/>
              </w:rPr>
              <w:t>to</w:t>
            </w:r>
            <w:r w:rsidRPr="007964EC">
              <w:rPr>
                <w:rFonts w:ascii="Bookman Old Style" w:hAnsi="Bookman Old Style" w:cstheme="minorHAnsi"/>
                <w:spacing w:val="-15"/>
                <w:sz w:val="24"/>
                <w:szCs w:val="24"/>
              </w:rPr>
              <w:t xml:space="preserve"> </w:t>
            </w:r>
            <w:r w:rsidRPr="007964EC">
              <w:rPr>
                <w:rFonts w:ascii="Bookman Old Style" w:hAnsi="Bookman Old Style" w:cstheme="minorHAnsi"/>
                <w:sz w:val="24"/>
                <w:szCs w:val="24"/>
              </w:rPr>
              <w:t>Education</w:t>
            </w:r>
            <w:r w:rsidRPr="007964EC">
              <w:rPr>
                <w:rFonts w:ascii="Bookman Old Style" w:hAnsi="Bookman Old Style" w:cstheme="minorHAnsi"/>
                <w:spacing w:val="-14"/>
                <w:sz w:val="24"/>
                <w:szCs w:val="24"/>
              </w:rPr>
              <w:t xml:space="preserve"> </w:t>
            </w:r>
            <w:r w:rsidRPr="007964EC">
              <w:rPr>
                <w:rFonts w:ascii="Bookman Old Style" w:hAnsi="Bookman Old Style" w:cstheme="minorHAnsi"/>
                <w:sz w:val="24"/>
                <w:szCs w:val="24"/>
              </w:rPr>
              <w:t>both</w:t>
            </w:r>
            <w:r w:rsidRPr="007964EC">
              <w:rPr>
                <w:rFonts w:ascii="Bookman Old Style" w:hAnsi="Bookman Old Style" w:cstheme="minorHAnsi"/>
                <w:spacing w:val="-15"/>
                <w:sz w:val="24"/>
                <w:szCs w:val="24"/>
              </w:rPr>
              <w:t xml:space="preserve"> </w:t>
            </w:r>
            <w:r w:rsidRPr="007964EC">
              <w:rPr>
                <w:rFonts w:ascii="Bookman Old Style" w:hAnsi="Bookman Old Style" w:cstheme="minorHAnsi"/>
                <w:sz w:val="24"/>
                <w:szCs w:val="24"/>
              </w:rPr>
              <w:t>formal</w:t>
            </w:r>
            <w:r w:rsidRPr="007964EC">
              <w:rPr>
                <w:rFonts w:ascii="Bookman Old Style" w:hAnsi="Bookman Old Style" w:cstheme="minorHAnsi"/>
                <w:spacing w:val="-14"/>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15"/>
                <w:sz w:val="24"/>
                <w:szCs w:val="24"/>
              </w:rPr>
              <w:t xml:space="preserve"> </w:t>
            </w:r>
            <w:r w:rsidRPr="007964EC">
              <w:rPr>
                <w:rFonts w:ascii="Bookman Old Style" w:hAnsi="Bookman Old Style" w:cstheme="minorHAnsi"/>
                <w:sz w:val="24"/>
                <w:szCs w:val="24"/>
              </w:rPr>
              <w:t>non- formal and career</w:t>
            </w:r>
            <w:r w:rsidRPr="007964EC">
              <w:rPr>
                <w:rFonts w:ascii="Bookman Old Style" w:hAnsi="Bookman Old Style" w:cstheme="minorHAnsi"/>
                <w:spacing w:val="-28"/>
                <w:sz w:val="24"/>
                <w:szCs w:val="24"/>
              </w:rPr>
              <w:t xml:space="preserve"> </w:t>
            </w:r>
            <w:r w:rsidRPr="007964EC">
              <w:rPr>
                <w:rFonts w:ascii="Bookman Old Style" w:hAnsi="Bookman Old Style" w:cstheme="minorHAnsi"/>
                <w:sz w:val="24"/>
                <w:szCs w:val="24"/>
              </w:rPr>
              <w:t>guidance</w:t>
            </w:r>
          </w:p>
        </w:tc>
        <w:tc>
          <w:tcPr>
            <w:tcW w:w="2338" w:type="dxa"/>
            <w:tcBorders>
              <w:bottom w:val="nil"/>
            </w:tcBorders>
          </w:tcPr>
          <w:p w14:paraId="5D56BA1E" w14:textId="77777777" w:rsidR="00B52AF7" w:rsidRPr="007964EC" w:rsidRDefault="00B52AF7" w:rsidP="00843E04">
            <w:pPr>
              <w:pStyle w:val="TableParagraph"/>
              <w:spacing w:before="4" w:line="360" w:lineRule="auto"/>
              <w:ind w:left="115" w:right="110"/>
              <w:rPr>
                <w:rFonts w:ascii="Bookman Old Style" w:hAnsi="Bookman Old Style" w:cstheme="minorHAnsi"/>
                <w:sz w:val="24"/>
                <w:szCs w:val="24"/>
              </w:rPr>
            </w:pPr>
            <w:r w:rsidRPr="007964EC">
              <w:rPr>
                <w:rFonts w:ascii="Bookman Old Style" w:hAnsi="Bookman Old Style" w:cstheme="minorHAnsi"/>
                <w:w w:val="95"/>
                <w:sz w:val="24"/>
                <w:szCs w:val="24"/>
              </w:rPr>
              <w:t xml:space="preserve">Increase educational </w:t>
            </w:r>
            <w:r w:rsidRPr="007964EC">
              <w:rPr>
                <w:rFonts w:ascii="Bookman Old Style" w:hAnsi="Bookman Old Style" w:cstheme="minorHAnsi"/>
                <w:sz w:val="24"/>
                <w:szCs w:val="24"/>
              </w:rPr>
              <w:t>spaces to acquire relevant skills and guidance</w:t>
            </w:r>
          </w:p>
        </w:tc>
        <w:tc>
          <w:tcPr>
            <w:tcW w:w="3240" w:type="dxa"/>
            <w:tcBorders>
              <w:bottom w:val="nil"/>
            </w:tcBorders>
          </w:tcPr>
          <w:p w14:paraId="632EF706" w14:textId="77777777" w:rsidR="00B52AF7" w:rsidRPr="007964EC" w:rsidRDefault="00B52AF7" w:rsidP="00843E04">
            <w:pPr>
              <w:pStyle w:val="TableParagraph"/>
              <w:spacing w:before="4" w:line="360" w:lineRule="auto"/>
              <w:ind w:left="104" w:right="98"/>
              <w:rPr>
                <w:rFonts w:ascii="Bookman Old Style" w:hAnsi="Bookman Old Style" w:cstheme="minorHAnsi"/>
                <w:sz w:val="24"/>
                <w:szCs w:val="24"/>
              </w:rPr>
            </w:pPr>
            <w:r w:rsidRPr="007964EC">
              <w:rPr>
                <w:rFonts w:ascii="Bookman Old Style" w:hAnsi="Bookman Old Style" w:cstheme="minorHAnsi"/>
                <w:sz w:val="24"/>
                <w:szCs w:val="24"/>
              </w:rPr>
              <w:t>Develop career guidance and mentorship platforms</w:t>
            </w:r>
          </w:p>
          <w:p w14:paraId="1BC79120" w14:textId="77777777" w:rsidR="00B52AF7" w:rsidRPr="007964EC" w:rsidRDefault="00B52AF7" w:rsidP="00843E04">
            <w:pPr>
              <w:pStyle w:val="TableParagraph"/>
              <w:spacing w:line="360" w:lineRule="auto"/>
              <w:ind w:left="104" w:right="98"/>
              <w:rPr>
                <w:rFonts w:ascii="Bookman Old Style" w:hAnsi="Bookman Old Style" w:cstheme="minorHAnsi"/>
                <w:sz w:val="24"/>
                <w:szCs w:val="24"/>
              </w:rPr>
            </w:pPr>
            <w:r w:rsidRPr="007964EC">
              <w:rPr>
                <w:rFonts w:ascii="Bookman Old Style" w:hAnsi="Bookman Old Style" w:cstheme="minorHAnsi"/>
                <w:sz w:val="24"/>
                <w:szCs w:val="24"/>
              </w:rPr>
              <w:t>Develop curriculums and training materials</w:t>
            </w:r>
          </w:p>
          <w:p w14:paraId="52173A56" w14:textId="77777777" w:rsidR="00B52AF7" w:rsidRPr="007964EC" w:rsidRDefault="00B52AF7" w:rsidP="00843E04">
            <w:pPr>
              <w:pStyle w:val="TableParagraph"/>
              <w:spacing w:line="360" w:lineRule="auto"/>
              <w:ind w:left="104" w:right="98"/>
              <w:rPr>
                <w:rFonts w:ascii="Bookman Old Style" w:hAnsi="Bookman Old Style" w:cstheme="minorHAnsi"/>
                <w:sz w:val="24"/>
                <w:szCs w:val="24"/>
              </w:rPr>
            </w:pPr>
            <w:r w:rsidRPr="007964EC">
              <w:rPr>
                <w:rFonts w:ascii="Bookman Old Style" w:hAnsi="Bookman Old Style" w:cstheme="minorHAnsi"/>
                <w:sz w:val="24"/>
                <w:szCs w:val="24"/>
              </w:rPr>
              <w:t>Design and implement county mentorship system</w:t>
            </w:r>
          </w:p>
          <w:p w14:paraId="6025DA8B" w14:textId="2F81C88C" w:rsidR="00B52AF7" w:rsidRPr="007964EC" w:rsidRDefault="00B52AF7" w:rsidP="00843E04">
            <w:pPr>
              <w:pStyle w:val="TableParagraph"/>
              <w:spacing w:line="360" w:lineRule="auto"/>
              <w:ind w:left="104" w:right="99"/>
              <w:rPr>
                <w:rFonts w:ascii="Bookman Old Style" w:hAnsi="Bookman Old Style" w:cstheme="minorHAnsi"/>
                <w:sz w:val="24"/>
                <w:szCs w:val="24"/>
              </w:rPr>
            </w:pPr>
            <w:r w:rsidRPr="007964EC">
              <w:rPr>
                <w:rFonts w:ascii="Bookman Old Style" w:hAnsi="Bookman Old Style" w:cstheme="minorHAnsi"/>
                <w:sz w:val="24"/>
                <w:szCs w:val="24"/>
              </w:rPr>
              <w:t>Creating</w:t>
            </w:r>
            <w:r w:rsidRPr="007964EC">
              <w:rPr>
                <w:rFonts w:ascii="Bookman Old Style" w:hAnsi="Bookman Old Style" w:cstheme="minorHAnsi"/>
                <w:spacing w:val="-20"/>
                <w:sz w:val="24"/>
                <w:szCs w:val="24"/>
              </w:rPr>
              <w:t xml:space="preserve"> </w:t>
            </w:r>
            <w:r w:rsidRPr="007964EC">
              <w:rPr>
                <w:rFonts w:ascii="Bookman Old Style" w:hAnsi="Bookman Old Style" w:cstheme="minorHAnsi"/>
                <w:sz w:val="24"/>
                <w:szCs w:val="24"/>
              </w:rPr>
              <w:t>equal</w:t>
            </w:r>
            <w:r w:rsidRPr="007964EC">
              <w:rPr>
                <w:rFonts w:ascii="Bookman Old Style" w:hAnsi="Bookman Old Style" w:cstheme="minorHAnsi"/>
                <w:spacing w:val="-20"/>
                <w:sz w:val="24"/>
                <w:szCs w:val="24"/>
              </w:rPr>
              <w:t xml:space="preserve"> </w:t>
            </w:r>
            <w:r w:rsidRPr="007964EC">
              <w:rPr>
                <w:rFonts w:ascii="Bookman Old Style" w:hAnsi="Bookman Old Style" w:cstheme="minorHAnsi"/>
                <w:sz w:val="24"/>
                <w:szCs w:val="24"/>
              </w:rPr>
              <w:t>opportunity</w:t>
            </w:r>
            <w:r w:rsidRPr="007964EC">
              <w:rPr>
                <w:rFonts w:ascii="Bookman Old Style" w:hAnsi="Bookman Old Style" w:cstheme="minorHAnsi"/>
                <w:spacing w:val="-20"/>
                <w:sz w:val="24"/>
                <w:szCs w:val="24"/>
              </w:rPr>
              <w:t xml:space="preserve"> </w:t>
            </w:r>
            <w:r w:rsidRPr="007964EC">
              <w:rPr>
                <w:rFonts w:ascii="Bookman Old Style" w:hAnsi="Bookman Old Style" w:cstheme="minorHAnsi"/>
                <w:sz w:val="24"/>
                <w:szCs w:val="24"/>
              </w:rPr>
              <w:t>for</w:t>
            </w:r>
            <w:r w:rsidRPr="007964EC">
              <w:rPr>
                <w:rFonts w:ascii="Bookman Old Style" w:hAnsi="Bookman Old Style" w:cstheme="minorHAnsi"/>
                <w:spacing w:val="-20"/>
                <w:sz w:val="24"/>
                <w:szCs w:val="24"/>
              </w:rPr>
              <w:t xml:space="preserve"> </w:t>
            </w:r>
            <w:r w:rsidRPr="007964EC">
              <w:rPr>
                <w:rFonts w:ascii="Bookman Old Style" w:hAnsi="Bookman Old Style" w:cstheme="minorHAnsi"/>
                <w:sz w:val="24"/>
                <w:szCs w:val="24"/>
              </w:rPr>
              <w:t xml:space="preserve">all, young </w:t>
            </w:r>
            <w:r w:rsidRPr="007964EC">
              <w:rPr>
                <w:rFonts w:ascii="Bookman Old Style" w:hAnsi="Bookman Old Style" w:cstheme="minorHAnsi"/>
                <w:sz w:val="24"/>
                <w:szCs w:val="24"/>
              </w:rPr>
              <w:lastRenderedPageBreak/>
              <w:t xml:space="preserve">people in </w:t>
            </w:r>
            <w:r w:rsidRPr="007964EC">
              <w:rPr>
                <w:rFonts w:ascii="Bookman Old Style" w:hAnsi="Bookman Old Style" w:cstheme="minorHAnsi"/>
                <w:spacing w:val="-3"/>
                <w:sz w:val="24"/>
                <w:szCs w:val="24"/>
              </w:rPr>
              <w:t xml:space="preserve">education, </w:t>
            </w:r>
            <w:r w:rsidRPr="007964EC">
              <w:rPr>
                <w:rFonts w:ascii="Bookman Old Style" w:hAnsi="Bookman Old Style" w:cstheme="minorHAnsi"/>
                <w:sz w:val="24"/>
                <w:szCs w:val="24"/>
              </w:rPr>
              <w:t xml:space="preserve">training and </w:t>
            </w:r>
            <w:r w:rsidR="00511B4F" w:rsidRPr="007964EC">
              <w:rPr>
                <w:rFonts w:ascii="Bookman Old Style" w:hAnsi="Bookman Old Style" w:cstheme="minorHAnsi"/>
                <w:sz w:val="24"/>
                <w:szCs w:val="24"/>
              </w:rPr>
              <w:t>labor</w:t>
            </w:r>
            <w:r w:rsidRPr="007964EC">
              <w:rPr>
                <w:rFonts w:ascii="Bookman Old Style" w:hAnsi="Bookman Old Style" w:cstheme="minorHAnsi"/>
                <w:spacing w:val="-27"/>
                <w:sz w:val="24"/>
                <w:szCs w:val="24"/>
              </w:rPr>
              <w:t xml:space="preserve"> </w:t>
            </w:r>
            <w:r w:rsidRPr="007964EC">
              <w:rPr>
                <w:rFonts w:ascii="Bookman Old Style" w:hAnsi="Bookman Old Style" w:cstheme="minorHAnsi"/>
                <w:sz w:val="24"/>
                <w:szCs w:val="24"/>
              </w:rPr>
              <w:t>market.</w:t>
            </w:r>
          </w:p>
        </w:tc>
        <w:tc>
          <w:tcPr>
            <w:tcW w:w="2338" w:type="dxa"/>
            <w:tcBorders>
              <w:bottom w:val="nil"/>
            </w:tcBorders>
          </w:tcPr>
          <w:p w14:paraId="273DF684" w14:textId="77777777" w:rsidR="00B52AF7" w:rsidRPr="007964EC" w:rsidRDefault="00B52AF7" w:rsidP="00843E04">
            <w:pPr>
              <w:pStyle w:val="TableParagraph"/>
              <w:spacing w:before="4" w:line="360" w:lineRule="auto"/>
              <w:ind w:left="116" w:right="110"/>
              <w:rPr>
                <w:rFonts w:ascii="Bookman Old Style" w:hAnsi="Bookman Old Style" w:cstheme="minorHAnsi"/>
                <w:sz w:val="24"/>
                <w:szCs w:val="24"/>
              </w:rPr>
            </w:pPr>
            <w:r w:rsidRPr="007964EC">
              <w:rPr>
                <w:rFonts w:ascii="Bookman Old Style" w:hAnsi="Bookman Old Style" w:cstheme="minorHAnsi"/>
                <w:sz w:val="24"/>
                <w:szCs w:val="24"/>
              </w:rPr>
              <w:lastRenderedPageBreak/>
              <w:t>Number of curriculums and materials</w:t>
            </w:r>
          </w:p>
          <w:p w14:paraId="0F26EEA3" w14:textId="77777777" w:rsidR="00B52AF7" w:rsidRPr="007964EC" w:rsidRDefault="00B52AF7" w:rsidP="00843E04">
            <w:pPr>
              <w:pStyle w:val="TableParagraph"/>
              <w:spacing w:line="360" w:lineRule="auto"/>
              <w:ind w:left="117" w:right="109"/>
              <w:rPr>
                <w:rFonts w:ascii="Bookman Old Style" w:hAnsi="Bookman Old Style" w:cstheme="minorHAnsi"/>
                <w:sz w:val="24"/>
                <w:szCs w:val="24"/>
              </w:rPr>
            </w:pPr>
            <w:r w:rsidRPr="007964EC">
              <w:rPr>
                <w:rFonts w:ascii="Bookman Old Style" w:hAnsi="Bookman Old Style" w:cstheme="minorHAnsi"/>
                <w:sz w:val="24"/>
                <w:szCs w:val="24"/>
              </w:rPr>
              <w:t>No of youth linked to county mentorship</w:t>
            </w:r>
          </w:p>
          <w:p w14:paraId="639D9E08" w14:textId="77777777" w:rsidR="00B52AF7" w:rsidRPr="007964EC" w:rsidRDefault="00B52AF7" w:rsidP="00843E04">
            <w:pPr>
              <w:pStyle w:val="TableParagraph"/>
              <w:spacing w:line="360" w:lineRule="auto"/>
              <w:ind w:left="117" w:right="110"/>
              <w:rPr>
                <w:rFonts w:ascii="Bookman Old Style" w:hAnsi="Bookman Old Style" w:cstheme="minorHAnsi"/>
                <w:sz w:val="24"/>
                <w:szCs w:val="24"/>
              </w:rPr>
            </w:pPr>
            <w:r w:rsidRPr="007964EC">
              <w:rPr>
                <w:rFonts w:ascii="Bookman Old Style" w:hAnsi="Bookman Old Style" w:cstheme="minorHAnsi"/>
                <w:sz w:val="24"/>
                <w:szCs w:val="24"/>
              </w:rPr>
              <w:t>No of youth employed/ linked to markets</w:t>
            </w:r>
          </w:p>
        </w:tc>
        <w:tc>
          <w:tcPr>
            <w:tcW w:w="2252" w:type="dxa"/>
            <w:vMerge w:val="restart"/>
          </w:tcPr>
          <w:p w14:paraId="30C4894D"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441" w:type="dxa"/>
            <w:vMerge w:val="restart"/>
          </w:tcPr>
          <w:p w14:paraId="7ED41421"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4639AF58" w14:textId="77777777" w:rsidTr="008E625A">
        <w:trPr>
          <w:trHeight w:val="956"/>
        </w:trPr>
        <w:tc>
          <w:tcPr>
            <w:tcW w:w="3245" w:type="dxa"/>
            <w:tcBorders>
              <w:top w:val="nil"/>
            </w:tcBorders>
          </w:tcPr>
          <w:p w14:paraId="2BCFFE84"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338" w:type="dxa"/>
            <w:tcBorders>
              <w:top w:val="nil"/>
            </w:tcBorders>
          </w:tcPr>
          <w:p w14:paraId="6563CF70"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3240" w:type="dxa"/>
            <w:tcBorders>
              <w:top w:val="nil"/>
            </w:tcBorders>
          </w:tcPr>
          <w:p w14:paraId="4119F273" w14:textId="77777777" w:rsidR="00B52AF7" w:rsidRPr="007964EC" w:rsidRDefault="00B52AF7" w:rsidP="00883D8D">
            <w:pPr>
              <w:pStyle w:val="TableParagraph"/>
              <w:tabs>
                <w:tab w:val="left" w:pos="1496"/>
                <w:tab w:val="left" w:pos="2501"/>
              </w:tabs>
              <w:spacing w:before="112" w:line="360" w:lineRule="auto"/>
              <w:ind w:left="104" w:right="98"/>
              <w:rPr>
                <w:rFonts w:ascii="Bookman Old Style" w:hAnsi="Bookman Old Style" w:cstheme="minorHAnsi"/>
                <w:sz w:val="24"/>
                <w:szCs w:val="24"/>
              </w:rPr>
            </w:pPr>
            <w:r w:rsidRPr="007964EC">
              <w:rPr>
                <w:rFonts w:ascii="Bookman Old Style" w:hAnsi="Bookman Old Style" w:cstheme="minorHAnsi"/>
                <w:sz w:val="24"/>
                <w:szCs w:val="24"/>
              </w:rPr>
              <w:t>Promoting</w:t>
            </w:r>
            <w:r w:rsidRPr="007964EC">
              <w:rPr>
                <w:rFonts w:ascii="Bookman Old Style" w:hAnsi="Bookman Old Style" w:cstheme="minorHAnsi"/>
                <w:sz w:val="24"/>
                <w:szCs w:val="24"/>
              </w:rPr>
              <w:tab/>
              <w:t>digital</w:t>
            </w:r>
            <w:r w:rsidRPr="007964EC">
              <w:rPr>
                <w:rFonts w:ascii="Bookman Old Style" w:hAnsi="Bookman Old Style" w:cstheme="minorHAnsi"/>
                <w:sz w:val="24"/>
                <w:szCs w:val="24"/>
              </w:rPr>
              <w:tab/>
            </w:r>
            <w:r w:rsidRPr="007964EC">
              <w:rPr>
                <w:rFonts w:ascii="Bookman Old Style" w:hAnsi="Bookman Old Style" w:cstheme="minorHAnsi"/>
                <w:spacing w:val="-3"/>
                <w:w w:val="90"/>
                <w:sz w:val="24"/>
                <w:szCs w:val="24"/>
              </w:rPr>
              <w:t xml:space="preserve">literacy </w:t>
            </w:r>
            <w:r w:rsidRPr="007964EC">
              <w:rPr>
                <w:rFonts w:ascii="Bookman Old Style" w:hAnsi="Bookman Old Style" w:cstheme="minorHAnsi"/>
                <w:sz w:val="24"/>
                <w:szCs w:val="24"/>
              </w:rPr>
              <w:t>programs</w:t>
            </w:r>
          </w:p>
        </w:tc>
        <w:tc>
          <w:tcPr>
            <w:tcW w:w="2338" w:type="dxa"/>
            <w:tcBorders>
              <w:top w:val="nil"/>
            </w:tcBorders>
          </w:tcPr>
          <w:p w14:paraId="1B76FBCC"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252" w:type="dxa"/>
            <w:vMerge/>
            <w:tcBorders>
              <w:top w:val="nil"/>
            </w:tcBorders>
          </w:tcPr>
          <w:p w14:paraId="3EA688AB" w14:textId="77777777" w:rsidR="00B52AF7" w:rsidRPr="007964EC" w:rsidRDefault="00B52AF7" w:rsidP="00883D8D">
            <w:pPr>
              <w:spacing w:line="360" w:lineRule="auto"/>
              <w:rPr>
                <w:rFonts w:ascii="Bookman Old Style" w:hAnsi="Bookman Old Style" w:cstheme="minorHAnsi"/>
                <w:sz w:val="24"/>
                <w:szCs w:val="24"/>
              </w:rPr>
            </w:pPr>
          </w:p>
        </w:tc>
        <w:tc>
          <w:tcPr>
            <w:tcW w:w="1441" w:type="dxa"/>
            <w:vMerge/>
            <w:tcBorders>
              <w:top w:val="nil"/>
            </w:tcBorders>
          </w:tcPr>
          <w:p w14:paraId="15D5CD82" w14:textId="77777777" w:rsidR="00B52AF7" w:rsidRPr="007964EC" w:rsidRDefault="00B52AF7" w:rsidP="00883D8D">
            <w:pPr>
              <w:spacing w:line="360" w:lineRule="auto"/>
              <w:rPr>
                <w:rFonts w:ascii="Bookman Old Style" w:hAnsi="Bookman Old Style" w:cstheme="minorHAnsi"/>
                <w:sz w:val="24"/>
                <w:szCs w:val="24"/>
              </w:rPr>
            </w:pPr>
          </w:p>
        </w:tc>
      </w:tr>
    </w:tbl>
    <w:p w14:paraId="2E08A8DF" w14:textId="77777777" w:rsidR="00B52AF7" w:rsidRPr="007964EC" w:rsidRDefault="00B52AF7" w:rsidP="00883D8D">
      <w:pPr>
        <w:spacing w:line="360" w:lineRule="auto"/>
        <w:rPr>
          <w:rFonts w:ascii="Bookman Old Style" w:hAnsi="Bookman Old Style" w:cstheme="minorHAnsi"/>
          <w:sz w:val="24"/>
          <w:szCs w:val="24"/>
        </w:rPr>
        <w:sectPr w:rsidR="00B52AF7" w:rsidRPr="007964EC">
          <w:footerReference w:type="default" r:id="rId11"/>
          <w:pgSz w:w="16840" w:h="11910" w:orient="landscape"/>
          <w:pgMar w:top="1100" w:right="1500" w:bottom="1220" w:left="260" w:header="0" w:footer="1038" w:gutter="0"/>
          <w:cols w:space="720"/>
        </w:sectPr>
      </w:pPr>
    </w:p>
    <w:p w14:paraId="1D434E0D" w14:textId="77777777" w:rsidR="00B52AF7" w:rsidRPr="007964EC" w:rsidRDefault="00C43C2F" w:rsidP="00883D8D">
      <w:pPr>
        <w:pStyle w:val="BodyText"/>
        <w:spacing w:before="3" w:line="360" w:lineRule="auto"/>
        <w:ind w:right="0"/>
        <w:jc w:val="left"/>
        <w:rPr>
          <w:rFonts w:ascii="Bookman Old Style" w:hAnsi="Bookman Old Style" w:cstheme="minorHAnsi"/>
        </w:rPr>
      </w:pPr>
      <w:r w:rsidRPr="007964EC">
        <w:rPr>
          <w:rFonts w:ascii="Bookman Old Style" w:hAnsi="Bookman Old Style" w:cstheme="minorHAnsi"/>
          <w:noProof/>
        </w:rPr>
        <w:lastRenderedPageBreak/>
        <mc:AlternateContent>
          <mc:Choice Requires="wps">
            <w:drawing>
              <wp:anchor distT="0" distB="0" distL="114300" distR="114300" simplePos="0" relativeHeight="251656192" behindDoc="1" locked="0" layoutInCell="1" allowOverlap="1" wp14:anchorId="2E8676E3" wp14:editId="778BB5EF">
                <wp:simplePos x="0" y="0"/>
                <wp:positionH relativeFrom="page">
                  <wp:posOffset>2183130</wp:posOffset>
                </wp:positionH>
                <wp:positionV relativeFrom="page">
                  <wp:posOffset>4826000</wp:posOffset>
                </wp:positionV>
                <wp:extent cx="39370" cy="152400"/>
                <wp:effectExtent l="1905" t="0" r="0" b="31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524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7D8D487" id="Rectangle 3" o:spid="_x0000_s1026" style="position:absolute;margin-left:171.9pt;margin-top:380pt;width:3.1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" fillcolor="yellow" stroked="f">
                <w10:wrap anchorx="page" anchory="page"/>
              </v:rect>
            </w:pict>
          </mc:Fallback>
        </mc:AlternateConten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2338"/>
        <w:gridCol w:w="3240"/>
        <w:gridCol w:w="2338"/>
        <w:gridCol w:w="2252"/>
        <w:gridCol w:w="1441"/>
      </w:tblGrid>
      <w:tr w:rsidR="00B52AF7" w:rsidRPr="007964EC" w14:paraId="0D2D4FE1" w14:textId="77777777" w:rsidTr="008E625A">
        <w:trPr>
          <w:trHeight w:val="719"/>
        </w:trPr>
        <w:tc>
          <w:tcPr>
            <w:tcW w:w="3245" w:type="dxa"/>
          </w:tcPr>
          <w:p w14:paraId="3A1616CC"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338" w:type="dxa"/>
          </w:tcPr>
          <w:p w14:paraId="7C757449"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3240" w:type="dxa"/>
          </w:tcPr>
          <w:p w14:paraId="40FB0F1A"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338" w:type="dxa"/>
          </w:tcPr>
          <w:p w14:paraId="7A7F3893"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252" w:type="dxa"/>
          </w:tcPr>
          <w:p w14:paraId="7DAA6153"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441" w:type="dxa"/>
          </w:tcPr>
          <w:p w14:paraId="0C64AC29"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2E2A028A" w14:textId="77777777" w:rsidTr="008E625A">
        <w:trPr>
          <w:trHeight w:val="3234"/>
        </w:trPr>
        <w:tc>
          <w:tcPr>
            <w:tcW w:w="3245" w:type="dxa"/>
          </w:tcPr>
          <w:p w14:paraId="1E5E19F2" w14:textId="70D66D95" w:rsidR="00B52AF7" w:rsidRPr="007964EC" w:rsidRDefault="00B52AF7" w:rsidP="00843E04">
            <w:pPr>
              <w:pStyle w:val="TableParagraph"/>
              <w:spacing w:before="4" w:line="360" w:lineRule="auto"/>
              <w:ind w:left="105" w:right="99"/>
              <w:rPr>
                <w:rFonts w:ascii="Bookman Old Style" w:hAnsi="Bookman Old Style" w:cstheme="minorHAnsi"/>
                <w:sz w:val="24"/>
                <w:szCs w:val="24"/>
              </w:rPr>
            </w:pPr>
            <w:r w:rsidRPr="007964EC">
              <w:rPr>
                <w:rFonts w:ascii="Bookman Old Style" w:hAnsi="Bookman Old Style" w:cstheme="minorHAnsi"/>
                <w:sz w:val="24"/>
                <w:szCs w:val="24"/>
              </w:rPr>
              <w:t xml:space="preserve">Support vocational training and establishment of internship, </w:t>
            </w:r>
            <w:r w:rsidR="00511B4F" w:rsidRPr="007964EC">
              <w:rPr>
                <w:rFonts w:ascii="Bookman Old Style" w:hAnsi="Bookman Old Style" w:cstheme="minorHAnsi"/>
                <w:sz w:val="24"/>
                <w:szCs w:val="24"/>
              </w:rPr>
              <w:t>volunteers</w:t>
            </w:r>
            <w:r w:rsidRPr="007964EC">
              <w:rPr>
                <w:rFonts w:ascii="Bookman Old Style" w:hAnsi="Bookman Old Style" w:cstheme="minorHAnsi"/>
                <w:spacing w:val="-35"/>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apprenticeship</w:t>
            </w:r>
            <w:r w:rsidRPr="007964EC">
              <w:rPr>
                <w:rFonts w:ascii="Bookman Old Style" w:hAnsi="Bookman Old Style" w:cstheme="minorHAnsi"/>
                <w:spacing w:val="-35"/>
                <w:sz w:val="24"/>
                <w:szCs w:val="24"/>
              </w:rPr>
              <w:t xml:space="preserve"> </w:t>
            </w:r>
            <w:r w:rsidRPr="007964EC">
              <w:rPr>
                <w:rFonts w:ascii="Bookman Old Style" w:hAnsi="Bookman Old Style" w:cstheme="minorHAnsi"/>
                <w:sz w:val="24"/>
                <w:szCs w:val="24"/>
              </w:rPr>
              <w:t>to enable</w:t>
            </w:r>
            <w:r w:rsidRPr="007964EC">
              <w:rPr>
                <w:rFonts w:ascii="Bookman Old Style" w:hAnsi="Bookman Old Style" w:cstheme="minorHAnsi"/>
                <w:spacing w:val="-33"/>
                <w:sz w:val="24"/>
                <w:szCs w:val="24"/>
              </w:rPr>
              <w:t xml:space="preserve"> </w:t>
            </w:r>
            <w:r w:rsidRPr="007964EC">
              <w:rPr>
                <w:rFonts w:ascii="Bookman Old Style" w:hAnsi="Bookman Old Style" w:cstheme="minorHAnsi"/>
                <w:sz w:val="24"/>
                <w:szCs w:val="24"/>
              </w:rPr>
              <w:t>the</w:t>
            </w:r>
            <w:r w:rsidRPr="007964EC">
              <w:rPr>
                <w:rFonts w:ascii="Bookman Old Style" w:hAnsi="Bookman Old Style" w:cstheme="minorHAnsi"/>
                <w:spacing w:val="-33"/>
                <w:sz w:val="24"/>
                <w:szCs w:val="24"/>
              </w:rPr>
              <w:t xml:space="preserve"> </w:t>
            </w:r>
            <w:r w:rsidRPr="007964EC">
              <w:rPr>
                <w:rFonts w:ascii="Bookman Old Style" w:hAnsi="Bookman Old Style" w:cstheme="minorHAnsi"/>
                <w:sz w:val="24"/>
                <w:szCs w:val="24"/>
              </w:rPr>
              <w:t>youth</w:t>
            </w:r>
            <w:r w:rsidRPr="007964EC">
              <w:rPr>
                <w:rFonts w:ascii="Bookman Old Style" w:hAnsi="Bookman Old Style" w:cstheme="minorHAnsi"/>
                <w:spacing w:val="-33"/>
                <w:sz w:val="24"/>
                <w:szCs w:val="24"/>
              </w:rPr>
              <w:t xml:space="preserve"> </w:t>
            </w:r>
            <w:r w:rsidR="00511B4F" w:rsidRPr="007964EC">
              <w:rPr>
                <w:rFonts w:ascii="Bookman Old Style" w:hAnsi="Bookman Old Style" w:cstheme="minorHAnsi"/>
                <w:sz w:val="24"/>
                <w:szCs w:val="24"/>
              </w:rPr>
              <w:t>to acquire</w:t>
            </w:r>
            <w:r w:rsidRPr="007964EC">
              <w:rPr>
                <w:rFonts w:ascii="Bookman Old Style" w:hAnsi="Bookman Old Style" w:cstheme="minorHAnsi"/>
                <w:spacing w:val="-33"/>
                <w:sz w:val="24"/>
                <w:szCs w:val="24"/>
              </w:rPr>
              <w:t xml:space="preserve"> </w:t>
            </w:r>
            <w:r w:rsidRPr="007964EC">
              <w:rPr>
                <w:rFonts w:ascii="Bookman Old Style" w:hAnsi="Bookman Old Style" w:cstheme="minorHAnsi"/>
                <w:sz w:val="24"/>
                <w:szCs w:val="24"/>
              </w:rPr>
              <w:t>a</w:t>
            </w:r>
            <w:r w:rsidRPr="007964EC">
              <w:rPr>
                <w:rFonts w:ascii="Bookman Old Style" w:hAnsi="Bookman Old Style" w:cstheme="minorHAnsi"/>
                <w:spacing w:val="-33"/>
                <w:sz w:val="24"/>
                <w:szCs w:val="24"/>
              </w:rPr>
              <w:t xml:space="preserve"> </w:t>
            </w:r>
            <w:r w:rsidRPr="007964EC">
              <w:rPr>
                <w:rFonts w:ascii="Bookman Old Style" w:hAnsi="Bookman Old Style" w:cstheme="minorHAnsi"/>
                <w:sz w:val="24"/>
                <w:szCs w:val="24"/>
              </w:rPr>
              <w:t>range</w:t>
            </w:r>
            <w:r w:rsidRPr="007964EC">
              <w:rPr>
                <w:rFonts w:ascii="Bookman Old Style" w:hAnsi="Bookman Old Style" w:cstheme="minorHAnsi"/>
                <w:spacing w:val="-33"/>
                <w:sz w:val="24"/>
                <w:szCs w:val="24"/>
              </w:rPr>
              <w:t xml:space="preserve"> </w:t>
            </w:r>
            <w:r w:rsidRPr="007964EC">
              <w:rPr>
                <w:rFonts w:ascii="Bookman Old Style" w:hAnsi="Bookman Old Style" w:cstheme="minorHAnsi"/>
                <w:sz w:val="24"/>
                <w:szCs w:val="24"/>
              </w:rPr>
              <w:t>of skills and essential</w:t>
            </w:r>
            <w:r w:rsidRPr="007964EC">
              <w:rPr>
                <w:rFonts w:ascii="Bookman Old Style" w:hAnsi="Bookman Old Style" w:cstheme="minorHAnsi"/>
                <w:spacing w:val="-30"/>
                <w:sz w:val="24"/>
                <w:szCs w:val="24"/>
              </w:rPr>
              <w:t xml:space="preserve"> </w:t>
            </w:r>
            <w:r w:rsidRPr="007964EC">
              <w:rPr>
                <w:rFonts w:ascii="Bookman Old Style" w:hAnsi="Bookman Old Style" w:cstheme="minorHAnsi"/>
                <w:sz w:val="24"/>
                <w:szCs w:val="24"/>
              </w:rPr>
              <w:t>tools;</w:t>
            </w:r>
          </w:p>
        </w:tc>
        <w:tc>
          <w:tcPr>
            <w:tcW w:w="2338" w:type="dxa"/>
          </w:tcPr>
          <w:p w14:paraId="1B161D07" w14:textId="77777777" w:rsidR="00B52AF7" w:rsidRPr="007964EC" w:rsidRDefault="00B52AF7" w:rsidP="00843E04">
            <w:pPr>
              <w:pStyle w:val="TableParagraph"/>
              <w:spacing w:before="4" w:line="360" w:lineRule="auto"/>
              <w:ind w:left="105" w:right="292"/>
              <w:rPr>
                <w:rFonts w:ascii="Bookman Old Style" w:hAnsi="Bookman Old Style" w:cstheme="minorHAnsi"/>
                <w:sz w:val="24"/>
                <w:szCs w:val="24"/>
              </w:rPr>
            </w:pPr>
            <w:r w:rsidRPr="007964EC">
              <w:rPr>
                <w:rFonts w:ascii="Bookman Old Style" w:hAnsi="Bookman Old Style" w:cstheme="minorHAnsi"/>
                <w:sz w:val="24"/>
                <w:szCs w:val="24"/>
              </w:rPr>
              <w:t>Provide platforms for gaining</w:t>
            </w:r>
            <w:r w:rsidRPr="007964EC">
              <w:rPr>
                <w:rFonts w:ascii="Bookman Old Style" w:hAnsi="Bookman Old Style" w:cstheme="minorHAnsi"/>
                <w:spacing w:val="-41"/>
                <w:sz w:val="24"/>
                <w:szCs w:val="24"/>
              </w:rPr>
              <w:t xml:space="preserve"> </w:t>
            </w:r>
            <w:r w:rsidRPr="007964EC">
              <w:rPr>
                <w:rFonts w:ascii="Bookman Old Style" w:hAnsi="Bookman Old Style" w:cstheme="minorHAnsi"/>
                <w:sz w:val="24"/>
                <w:szCs w:val="24"/>
              </w:rPr>
              <w:t>experience</w:t>
            </w:r>
            <w:r w:rsidRPr="007964EC">
              <w:rPr>
                <w:rFonts w:ascii="Bookman Old Style" w:hAnsi="Bookman Old Style" w:cstheme="minorHAnsi"/>
                <w:spacing w:val="-41"/>
                <w:sz w:val="24"/>
                <w:szCs w:val="24"/>
              </w:rPr>
              <w:t xml:space="preserve"> </w:t>
            </w:r>
            <w:r w:rsidRPr="007964EC">
              <w:rPr>
                <w:rFonts w:ascii="Bookman Old Style" w:hAnsi="Bookman Old Style" w:cstheme="minorHAnsi"/>
                <w:sz w:val="24"/>
                <w:szCs w:val="24"/>
              </w:rPr>
              <w:t>for employment</w:t>
            </w:r>
          </w:p>
        </w:tc>
        <w:tc>
          <w:tcPr>
            <w:tcW w:w="3240" w:type="dxa"/>
          </w:tcPr>
          <w:p w14:paraId="3A644D4A" w14:textId="77777777" w:rsidR="00B52AF7" w:rsidRPr="007964EC" w:rsidRDefault="00B52AF7" w:rsidP="00843E04">
            <w:pPr>
              <w:pStyle w:val="TableParagraph"/>
              <w:spacing w:before="4" w:line="360" w:lineRule="auto"/>
              <w:ind w:left="107" w:right="101" w:firstLine="1"/>
              <w:rPr>
                <w:rFonts w:ascii="Bookman Old Style" w:hAnsi="Bookman Old Style" w:cstheme="minorHAnsi"/>
                <w:sz w:val="24"/>
                <w:szCs w:val="24"/>
              </w:rPr>
            </w:pPr>
            <w:r w:rsidRPr="007964EC">
              <w:rPr>
                <w:rFonts w:ascii="Bookman Old Style" w:hAnsi="Bookman Old Style" w:cstheme="minorHAnsi"/>
                <w:sz w:val="24"/>
                <w:szCs w:val="24"/>
              </w:rPr>
              <w:t>Mainstream</w:t>
            </w:r>
            <w:r w:rsidRPr="007964EC">
              <w:rPr>
                <w:rFonts w:ascii="Bookman Old Style" w:hAnsi="Bookman Old Style" w:cstheme="minorHAnsi"/>
                <w:spacing w:val="-20"/>
                <w:sz w:val="24"/>
                <w:szCs w:val="24"/>
              </w:rPr>
              <w:t xml:space="preserve"> </w:t>
            </w:r>
            <w:r w:rsidRPr="007964EC">
              <w:rPr>
                <w:rFonts w:ascii="Bookman Old Style" w:hAnsi="Bookman Old Style" w:cstheme="minorHAnsi"/>
                <w:sz w:val="24"/>
                <w:szCs w:val="24"/>
              </w:rPr>
              <w:t>county</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internship</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and volunteerism</w:t>
            </w:r>
            <w:r w:rsidRPr="007964EC">
              <w:rPr>
                <w:rFonts w:ascii="Bookman Old Style" w:hAnsi="Bookman Old Style" w:cstheme="minorHAnsi"/>
                <w:spacing w:val="-32"/>
                <w:sz w:val="24"/>
                <w:szCs w:val="24"/>
              </w:rPr>
              <w:t xml:space="preserve"> </w:t>
            </w:r>
            <w:r w:rsidRPr="007964EC">
              <w:rPr>
                <w:rFonts w:ascii="Bookman Old Style" w:hAnsi="Bookman Old Style" w:cstheme="minorHAnsi"/>
                <w:sz w:val="24"/>
                <w:szCs w:val="24"/>
              </w:rPr>
              <w:t>through</w:t>
            </w:r>
            <w:r w:rsidRPr="007964EC">
              <w:rPr>
                <w:rFonts w:ascii="Bookman Old Style" w:hAnsi="Bookman Old Style" w:cstheme="minorHAnsi"/>
                <w:spacing w:val="-32"/>
                <w:sz w:val="24"/>
                <w:szCs w:val="24"/>
              </w:rPr>
              <w:t xml:space="preserve"> </w:t>
            </w:r>
            <w:r w:rsidRPr="007964EC">
              <w:rPr>
                <w:rFonts w:ascii="Bookman Old Style" w:hAnsi="Bookman Old Style" w:cstheme="minorHAnsi"/>
                <w:sz w:val="24"/>
                <w:szCs w:val="24"/>
              </w:rPr>
              <w:t>enactment of laws, policies and regulations Creating</w:t>
            </w:r>
            <w:r w:rsidRPr="007964EC">
              <w:rPr>
                <w:rFonts w:ascii="Bookman Old Style" w:hAnsi="Bookman Old Style" w:cstheme="minorHAnsi"/>
                <w:spacing w:val="-27"/>
                <w:sz w:val="24"/>
                <w:szCs w:val="24"/>
              </w:rPr>
              <w:t xml:space="preserve"> </w:t>
            </w:r>
            <w:r w:rsidRPr="007964EC">
              <w:rPr>
                <w:rFonts w:ascii="Bookman Old Style" w:hAnsi="Bookman Old Style" w:cstheme="minorHAnsi"/>
                <w:sz w:val="24"/>
                <w:szCs w:val="24"/>
              </w:rPr>
              <w:t>enabling</w:t>
            </w:r>
            <w:r w:rsidRPr="007964EC">
              <w:rPr>
                <w:rFonts w:ascii="Bookman Old Style" w:hAnsi="Bookman Old Style" w:cstheme="minorHAnsi"/>
                <w:spacing w:val="-27"/>
                <w:sz w:val="24"/>
                <w:szCs w:val="24"/>
              </w:rPr>
              <w:t xml:space="preserve"> </w:t>
            </w:r>
            <w:r w:rsidRPr="007964EC">
              <w:rPr>
                <w:rFonts w:ascii="Bookman Old Style" w:hAnsi="Bookman Old Style" w:cstheme="minorHAnsi"/>
                <w:sz w:val="24"/>
                <w:szCs w:val="24"/>
              </w:rPr>
              <w:t>environment</w:t>
            </w:r>
            <w:r w:rsidRPr="007964EC">
              <w:rPr>
                <w:rFonts w:ascii="Bookman Old Style" w:hAnsi="Bookman Old Style" w:cstheme="minorHAnsi"/>
                <w:spacing w:val="-26"/>
                <w:sz w:val="24"/>
                <w:szCs w:val="24"/>
              </w:rPr>
              <w:t xml:space="preserve"> </w:t>
            </w:r>
            <w:r w:rsidRPr="007964EC">
              <w:rPr>
                <w:rFonts w:ascii="Bookman Old Style" w:hAnsi="Bookman Old Style" w:cstheme="minorHAnsi"/>
                <w:sz w:val="24"/>
                <w:szCs w:val="24"/>
              </w:rPr>
              <w:t>for creation of youth</w:t>
            </w:r>
            <w:r w:rsidRPr="007964EC">
              <w:rPr>
                <w:rFonts w:ascii="Bookman Old Style" w:hAnsi="Bookman Old Style" w:cstheme="minorHAnsi"/>
                <w:spacing w:val="-41"/>
                <w:sz w:val="24"/>
                <w:szCs w:val="24"/>
              </w:rPr>
              <w:t xml:space="preserve"> </w:t>
            </w:r>
            <w:r w:rsidRPr="007964EC">
              <w:rPr>
                <w:rFonts w:ascii="Bookman Old Style" w:hAnsi="Bookman Old Style" w:cstheme="minorHAnsi"/>
                <w:sz w:val="24"/>
                <w:szCs w:val="24"/>
              </w:rPr>
              <w:t>employment.</w:t>
            </w:r>
          </w:p>
          <w:p w14:paraId="34F5EF1E"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59E32691" w14:textId="77777777" w:rsidR="00B52AF7" w:rsidRPr="007964EC" w:rsidRDefault="00B52AF7" w:rsidP="00843E04">
            <w:pPr>
              <w:pStyle w:val="TableParagraph"/>
              <w:spacing w:line="360" w:lineRule="auto"/>
              <w:ind w:left="179" w:right="172"/>
              <w:rPr>
                <w:rFonts w:ascii="Bookman Old Style" w:hAnsi="Bookman Old Style" w:cstheme="minorHAnsi"/>
                <w:sz w:val="24"/>
                <w:szCs w:val="24"/>
              </w:rPr>
            </w:pPr>
            <w:r w:rsidRPr="007964EC">
              <w:rPr>
                <w:rFonts w:ascii="Bookman Old Style" w:hAnsi="Bookman Old Style" w:cstheme="minorHAnsi"/>
                <w:sz w:val="24"/>
                <w:szCs w:val="24"/>
              </w:rPr>
              <w:t>Promotion of relevant industry education skills</w:t>
            </w:r>
          </w:p>
        </w:tc>
        <w:tc>
          <w:tcPr>
            <w:tcW w:w="2338" w:type="dxa"/>
          </w:tcPr>
          <w:p w14:paraId="7A4B6C41" w14:textId="77777777" w:rsidR="00B52AF7" w:rsidRPr="007964EC" w:rsidRDefault="00B52AF7" w:rsidP="00843E04">
            <w:pPr>
              <w:pStyle w:val="TableParagraph"/>
              <w:spacing w:before="4" w:line="360" w:lineRule="auto"/>
              <w:ind w:left="109" w:right="99" w:hanging="2"/>
              <w:rPr>
                <w:rFonts w:ascii="Bookman Old Style" w:hAnsi="Bookman Old Style" w:cstheme="minorHAnsi"/>
                <w:sz w:val="24"/>
                <w:szCs w:val="24"/>
              </w:rPr>
            </w:pPr>
            <w:r w:rsidRPr="007964EC">
              <w:rPr>
                <w:rFonts w:ascii="Bookman Old Style" w:hAnsi="Bookman Old Style" w:cstheme="minorHAnsi"/>
                <w:sz w:val="24"/>
                <w:szCs w:val="24"/>
              </w:rPr>
              <w:t>Designed and enacted policies and laws Number of interns and volunteers</w:t>
            </w:r>
            <w:r w:rsidRPr="007964EC">
              <w:rPr>
                <w:rFonts w:ascii="Bookman Old Style" w:hAnsi="Bookman Old Style" w:cstheme="minorHAnsi"/>
                <w:spacing w:val="-26"/>
                <w:sz w:val="24"/>
                <w:szCs w:val="24"/>
              </w:rPr>
              <w:t xml:space="preserve"> </w:t>
            </w:r>
            <w:r w:rsidRPr="007964EC">
              <w:rPr>
                <w:rFonts w:ascii="Bookman Old Style" w:hAnsi="Bookman Old Style" w:cstheme="minorHAnsi"/>
                <w:sz w:val="24"/>
                <w:szCs w:val="24"/>
              </w:rPr>
              <w:t>in</w:t>
            </w:r>
            <w:r w:rsidRPr="007964EC">
              <w:rPr>
                <w:rFonts w:ascii="Bookman Old Style" w:hAnsi="Bookman Old Style" w:cstheme="minorHAnsi"/>
                <w:spacing w:val="-26"/>
                <w:sz w:val="24"/>
                <w:szCs w:val="24"/>
              </w:rPr>
              <w:t xml:space="preserve"> </w:t>
            </w:r>
            <w:r w:rsidRPr="007964EC">
              <w:rPr>
                <w:rFonts w:ascii="Bookman Old Style" w:hAnsi="Bookman Old Style" w:cstheme="minorHAnsi"/>
                <w:sz w:val="24"/>
                <w:szCs w:val="24"/>
              </w:rPr>
              <w:t>the</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county Fully</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funded</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internship and volunteer county programs</w:t>
            </w:r>
          </w:p>
        </w:tc>
        <w:tc>
          <w:tcPr>
            <w:tcW w:w="2252" w:type="dxa"/>
          </w:tcPr>
          <w:p w14:paraId="3A84E2D0"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441" w:type="dxa"/>
          </w:tcPr>
          <w:p w14:paraId="16FE204E"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05822A06" w14:textId="77777777" w:rsidTr="008E625A">
        <w:trPr>
          <w:trHeight w:val="1799"/>
        </w:trPr>
        <w:tc>
          <w:tcPr>
            <w:tcW w:w="3245" w:type="dxa"/>
          </w:tcPr>
          <w:p w14:paraId="1CB0366F" w14:textId="77777777" w:rsidR="00B52AF7" w:rsidRPr="007964EC" w:rsidRDefault="00B52AF7" w:rsidP="00843E04">
            <w:pPr>
              <w:pStyle w:val="TableParagraph"/>
              <w:spacing w:before="4" w:line="360" w:lineRule="auto"/>
              <w:ind w:left="105" w:right="98"/>
              <w:rPr>
                <w:rFonts w:ascii="Bookman Old Style" w:hAnsi="Bookman Old Style" w:cstheme="minorHAnsi"/>
                <w:sz w:val="24"/>
                <w:szCs w:val="24"/>
              </w:rPr>
            </w:pPr>
            <w:r w:rsidRPr="007964EC">
              <w:rPr>
                <w:rFonts w:ascii="Bookman Old Style" w:hAnsi="Bookman Old Style" w:cstheme="minorHAnsi"/>
                <w:sz w:val="24"/>
                <w:szCs w:val="24"/>
              </w:rPr>
              <w:t>Mobilize and sensitize the youth, parents and school authorities to take advantage of available education and training</w:t>
            </w:r>
          </w:p>
          <w:p w14:paraId="2F25130C" w14:textId="77777777" w:rsidR="00B52AF7" w:rsidRPr="007964EC" w:rsidRDefault="00B52AF7" w:rsidP="00843E04">
            <w:pPr>
              <w:pStyle w:val="TableParagraph"/>
              <w:spacing w:line="360" w:lineRule="auto"/>
              <w:ind w:left="105"/>
              <w:rPr>
                <w:rFonts w:ascii="Bookman Old Style" w:hAnsi="Bookman Old Style" w:cstheme="minorHAnsi"/>
                <w:sz w:val="24"/>
                <w:szCs w:val="24"/>
              </w:rPr>
            </w:pPr>
            <w:r w:rsidRPr="007964EC">
              <w:rPr>
                <w:rFonts w:ascii="Bookman Old Style" w:hAnsi="Bookman Old Style" w:cstheme="minorHAnsi"/>
                <w:sz w:val="24"/>
                <w:szCs w:val="24"/>
              </w:rPr>
              <w:t>opportunities at all levels</w:t>
            </w:r>
          </w:p>
        </w:tc>
        <w:tc>
          <w:tcPr>
            <w:tcW w:w="2338" w:type="dxa"/>
          </w:tcPr>
          <w:p w14:paraId="3C587B37" w14:textId="77777777" w:rsidR="00B52AF7" w:rsidRPr="007964EC" w:rsidRDefault="00B52AF7" w:rsidP="00843E04">
            <w:pPr>
              <w:pStyle w:val="TableParagraph"/>
              <w:spacing w:before="4" w:line="360" w:lineRule="auto"/>
              <w:ind w:left="244" w:right="238" w:hanging="1"/>
              <w:rPr>
                <w:rFonts w:ascii="Bookman Old Style" w:hAnsi="Bookman Old Style" w:cstheme="minorHAnsi"/>
                <w:sz w:val="24"/>
                <w:szCs w:val="24"/>
              </w:rPr>
            </w:pPr>
            <w:r w:rsidRPr="007964EC">
              <w:rPr>
                <w:rFonts w:ascii="Bookman Old Style" w:hAnsi="Bookman Old Style" w:cstheme="minorHAnsi"/>
                <w:sz w:val="24"/>
                <w:szCs w:val="24"/>
              </w:rPr>
              <w:t>Create</w:t>
            </w:r>
            <w:r w:rsidRPr="007964EC">
              <w:rPr>
                <w:rFonts w:ascii="Bookman Old Style" w:hAnsi="Bookman Old Style" w:cstheme="minorHAnsi"/>
                <w:spacing w:val="-31"/>
                <w:sz w:val="24"/>
                <w:szCs w:val="24"/>
              </w:rPr>
              <w:t xml:space="preserve"> </w:t>
            </w:r>
            <w:r w:rsidRPr="007964EC">
              <w:rPr>
                <w:rFonts w:ascii="Bookman Old Style" w:hAnsi="Bookman Old Style" w:cstheme="minorHAnsi"/>
                <w:sz w:val="24"/>
                <w:szCs w:val="24"/>
              </w:rPr>
              <w:t>awareness</w:t>
            </w:r>
            <w:r w:rsidRPr="007964EC">
              <w:rPr>
                <w:rFonts w:ascii="Bookman Old Style" w:hAnsi="Bookman Old Style" w:cstheme="minorHAnsi"/>
                <w:spacing w:val="-29"/>
                <w:sz w:val="24"/>
                <w:szCs w:val="24"/>
              </w:rPr>
              <w:t xml:space="preserve"> </w:t>
            </w:r>
            <w:r w:rsidRPr="007964EC">
              <w:rPr>
                <w:rFonts w:ascii="Bookman Old Style" w:hAnsi="Bookman Old Style" w:cstheme="minorHAnsi"/>
                <w:sz w:val="24"/>
                <w:szCs w:val="24"/>
              </w:rPr>
              <w:t>on existing</w:t>
            </w:r>
            <w:r w:rsidRPr="007964EC">
              <w:rPr>
                <w:rFonts w:ascii="Bookman Old Style" w:hAnsi="Bookman Old Style" w:cstheme="minorHAnsi"/>
                <w:spacing w:val="-35"/>
                <w:sz w:val="24"/>
                <w:szCs w:val="24"/>
              </w:rPr>
              <w:t xml:space="preserve"> </w:t>
            </w:r>
            <w:r w:rsidRPr="007964EC">
              <w:rPr>
                <w:rFonts w:ascii="Bookman Old Style" w:hAnsi="Bookman Old Style" w:cstheme="minorHAnsi"/>
                <w:sz w:val="24"/>
                <w:szCs w:val="24"/>
              </w:rPr>
              <w:t>platforms</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 xml:space="preserve">to </w:t>
            </w:r>
            <w:r w:rsidRPr="007964EC">
              <w:rPr>
                <w:rFonts w:ascii="Bookman Old Style" w:hAnsi="Bookman Old Style" w:cstheme="minorHAnsi"/>
                <w:w w:val="95"/>
                <w:sz w:val="24"/>
                <w:szCs w:val="24"/>
              </w:rPr>
              <w:t>acquire relevant</w:t>
            </w:r>
            <w:r w:rsidRPr="007964EC">
              <w:rPr>
                <w:rFonts w:ascii="Bookman Old Style" w:hAnsi="Bookman Old Style" w:cstheme="minorHAnsi"/>
                <w:spacing w:val="-38"/>
                <w:w w:val="95"/>
                <w:sz w:val="24"/>
                <w:szCs w:val="24"/>
              </w:rPr>
              <w:t xml:space="preserve"> </w:t>
            </w:r>
            <w:r w:rsidRPr="007964EC">
              <w:rPr>
                <w:rFonts w:ascii="Bookman Old Style" w:hAnsi="Bookman Old Style" w:cstheme="minorHAnsi"/>
                <w:w w:val="95"/>
                <w:sz w:val="24"/>
                <w:szCs w:val="24"/>
              </w:rPr>
              <w:t xml:space="preserve">skills </w:t>
            </w:r>
            <w:r w:rsidRPr="007964EC">
              <w:rPr>
                <w:rFonts w:ascii="Bookman Old Style" w:hAnsi="Bookman Old Style" w:cstheme="minorHAnsi"/>
                <w:sz w:val="24"/>
                <w:szCs w:val="24"/>
              </w:rPr>
              <w:t>and</w:t>
            </w:r>
            <w:r w:rsidRPr="007964EC">
              <w:rPr>
                <w:rFonts w:ascii="Bookman Old Style" w:hAnsi="Bookman Old Style" w:cstheme="minorHAnsi"/>
                <w:spacing w:val="-2"/>
                <w:sz w:val="24"/>
                <w:szCs w:val="24"/>
              </w:rPr>
              <w:t xml:space="preserve"> </w:t>
            </w:r>
            <w:r w:rsidRPr="007964EC">
              <w:rPr>
                <w:rFonts w:ascii="Bookman Old Style" w:hAnsi="Bookman Old Style" w:cstheme="minorHAnsi"/>
                <w:sz w:val="24"/>
                <w:szCs w:val="24"/>
              </w:rPr>
              <w:t>knowledge</w:t>
            </w:r>
          </w:p>
        </w:tc>
        <w:tc>
          <w:tcPr>
            <w:tcW w:w="3240" w:type="dxa"/>
          </w:tcPr>
          <w:p w14:paraId="297BCE3D" w14:textId="77777777" w:rsidR="00B52AF7" w:rsidRPr="007964EC" w:rsidRDefault="00B52AF7" w:rsidP="00843E04">
            <w:pPr>
              <w:pStyle w:val="TableParagraph"/>
              <w:spacing w:before="4" w:line="360" w:lineRule="auto"/>
              <w:ind w:left="179" w:right="173"/>
              <w:rPr>
                <w:rFonts w:ascii="Bookman Old Style" w:hAnsi="Bookman Old Style" w:cstheme="minorHAnsi"/>
                <w:sz w:val="24"/>
                <w:szCs w:val="24"/>
              </w:rPr>
            </w:pPr>
            <w:r w:rsidRPr="007964EC">
              <w:rPr>
                <w:rFonts w:ascii="Bookman Old Style" w:hAnsi="Bookman Old Style" w:cstheme="minorHAnsi"/>
                <w:sz w:val="24"/>
                <w:szCs w:val="24"/>
              </w:rPr>
              <w:t>Conduct</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each</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ward</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sensitization forums</w:t>
            </w:r>
          </w:p>
          <w:p w14:paraId="0DA3CB29" w14:textId="77777777" w:rsidR="00B52AF7" w:rsidRPr="007964EC" w:rsidRDefault="00B52AF7" w:rsidP="00843E04">
            <w:pPr>
              <w:pStyle w:val="TableParagraph"/>
              <w:spacing w:line="360" w:lineRule="auto"/>
              <w:ind w:left="179" w:right="173"/>
              <w:rPr>
                <w:rFonts w:ascii="Bookman Old Style" w:hAnsi="Bookman Old Style" w:cstheme="minorHAnsi"/>
                <w:sz w:val="24"/>
                <w:szCs w:val="24"/>
              </w:rPr>
            </w:pPr>
            <w:r w:rsidRPr="007964EC">
              <w:rPr>
                <w:rFonts w:ascii="Bookman Old Style" w:hAnsi="Bookman Old Style" w:cstheme="minorHAnsi"/>
                <w:sz w:val="24"/>
                <w:szCs w:val="24"/>
              </w:rPr>
              <w:t>Print</w:t>
            </w:r>
            <w:r w:rsidRPr="007964EC">
              <w:rPr>
                <w:rFonts w:ascii="Bookman Old Style" w:hAnsi="Bookman Old Style" w:cstheme="minorHAnsi"/>
                <w:spacing w:val="-38"/>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37"/>
                <w:sz w:val="24"/>
                <w:szCs w:val="24"/>
              </w:rPr>
              <w:t xml:space="preserve"> </w:t>
            </w:r>
            <w:r w:rsidRPr="007964EC">
              <w:rPr>
                <w:rFonts w:ascii="Bookman Old Style" w:hAnsi="Bookman Old Style" w:cstheme="minorHAnsi"/>
                <w:sz w:val="24"/>
                <w:szCs w:val="24"/>
              </w:rPr>
              <w:t>distribute</w:t>
            </w:r>
            <w:r w:rsidRPr="007964EC">
              <w:rPr>
                <w:rFonts w:ascii="Bookman Old Style" w:hAnsi="Bookman Old Style" w:cstheme="minorHAnsi"/>
                <w:spacing w:val="-38"/>
                <w:sz w:val="24"/>
                <w:szCs w:val="24"/>
              </w:rPr>
              <w:t xml:space="preserve"> </w:t>
            </w:r>
            <w:r w:rsidRPr="007964EC">
              <w:rPr>
                <w:rFonts w:ascii="Bookman Old Style" w:hAnsi="Bookman Old Style" w:cstheme="minorHAnsi"/>
                <w:sz w:val="24"/>
                <w:szCs w:val="24"/>
              </w:rPr>
              <w:t>IEC</w:t>
            </w:r>
            <w:r w:rsidRPr="007964EC">
              <w:rPr>
                <w:rFonts w:ascii="Bookman Old Style" w:hAnsi="Bookman Old Style" w:cstheme="minorHAnsi"/>
                <w:spacing w:val="-37"/>
                <w:sz w:val="24"/>
                <w:szCs w:val="24"/>
              </w:rPr>
              <w:t xml:space="preserve"> </w:t>
            </w:r>
            <w:r w:rsidRPr="007964EC">
              <w:rPr>
                <w:rFonts w:ascii="Bookman Old Style" w:hAnsi="Bookman Old Style" w:cstheme="minorHAnsi"/>
                <w:sz w:val="24"/>
                <w:szCs w:val="24"/>
              </w:rPr>
              <w:t>materials Community radio</w:t>
            </w:r>
            <w:r w:rsidRPr="007964EC">
              <w:rPr>
                <w:rFonts w:ascii="Bookman Old Style" w:hAnsi="Bookman Old Style" w:cstheme="minorHAnsi"/>
                <w:spacing w:val="-6"/>
                <w:sz w:val="24"/>
                <w:szCs w:val="24"/>
              </w:rPr>
              <w:t xml:space="preserve"> </w:t>
            </w:r>
            <w:r w:rsidRPr="007964EC">
              <w:rPr>
                <w:rFonts w:ascii="Bookman Old Style" w:hAnsi="Bookman Old Style" w:cstheme="minorHAnsi"/>
                <w:sz w:val="24"/>
                <w:szCs w:val="24"/>
              </w:rPr>
              <w:t>forums</w:t>
            </w:r>
          </w:p>
        </w:tc>
        <w:tc>
          <w:tcPr>
            <w:tcW w:w="2338" w:type="dxa"/>
          </w:tcPr>
          <w:p w14:paraId="5FB5A4EE" w14:textId="77777777" w:rsidR="00B52AF7" w:rsidRPr="007964EC" w:rsidRDefault="00B52AF7" w:rsidP="00843E04">
            <w:pPr>
              <w:pStyle w:val="TableParagraph"/>
              <w:spacing w:before="4" w:line="360" w:lineRule="auto"/>
              <w:ind w:left="117" w:right="108"/>
              <w:rPr>
                <w:rFonts w:ascii="Bookman Old Style" w:hAnsi="Bookman Old Style" w:cstheme="minorHAnsi"/>
                <w:sz w:val="24"/>
                <w:szCs w:val="24"/>
              </w:rPr>
            </w:pPr>
            <w:r w:rsidRPr="007964EC">
              <w:rPr>
                <w:rFonts w:ascii="Bookman Old Style" w:hAnsi="Bookman Old Style" w:cstheme="minorHAnsi"/>
                <w:sz w:val="24"/>
                <w:szCs w:val="24"/>
              </w:rPr>
              <w:t>No of sensitization forums in wards, on radios</w:t>
            </w:r>
          </w:p>
          <w:p w14:paraId="568531C6" w14:textId="77777777" w:rsidR="00B52AF7" w:rsidRPr="007964EC" w:rsidRDefault="00B52AF7" w:rsidP="00843E04">
            <w:pPr>
              <w:pStyle w:val="TableParagraph"/>
              <w:spacing w:line="360" w:lineRule="auto"/>
              <w:ind w:left="116" w:right="110"/>
              <w:rPr>
                <w:rFonts w:ascii="Bookman Old Style" w:hAnsi="Bookman Old Style" w:cstheme="minorHAnsi"/>
                <w:sz w:val="24"/>
                <w:szCs w:val="24"/>
              </w:rPr>
            </w:pPr>
            <w:r w:rsidRPr="007964EC">
              <w:rPr>
                <w:rFonts w:ascii="Bookman Old Style" w:hAnsi="Bookman Old Style" w:cstheme="minorHAnsi"/>
                <w:sz w:val="24"/>
                <w:szCs w:val="24"/>
              </w:rPr>
              <w:t>No of IEC materials</w:t>
            </w:r>
          </w:p>
          <w:p w14:paraId="4ED367AC" w14:textId="77777777" w:rsidR="00B52AF7" w:rsidRPr="007964EC" w:rsidRDefault="00B52AF7" w:rsidP="00843E04">
            <w:pPr>
              <w:pStyle w:val="TableParagraph"/>
              <w:spacing w:before="128" w:line="360" w:lineRule="auto"/>
              <w:ind w:left="116" w:right="110"/>
              <w:rPr>
                <w:rFonts w:ascii="Bookman Old Style" w:hAnsi="Bookman Old Style" w:cstheme="minorHAnsi"/>
                <w:sz w:val="24"/>
                <w:szCs w:val="24"/>
              </w:rPr>
            </w:pPr>
            <w:r w:rsidRPr="007964EC">
              <w:rPr>
                <w:rFonts w:ascii="Bookman Old Style" w:hAnsi="Bookman Old Style" w:cstheme="minorHAnsi"/>
                <w:sz w:val="24"/>
                <w:szCs w:val="24"/>
              </w:rPr>
              <w:t>distributed</w:t>
            </w:r>
          </w:p>
        </w:tc>
        <w:tc>
          <w:tcPr>
            <w:tcW w:w="2252" w:type="dxa"/>
          </w:tcPr>
          <w:p w14:paraId="1F3D1D29"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441" w:type="dxa"/>
          </w:tcPr>
          <w:p w14:paraId="0694620C"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66DD7AFD" w14:textId="77777777" w:rsidTr="008E625A">
        <w:trPr>
          <w:trHeight w:val="2159"/>
        </w:trPr>
        <w:tc>
          <w:tcPr>
            <w:tcW w:w="3245" w:type="dxa"/>
          </w:tcPr>
          <w:p w14:paraId="6D92DC7A" w14:textId="4E1F7BE7" w:rsidR="00B52AF7" w:rsidRPr="007964EC" w:rsidRDefault="00B52AF7" w:rsidP="00843E04">
            <w:pPr>
              <w:pStyle w:val="TableParagraph"/>
              <w:spacing w:before="4" w:line="360" w:lineRule="auto"/>
              <w:ind w:left="105" w:right="99"/>
              <w:rPr>
                <w:rFonts w:ascii="Bookman Old Style" w:hAnsi="Bookman Old Style" w:cstheme="minorHAnsi"/>
                <w:sz w:val="24"/>
                <w:szCs w:val="24"/>
              </w:rPr>
            </w:pPr>
            <w:r w:rsidRPr="007964EC">
              <w:rPr>
                <w:rFonts w:ascii="Bookman Old Style" w:hAnsi="Bookman Old Style" w:cstheme="minorHAnsi"/>
                <w:sz w:val="24"/>
                <w:szCs w:val="24"/>
              </w:rPr>
              <w:lastRenderedPageBreak/>
              <w:t xml:space="preserve">Promote creation of youth empowerment </w:t>
            </w:r>
            <w:r w:rsidR="00511B4F" w:rsidRPr="007964EC">
              <w:rPr>
                <w:rFonts w:ascii="Bookman Old Style" w:hAnsi="Bookman Old Style" w:cstheme="minorHAnsi"/>
                <w:sz w:val="24"/>
                <w:szCs w:val="24"/>
              </w:rPr>
              <w:t>centers</w:t>
            </w:r>
            <w:r w:rsidRPr="007964EC">
              <w:rPr>
                <w:rFonts w:ascii="Bookman Old Style" w:hAnsi="Bookman Old Style" w:cstheme="minorHAnsi"/>
                <w:sz w:val="24"/>
                <w:szCs w:val="24"/>
              </w:rPr>
              <w:t xml:space="preserve"> in all sub- counties to enable youth access information and acquire practical relevant skills for employment</w:t>
            </w:r>
          </w:p>
        </w:tc>
        <w:tc>
          <w:tcPr>
            <w:tcW w:w="2338" w:type="dxa"/>
          </w:tcPr>
          <w:p w14:paraId="36212C48" w14:textId="77777777" w:rsidR="00B52AF7" w:rsidRPr="007964EC" w:rsidRDefault="00B52AF7" w:rsidP="00843E04">
            <w:pPr>
              <w:pStyle w:val="TableParagraph"/>
              <w:spacing w:before="4" w:line="360" w:lineRule="auto"/>
              <w:ind w:left="171" w:right="165"/>
              <w:rPr>
                <w:rFonts w:ascii="Bookman Old Style" w:hAnsi="Bookman Old Style" w:cstheme="minorHAnsi"/>
                <w:sz w:val="24"/>
                <w:szCs w:val="24"/>
              </w:rPr>
            </w:pPr>
            <w:r w:rsidRPr="007964EC">
              <w:rPr>
                <w:rFonts w:ascii="Bookman Old Style" w:hAnsi="Bookman Old Style" w:cstheme="minorHAnsi"/>
                <w:w w:val="95"/>
                <w:sz w:val="24"/>
                <w:szCs w:val="24"/>
              </w:rPr>
              <w:t xml:space="preserve">Safe space, conducive, </w:t>
            </w:r>
            <w:r w:rsidRPr="007964EC">
              <w:rPr>
                <w:rFonts w:ascii="Bookman Old Style" w:hAnsi="Bookman Old Style" w:cstheme="minorHAnsi"/>
                <w:sz w:val="24"/>
                <w:szCs w:val="24"/>
              </w:rPr>
              <w:t>innovation youth centers for talent and knowledge development</w:t>
            </w:r>
          </w:p>
        </w:tc>
        <w:tc>
          <w:tcPr>
            <w:tcW w:w="3240" w:type="dxa"/>
          </w:tcPr>
          <w:p w14:paraId="31AC98A7" w14:textId="3675989D" w:rsidR="00B52AF7" w:rsidRPr="007964EC" w:rsidRDefault="00B52AF7" w:rsidP="00843E04">
            <w:pPr>
              <w:pStyle w:val="TableParagraph"/>
              <w:spacing w:before="4" w:line="360" w:lineRule="auto"/>
              <w:ind w:left="197" w:right="191" w:hanging="1"/>
              <w:rPr>
                <w:rFonts w:ascii="Bookman Old Style" w:hAnsi="Bookman Old Style" w:cstheme="minorHAnsi"/>
                <w:sz w:val="24"/>
                <w:szCs w:val="24"/>
              </w:rPr>
            </w:pPr>
            <w:r w:rsidRPr="007964EC">
              <w:rPr>
                <w:rFonts w:ascii="Bookman Old Style" w:hAnsi="Bookman Old Style" w:cstheme="minorHAnsi"/>
                <w:sz w:val="24"/>
                <w:szCs w:val="24"/>
              </w:rPr>
              <w:t xml:space="preserve">Establish fully </w:t>
            </w:r>
            <w:r w:rsidR="00511B4F" w:rsidRPr="007964EC">
              <w:rPr>
                <w:rFonts w:ascii="Bookman Old Style" w:hAnsi="Bookman Old Style" w:cstheme="minorHAnsi"/>
                <w:sz w:val="24"/>
                <w:szCs w:val="24"/>
              </w:rPr>
              <w:t>equipped</w:t>
            </w:r>
            <w:r w:rsidRPr="007964EC">
              <w:rPr>
                <w:rFonts w:ascii="Bookman Old Style" w:hAnsi="Bookman Old Style" w:cstheme="minorHAnsi"/>
                <w:sz w:val="24"/>
                <w:szCs w:val="24"/>
              </w:rPr>
              <w:t xml:space="preserve"> youth innovation</w:t>
            </w:r>
            <w:r w:rsidRPr="007964EC">
              <w:rPr>
                <w:rFonts w:ascii="Bookman Old Style" w:hAnsi="Bookman Old Style" w:cstheme="minorHAnsi"/>
                <w:spacing w:val="-28"/>
                <w:sz w:val="24"/>
                <w:szCs w:val="24"/>
              </w:rPr>
              <w:t xml:space="preserve"> </w:t>
            </w:r>
            <w:r w:rsidRPr="007964EC">
              <w:rPr>
                <w:rFonts w:ascii="Bookman Old Style" w:hAnsi="Bookman Old Style" w:cstheme="minorHAnsi"/>
                <w:sz w:val="24"/>
                <w:szCs w:val="24"/>
              </w:rPr>
              <w:t>centers</w:t>
            </w:r>
            <w:r w:rsidRPr="007964EC">
              <w:rPr>
                <w:rFonts w:ascii="Bookman Old Style" w:hAnsi="Bookman Old Style" w:cstheme="minorHAnsi"/>
                <w:spacing w:val="-27"/>
                <w:sz w:val="24"/>
                <w:szCs w:val="24"/>
              </w:rPr>
              <w:t xml:space="preserve"> </w:t>
            </w:r>
            <w:r w:rsidRPr="007964EC">
              <w:rPr>
                <w:rFonts w:ascii="Bookman Old Style" w:hAnsi="Bookman Old Style" w:cstheme="minorHAnsi"/>
                <w:sz w:val="24"/>
                <w:szCs w:val="24"/>
              </w:rPr>
              <w:t>in</w:t>
            </w:r>
            <w:r w:rsidRPr="007964EC">
              <w:rPr>
                <w:rFonts w:ascii="Bookman Old Style" w:hAnsi="Bookman Old Style" w:cstheme="minorHAnsi"/>
                <w:spacing w:val="-27"/>
                <w:sz w:val="24"/>
                <w:szCs w:val="24"/>
              </w:rPr>
              <w:t xml:space="preserve"> </w:t>
            </w:r>
            <w:r w:rsidRPr="007964EC">
              <w:rPr>
                <w:rFonts w:ascii="Bookman Old Style" w:hAnsi="Bookman Old Style" w:cstheme="minorHAnsi"/>
                <w:sz w:val="24"/>
                <w:szCs w:val="24"/>
              </w:rPr>
              <w:t>all</w:t>
            </w:r>
            <w:r w:rsidRPr="007964EC">
              <w:rPr>
                <w:rFonts w:ascii="Bookman Old Style" w:hAnsi="Bookman Old Style" w:cstheme="minorHAnsi"/>
                <w:spacing w:val="-27"/>
                <w:sz w:val="24"/>
                <w:szCs w:val="24"/>
              </w:rPr>
              <w:t xml:space="preserve"> </w:t>
            </w:r>
            <w:r w:rsidRPr="007964EC">
              <w:rPr>
                <w:rFonts w:ascii="Bookman Old Style" w:hAnsi="Bookman Old Style" w:cstheme="minorHAnsi"/>
                <w:sz w:val="24"/>
                <w:szCs w:val="24"/>
              </w:rPr>
              <w:t>the</w:t>
            </w:r>
            <w:r w:rsidRPr="007964EC">
              <w:rPr>
                <w:rFonts w:ascii="Bookman Old Style" w:hAnsi="Bookman Old Style" w:cstheme="minorHAnsi"/>
                <w:spacing w:val="-28"/>
                <w:sz w:val="24"/>
                <w:szCs w:val="24"/>
              </w:rPr>
              <w:t xml:space="preserve"> </w:t>
            </w:r>
            <w:r w:rsidRPr="007964EC">
              <w:rPr>
                <w:rFonts w:ascii="Bookman Old Style" w:hAnsi="Bookman Old Style" w:cstheme="minorHAnsi"/>
                <w:sz w:val="24"/>
                <w:szCs w:val="24"/>
              </w:rPr>
              <w:t>sub- counties</w:t>
            </w:r>
          </w:p>
          <w:p w14:paraId="456917FC" w14:textId="77777777" w:rsidR="00B52AF7" w:rsidRPr="007964EC" w:rsidRDefault="00B52AF7" w:rsidP="00843E04">
            <w:pPr>
              <w:pStyle w:val="TableParagraph"/>
              <w:spacing w:line="360" w:lineRule="auto"/>
              <w:ind w:left="179" w:right="173"/>
              <w:rPr>
                <w:rFonts w:ascii="Bookman Old Style" w:hAnsi="Bookman Old Style" w:cstheme="minorHAnsi"/>
                <w:sz w:val="24"/>
                <w:szCs w:val="24"/>
              </w:rPr>
            </w:pPr>
            <w:r w:rsidRPr="007964EC">
              <w:rPr>
                <w:rFonts w:ascii="Bookman Old Style" w:hAnsi="Bookman Old Style" w:cstheme="minorHAnsi"/>
                <w:sz w:val="24"/>
                <w:szCs w:val="24"/>
              </w:rPr>
              <w:t>Promote</w:t>
            </w:r>
            <w:r w:rsidRPr="007964EC">
              <w:rPr>
                <w:rFonts w:ascii="Bookman Old Style" w:hAnsi="Bookman Old Style" w:cstheme="minorHAnsi"/>
                <w:spacing w:val="-35"/>
                <w:sz w:val="24"/>
                <w:szCs w:val="24"/>
              </w:rPr>
              <w:t xml:space="preserve"> </w:t>
            </w:r>
            <w:r w:rsidRPr="007964EC">
              <w:rPr>
                <w:rFonts w:ascii="Bookman Old Style" w:hAnsi="Bookman Old Style" w:cstheme="minorHAnsi"/>
                <w:sz w:val="24"/>
                <w:szCs w:val="24"/>
              </w:rPr>
              <w:t>life-long</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e-learning for the</w:t>
            </w:r>
            <w:r w:rsidRPr="007964EC">
              <w:rPr>
                <w:rFonts w:ascii="Bookman Old Style" w:hAnsi="Bookman Old Style" w:cstheme="minorHAnsi"/>
                <w:spacing w:val="-11"/>
                <w:sz w:val="24"/>
                <w:szCs w:val="24"/>
              </w:rPr>
              <w:t xml:space="preserve"> </w:t>
            </w:r>
            <w:r w:rsidRPr="007964EC">
              <w:rPr>
                <w:rFonts w:ascii="Bookman Old Style" w:hAnsi="Bookman Old Style" w:cstheme="minorHAnsi"/>
                <w:sz w:val="24"/>
                <w:szCs w:val="24"/>
              </w:rPr>
              <w:t>youth.</w:t>
            </w:r>
          </w:p>
        </w:tc>
        <w:tc>
          <w:tcPr>
            <w:tcW w:w="2338" w:type="dxa"/>
          </w:tcPr>
          <w:p w14:paraId="6BC9E5CD" w14:textId="77777777" w:rsidR="00B52AF7" w:rsidRPr="007964EC" w:rsidRDefault="00B52AF7" w:rsidP="00883D8D">
            <w:pPr>
              <w:pStyle w:val="TableParagraph"/>
              <w:spacing w:before="4" w:line="360" w:lineRule="auto"/>
              <w:ind w:left="361" w:right="233" w:hanging="113"/>
              <w:rPr>
                <w:rFonts w:ascii="Bookman Old Style" w:hAnsi="Bookman Old Style" w:cstheme="minorHAnsi"/>
                <w:sz w:val="24"/>
                <w:szCs w:val="24"/>
              </w:rPr>
            </w:pPr>
            <w:r w:rsidRPr="007964EC">
              <w:rPr>
                <w:rFonts w:ascii="Bookman Old Style" w:hAnsi="Bookman Old Style" w:cstheme="minorHAnsi"/>
                <w:sz w:val="24"/>
                <w:szCs w:val="24"/>
              </w:rPr>
              <w:t>No of fully equipped innovation centers</w:t>
            </w:r>
          </w:p>
        </w:tc>
        <w:tc>
          <w:tcPr>
            <w:tcW w:w="2252" w:type="dxa"/>
          </w:tcPr>
          <w:p w14:paraId="3B81DFB6"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441" w:type="dxa"/>
          </w:tcPr>
          <w:p w14:paraId="007014E0" w14:textId="77777777" w:rsidR="00B52AF7" w:rsidRPr="007964EC" w:rsidRDefault="00B52AF7" w:rsidP="00883D8D">
            <w:pPr>
              <w:pStyle w:val="TableParagraph"/>
              <w:spacing w:line="360" w:lineRule="auto"/>
              <w:rPr>
                <w:rFonts w:ascii="Bookman Old Style" w:hAnsi="Bookman Old Style" w:cstheme="minorHAnsi"/>
                <w:sz w:val="24"/>
                <w:szCs w:val="24"/>
              </w:rPr>
            </w:pPr>
          </w:p>
        </w:tc>
      </w:tr>
    </w:tbl>
    <w:p w14:paraId="59C41CCB" w14:textId="77777777" w:rsidR="00B52AF7" w:rsidRPr="007964EC" w:rsidRDefault="00B52AF7" w:rsidP="00883D8D">
      <w:pPr>
        <w:spacing w:line="360" w:lineRule="auto"/>
        <w:rPr>
          <w:rFonts w:ascii="Bookman Old Style" w:hAnsi="Bookman Old Style" w:cstheme="minorHAnsi"/>
          <w:sz w:val="24"/>
          <w:szCs w:val="24"/>
        </w:rPr>
        <w:sectPr w:rsidR="00B52AF7" w:rsidRPr="007964EC">
          <w:footerReference w:type="default" r:id="rId12"/>
          <w:pgSz w:w="16840" w:h="11910" w:orient="landscape"/>
          <w:pgMar w:top="1100" w:right="1500" w:bottom="1140" w:left="260" w:header="0" w:footer="958" w:gutter="0"/>
          <w:pgNumType w:start="43"/>
          <w:cols w:space="720"/>
        </w:sectPr>
      </w:pPr>
    </w:p>
    <w:p w14:paraId="539177BA" w14:textId="77777777" w:rsidR="00B52AF7" w:rsidRPr="007964EC" w:rsidRDefault="00B52AF7" w:rsidP="00883D8D">
      <w:pPr>
        <w:pStyle w:val="BodyText"/>
        <w:spacing w:before="3" w:line="360" w:lineRule="auto"/>
        <w:ind w:right="0"/>
        <w:jc w:val="left"/>
        <w:rPr>
          <w:rFonts w:ascii="Bookman Old Style" w:hAnsi="Bookman Old Style"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2338"/>
        <w:gridCol w:w="3240"/>
        <w:gridCol w:w="2338"/>
        <w:gridCol w:w="2252"/>
        <w:gridCol w:w="1441"/>
      </w:tblGrid>
      <w:tr w:rsidR="00B52AF7" w:rsidRPr="007964EC" w14:paraId="39F89658" w14:textId="77777777" w:rsidTr="008E625A">
        <w:trPr>
          <w:trHeight w:val="3594"/>
        </w:trPr>
        <w:tc>
          <w:tcPr>
            <w:tcW w:w="3245" w:type="dxa"/>
          </w:tcPr>
          <w:p w14:paraId="0EAB0E90"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338" w:type="dxa"/>
          </w:tcPr>
          <w:p w14:paraId="535A64AE"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3240" w:type="dxa"/>
          </w:tcPr>
          <w:p w14:paraId="4DD55428" w14:textId="77777777" w:rsidR="00B52AF7" w:rsidRPr="007964EC" w:rsidRDefault="00B52AF7" w:rsidP="00843E04">
            <w:pPr>
              <w:pStyle w:val="TableParagraph"/>
              <w:spacing w:before="4" w:line="360" w:lineRule="auto"/>
              <w:ind w:left="179" w:right="173"/>
              <w:rPr>
                <w:rFonts w:ascii="Bookman Old Style" w:hAnsi="Bookman Old Style" w:cstheme="minorHAnsi"/>
                <w:sz w:val="24"/>
                <w:szCs w:val="24"/>
              </w:rPr>
            </w:pPr>
            <w:r w:rsidRPr="007964EC">
              <w:rPr>
                <w:rFonts w:ascii="Bookman Old Style" w:hAnsi="Bookman Old Style" w:cstheme="minorHAnsi"/>
                <w:sz w:val="24"/>
                <w:szCs w:val="24"/>
              </w:rPr>
              <w:t>Equipping youths with skills required to cope with technological changes.</w:t>
            </w:r>
          </w:p>
          <w:p w14:paraId="0C0A606B"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0521B334" w14:textId="77777777" w:rsidR="00B52AF7" w:rsidRPr="007964EC" w:rsidRDefault="00B52AF7" w:rsidP="00843E04">
            <w:pPr>
              <w:pStyle w:val="TableParagraph"/>
              <w:spacing w:line="360" w:lineRule="auto"/>
              <w:ind w:left="179" w:right="115"/>
              <w:rPr>
                <w:rFonts w:ascii="Bookman Old Style" w:hAnsi="Bookman Old Style" w:cstheme="minorHAnsi"/>
                <w:sz w:val="24"/>
                <w:szCs w:val="24"/>
              </w:rPr>
            </w:pPr>
            <w:r w:rsidRPr="007964EC">
              <w:rPr>
                <w:rFonts w:ascii="Bookman Old Style" w:hAnsi="Bookman Old Style" w:cstheme="minorHAnsi"/>
                <w:sz w:val="24"/>
                <w:szCs w:val="24"/>
              </w:rPr>
              <w:t>Increasing youth productivity through education and technology.</w:t>
            </w:r>
          </w:p>
          <w:p w14:paraId="78E48C8E" w14:textId="77777777" w:rsidR="00B52AF7" w:rsidRPr="007964EC" w:rsidRDefault="00B52AF7" w:rsidP="00883D8D">
            <w:pPr>
              <w:pStyle w:val="TableParagraph"/>
              <w:spacing w:before="7" w:line="360" w:lineRule="auto"/>
              <w:rPr>
                <w:rFonts w:ascii="Bookman Old Style" w:hAnsi="Bookman Old Style" w:cstheme="minorHAnsi"/>
                <w:sz w:val="24"/>
                <w:szCs w:val="24"/>
              </w:rPr>
            </w:pPr>
          </w:p>
          <w:p w14:paraId="72F12C67" w14:textId="77777777" w:rsidR="00B52AF7" w:rsidRPr="007964EC" w:rsidRDefault="00B52AF7" w:rsidP="00843E04">
            <w:pPr>
              <w:pStyle w:val="TableParagraph"/>
              <w:spacing w:line="360" w:lineRule="auto"/>
              <w:ind w:left="179" w:right="173"/>
              <w:rPr>
                <w:rFonts w:ascii="Bookman Old Style" w:hAnsi="Bookman Old Style" w:cstheme="minorHAnsi"/>
                <w:sz w:val="24"/>
                <w:szCs w:val="24"/>
              </w:rPr>
            </w:pPr>
            <w:r w:rsidRPr="007964EC">
              <w:rPr>
                <w:rFonts w:ascii="Bookman Old Style" w:hAnsi="Bookman Old Style" w:cstheme="minorHAnsi"/>
                <w:sz w:val="24"/>
                <w:szCs w:val="24"/>
              </w:rPr>
              <w:t xml:space="preserve">Supporting integration of youth </w:t>
            </w:r>
            <w:r w:rsidRPr="007964EC">
              <w:rPr>
                <w:rFonts w:ascii="Bookman Old Style" w:hAnsi="Bookman Old Style" w:cstheme="minorHAnsi"/>
                <w:w w:val="95"/>
                <w:sz w:val="24"/>
                <w:szCs w:val="24"/>
              </w:rPr>
              <w:t>through incubation of businesses.</w:t>
            </w:r>
          </w:p>
        </w:tc>
        <w:tc>
          <w:tcPr>
            <w:tcW w:w="2338" w:type="dxa"/>
          </w:tcPr>
          <w:p w14:paraId="29415F55"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252" w:type="dxa"/>
          </w:tcPr>
          <w:p w14:paraId="4BF319B8"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441" w:type="dxa"/>
          </w:tcPr>
          <w:p w14:paraId="482E7984" w14:textId="77777777" w:rsidR="00B52AF7" w:rsidRPr="007964EC" w:rsidRDefault="00B52AF7" w:rsidP="00883D8D">
            <w:pPr>
              <w:pStyle w:val="TableParagraph"/>
              <w:spacing w:line="360" w:lineRule="auto"/>
              <w:rPr>
                <w:rFonts w:ascii="Bookman Old Style" w:hAnsi="Bookman Old Style" w:cstheme="minorHAnsi"/>
                <w:sz w:val="24"/>
                <w:szCs w:val="24"/>
              </w:rPr>
            </w:pPr>
          </w:p>
        </w:tc>
      </w:tr>
    </w:tbl>
    <w:p w14:paraId="10AC7C32" w14:textId="77777777" w:rsidR="00B52AF7" w:rsidRPr="007964EC" w:rsidRDefault="00B52AF7" w:rsidP="00883D8D">
      <w:pPr>
        <w:pStyle w:val="BodyText"/>
        <w:spacing w:line="360" w:lineRule="auto"/>
        <w:ind w:right="0"/>
        <w:jc w:val="left"/>
        <w:rPr>
          <w:rFonts w:ascii="Bookman Old Style" w:hAnsi="Bookman Old Style" w:cstheme="minorHAnsi"/>
        </w:rPr>
      </w:pPr>
    </w:p>
    <w:p w14:paraId="442555EB" w14:textId="77777777" w:rsidR="00B52AF7" w:rsidRPr="007964EC" w:rsidRDefault="00B52AF7" w:rsidP="00883D8D">
      <w:pPr>
        <w:pStyle w:val="BodyText"/>
        <w:spacing w:line="360" w:lineRule="auto"/>
        <w:ind w:right="0"/>
        <w:jc w:val="left"/>
        <w:rPr>
          <w:rFonts w:ascii="Bookman Old Style" w:hAnsi="Bookman Old Style" w:cstheme="minorHAnsi"/>
        </w:rPr>
      </w:pPr>
    </w:p>
    <w:p w14:paraId="675DE459" w14:textId="77777777" w:rsidR="00B52AF7" w:rsidRPr="007964EC" w:rsidRDefault="00B52AF7" w:rsidP="00883D8D">
      <w:pPr>
        <w:pStyle w:val="BodyText"/>
        <w:spacing w:line="360" w:lineRule="auto"/>
        <w:ind w:right="0"/>
        <w:jc w:val="left"/>
        <w:rPr>
          <w:rFonts w:ascii="Bookman Old Style" w:hAnsi="Bookman Old Style" w:cstheme="minorHAnsi"/>
        </w:rPr>
      </w:pPr>
    </w:p>
    <w:p w14:paraId="180E0B38" w14:textId="77777777" w:rsidR="00B52AF7" w:rsidRPr="007964EC" w:rsidRDefault="00B52AF7" w:rsidP="00883D8D">
      <w:pPr>
        <w:pStyle w:val="BodyText"/>
        <w:spacing w:before="8" w:line="360" w:lineRule="auto"/>
        <w:ind w:right="0"/>
        <w:jc w:val="left"/>
        <w:rPr>
          <w:rFonts w:ascii="Bookman Old Style" w:hAnsi="Bookman Old Style"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333"/>
        <w:gridCol w:w="2799"/>
        <w:gridCol w:w="2074"/>
        <w:gridCol w:w="2160"/>
        <w:gridCol w:w="1886"/>
      </w:tblGrid>
      <w:tr w:rsidR="00B52AF7" w:rsidRPr="007964EC" w14:paraId="08993126" w14:textId="77777777" w:rsidTr="008E625A">
        <w:trPr>
          <w:trHeight w:val="719"/>
        </w:trPr>
        <w:tc>
          <w:tcPr>
            <w:tcW w:w="14492" w:type="dxa"/>
            <w:gridSpan w:val="6"/>
            <w:shd w:val="clear" w:color="auto" w:fill="A8D08D"/>
          </w:tcPr>
          <w:p w14:paraId="6DD1117F" w14:textId="77777777" w:rsidR="00B52AF7" w:rsidRPr="007964EC" w:rsidRDefault="00B52AF7" w:rsidP="00843E04">
            <w:pPr>
              <w:pStyle w:val="TableParagraph"/>
              <w:spacing w:before="10" w:line="360" w:lineRule="auto"/>
              <w:ind w:left="5032" w:right="5030"/>
              <w:rPr>
                <w:rFonts w:ascii="Bookman Old Style" w:hAnsi="Bookman Old Style" w:cstheme="minorHAnsi"/>
                <w:sz w:val="24"/>
                <w:szCs w:val="24"/>
              </w:rPr>
            </w:pPr>
            <w:r w:rsidRPr="007964EC">
              <w:rPr>
                <w:rFonts w:ascii="Bookman Old Style" w:hAnsi="Bookman Old Style" w:cstheme="minorHAnsi"/>
                <w:w w:val="105"/>
                <w:sz w:val="24"/>
                <w:szCs w:val="24"/>
              </w:rPr>
              <w:t>Employment and Enterprise Development</w:t>
            </w:r>
          </w:p>
        </w:tc>
      </w:tr>
      <w:tr w:rsidR="00B52AF7" w:rsidRPr="007964EC" w14:paraId="73211CFB" w14:textId="77777777" w:rsidTr="008E625A">
        <w:trPr>
          <w:trHeight w:val="441"/>
        </w:trPr>
        <w:tc>
          <w:tcPr>
            <w:tcW w:w="3240" w:type="dxa"/>
          </w:tcPr>
          <w:p w14:paraId="77FF2397" w14:textId="77777777" w:rsidR="00B52AF7" w:rsidRPr="007964EC" w:rsidRDefault="00B52AF7" w:rsidP="00843E04">
            <w:pPr>
              <w:pStyle w:val="TableParagraph"/>
              <w:spacing w:before="10" w:line="360" w:lineRule="auto"/>
              <w:ind w:left="178" w:right="173"/>
              <w:rPr>
                <w:rFonts w:ascii="Bookman Old Style" w:hAnsi="Bookman Old Style" w:cstheme="minorHAnsi"/>
                <w:sz w:val="24"/>
                <w:szCs w:val="24"/>
              </w:rPr>
            </w:pPr>
            <w:r w:rsidRPr="007964EC">
              <w:rPr>
                <w:rFonts w:ascii="Bookman Old Style" w:hAnsi="Bookman Old Style" w:cstheme="minorHAnsi"/>
                <w:sz w:val="24"/>
                <w:szCs w:val="24"/>
              </w:rPr>
              <w:t>Overall Objective</w:t>
            </w:r>
          </w:p>
        </w:tc>
        <w:tc>
          <w:tcPr>
            <w:tcW w:w="11252" w:type="dxa"/>
            <w:gridSpan w:val="5"/>
          </w:tcPr>
          <w:p w14:paraId="12055F2E" w14:textId="77777777" w:rsidR="00B52AF7" w:rsidRPr="007964EC" w:rsidRDefault="00B52AF7" w:rsidP="00883D8D">
            <w:pPr>
              <w:pStyle w:val="TableParagraph"/>
              <w:spacing w:before="10" w:line="360" w:lineRule="auto"/>
              <w:ind w:left="105"/>
              <w:rPr>
                <w:rFonts w:ascii="Bookman Old Style" w:hAnsi="Bookman Old Style" w:cstheme="minorHAnsi"/>
                <w:sz w:val="24"/>
                <w:szCs w:val="24"/>
              </w:rPr>
            </w:pPr>
            <w:r w:rsidRPr="007964EC">
              <w:rPr>
                <w:rFonts w:ascii="Bookman Old Style" w:hAnsi="Bookman Old Style" w:cstheme="minorHAnsi"/>
                <w:w w:val="105"/>
                <w:sz w:val="24"/>
                <w:szCs w:val="24"/>
              </w:rPr>
              <w:t>To empower the youth population economically for better livelihoods</w:t>
            </w:r>
          </w:p>
        </w:tc>
      </w:tr>
      <w:tr w:rsidR="00B52AF7" w:rsidRPr="007964EC" w14:paraId="6ACD8825" w14:textId="77777777" w:rsidTr="008E625A">
        <w:trPr>
          <w:trHeight w:val="436"/>
        </w:trPr>
        <w:tc>
          <w:tcPr>
            <w:tcW w:w="3240" w:type="dxa"/>
          </w:tcPr>
          <w:p w14:paraId="5861CF01" w14:textId="77777777" w:rsidR="00B52AF7" w:rsidRPr="007964EC" w:rsidRDefault="00B52AF7" w:rsidP="00843E04">
            <w:pPr>
              <w:pStyle w:val="TableParagraph"/>
              <w:spacing w:before="10" w:line="360" w:lineRule="auto"/>
              <w:ind w:left="178" w:right="173"/>
              <w:rPr>
                <w:rFonts w:ascii="Bookman Old Style" w:hAnsi="Bookman Old Style" w:cstheme="minorHAnsi"/>
                <w:sz w:val="24"/>
                <w:szCs w:val="24"/>
              </w:rPr>
            </w:pPr>
            <w:r w:rsidRPr="007964EC">
              <w:rPr>
                <w:rFonts w:ascii="Bookman Old Style" w:hAnsi="Bookman Old Style" w:cstheme="minorHAnsi"/>
                <w:sz w:val="24"/>
                <w:szCs w:val="24"/>
              </w:rPr>
              <w:t>Outcome/Results</w:t>
            </w:r>
          </w:p>
        </w:tc>
        <w:tc>
          <w:tcPr>
            <w:tcW w:w="11252" w:type="dxa"/>
            <w:gridSpan w:val="5"/>
          </w:tcPr>
          <w:p w14:paraId="3B4F4316" w14:textId="77777777" w:rsidR="00B52AF7" w:rsidRPr="007964EC" w:rsidRDefault="00B52AF7" w:rsidP="00883D8D">
            <w:pPr>
              <w:pStyle w:val="TableParagraph"/>
              <w:spacing w:before="10" w:line="360" w:lineRule="auto"/>
              <w:ind w:left="105"/>
              <w:rPr>
                <w:rFonts w:ascii="Bookman Old Style" w:hAnsi="Bookman Old Style" w:cstheme="minorHAnsi"/>
                <w:sz w:val="24"/>
                <w:szCs w:val="24"/>
              </w:rPr>
            </w:pPr>
            <w:r w:rsidRPr="007964EC">
              <w:rPr>
                <w:rFonts w:ascii="Bookman Old Style" w:hAnsi="Bookman Old Style" w:cstheme="minorHAnsi"/>
                <w:w w:val="105"/>
                <w:sz w:val="24"/>
                <w:szCs w:val="24"/>
              </w:rPr>
              <w:t>Empowered economically active youth population</w:t>
            </w:r>
          </w:p>
        </w:tc>
      </w:tr>
      <w:tr w:rsidR="00B52AF7" w:rsidRPr="007964EC" w14:paraId="474C4240" w14:textId="77777777" w:rsidTr="008E625A">
        <w:trPr>
          <w:trHeight w:val="719"/>
        </w:trPr>
        <w:tc>
          <w:tcPr>
            <w:tcW w:w="3240" w:type="dxa"/>
          </w:tcPr>
          <w:p w14:paraId="69ECD585" w14:textId="77777777" w:rsidR="00B52AF7" w:rsidRPr="007964EC" w:rsidRDefault="00B52AF7" w:rsidP="00843E04">
            <w:pPr>
              <w:pStyle w:val="TableParagraph"/>
              <w:spacing w:before="10" w:line="360" w:lineRule="auto"/>
              <w:ind w:left="177" w:right="173"/>
              <w:rPr>
                <w:rFonts w:ascii="Bookman Old Style" w:hAnsi="Bookman Old Style" w:cstheme="minorHAnsi"/>
                <w:sz w:val="24"/>
                <w:szCs w:val="24"/>
              </w:rPr>
            </w:pPr>
            <w:r w:rsidRPr="007964EC">
              <w:rPr>
                <w:rFonts w:ascii="Bookman Old Style" w:hAnsi="Bookman Old Style" w:cstheme="minorHAnsi"/>
                <w:sz w:val="24"/>
                <w:szCs w:val="24"/>
              </w:rPr>
              <w:lastRenderedPageBreak/>
              <w:t>Outcome indicator/s</w:t>
            </w:r>
          </w:p>
        </w:tc>
        <w:tc>
          <w:tcPr>
            <w:tcW w:w="11252" w:type="dxa"/>
            <w:gridSpan w:val="5"/>
          </w:tcPr>
          <w:p w14:paraId="3DC846AD" w14:textId="77777777" w:rsidR="00B52AF7" w:rsidRPr="007964EC" w:rsidRDefault="00B52AF7" w:rsidP="00883D8D">
            <w:pPr>
              <w:pStyle w:val="TableParagraph"/>
              <w:spacing w:before="10" w:line="360" w:lineRule="auto"/>
              <w:ind w:left="105"/>
              <w:rPr>
                <w:rFonts w:ascii="Bookman Old Style" w:hAnsi="Bookman Old Style" w:cstheme="minorHAnsi"/>
                <w:sz w:val="24"/>
                <w:szCs w:val="24"/>
              </w:rPr>
            </w:pPr>
            <w:r w:rsidRPr="007964EC">
              <w:rPr>
                <w:rFonts w:ascii="Bookman Old Style" w:hAnsi="Bookman Old Style" w:cstheme="minorHAnsi"/>
                <w:w w:val="105"/>
                <w:sz w:val="24"/>
                <w:szCs w:val="24"/>
              </w:rPr>
              <w:t>Number of policies designed to create employment and reduce barriers</w:t>
            </w:r>
          </w:p>
        </w:tc>
      </w:tr>
      <w:tr w:rsidR="00B52AF7" w:rsidRPr="007964EC" w14:paraId="4AA8B945" w14:textId="77777777" w:rsidTr="008E625A">
        <w:trPr>
          <w:trHeight w:val="441"/>
        </w:trPr>
        <w:tc>
          <w:tcPr>
            <w:tcW w:w="14492" w:type="dxa"/>
            <w:gridSpan w:val="6"/>
            <w:shd w:val="clear" w:color="auto" w:fill="538135"/>
          </w:tcPr>
          <w:p w14:paraId="53965E33"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0F9420AA" w14:textId="77777777" w:rsidTr="008E625A">
        <w:trPr>
          <w:trHeight w:val="441"/>
        </w:trPr>
        <w:tc>
          <w:tcPr>
            <w:tcW w:w="3240" w:type="dxa"/>
          </w:tcPr>
          <w:p w14:paraId="45D877BD" w14:textId="77777777" w:rsidR="00B52AF7" w:rsidRPr="007964EC" w:rsidRDefault="00B52AF7" w:rsidP="00843E04">
            <w:pPr>
              <w:pStyle w:val="TableParagraph"/>
              <w:spacing w:before="10" w:line="360" w:lineRule="auto"/>
              <w:ind w:left="176" w:right="173"/>
              <w:rPr>
                <w:rFonts w:ascii="Bookman Old Style" w:hAnsi="Bookman Old Style" w:cstheme="minorHAnsi"/>
                <w:sz w:val="24"/>
                <w:szCs w:val="24"/>
              </w:rPr>
            </w:pPr>
            <w:r w:rsidRPr="007964EC">
              <w:rPr>
                <w:rFonts w:ascii="Bookman Old Style" w:hAnsi="Bookman Old Style" w:cstheme="minorHAnsi"/>
                <w:w w:val="105"/>
                <w:sz w:val="24"/>
                <w:szCs w:val="24"/>
              </w:rPr>
              <w:t>Recommendations</w:t>
            </w:r>
          </w:p>
        </w:tc>
        <w:tc>
          <w:tcPr>
            <w:tcW w:w="2333" w:type="dxa"/>
          </w:tcPr>
          <w:p w14:paraId="1C76682D" w14:textId="77777777" w:rsidR="00B52AF7" w:rsidRPr="007964EC" w:rsidRDefault="00B52AF7" w:rsidP="00883D8D">
            <w:pPr>
              <w:pStyle w:val="TableParagraph"/>
              <w:spacing w:before="10" w:line="360" w:lineRule="auto"/>
              <w:ind w:left="710"/>
              <w:rPr>
                <w:rFonts w:ascii="Bookman Old Style" w:hAnsi="Bookman Old Style" w:cstheme="minorHAnsi"/>
                <w:sz w:val="24"/>
                <w:szCs w:val="24"/>
              </w:rPr>
            </w:pPr>
            <w:r w:rsidRPr="007964EC">
              <w:rPr>
                <w:rFonts w:ascii="Bookman Old Style" w:hAnsi="Bookman Old Style" w:cstheme="minorHAnsi"/>
                <w:sz w:val="24"/>
                <w:szCs w:val="24"/>
              </w:rPr>
              <w:t>Objectives</w:t>
            </w:r>
          </w:p>
        </w:tc>
        <w:tc>
          <w:tcPr>
            <w:tcW w:w="2799" w:type="dxa"/>
          </w:tcPr>
          <w:p w14:paraId="05874A03" w14:textId="77777777" w:rsidR="00B52AF7" w:rsidRPr="007964EC" w:rsidRDefault="00B52AF7" w:rsidP="00843E04">
            <w:pPr>
              <w:pStyle w:val="TableParagraph"/>
              <w:spacing w:before="10" w:line="360" w:lineRule="auto"/>
              <w:ind w:left="397" w:right="385"/>
              <w:rPr>
                <w:rFonts w:ascii="Bookman Old Style" w:hAnsi="Bookman Old Style" w:cstheme="minorHAnsi"/>
                <w:sz w:val="24"/>
                <w:szCs w:val="24"/>
              </w:rPr>
            </w:pPr>
            <w:r w:rsidRPr="007964EC">
              <w:rPr>
                <w:rFonts w:ascii="Bookman Old Style" w:hAnsi="Bookman Old Style" w:cstheme="minorHAnsi"/>
                <w:sz w:val="24"/>
                <w:szCs w:val="24"/>
              </w:rPr>
              <w:t>Activities</w:t>
            </w:r>
          </w:p>
        </w:tc>
        <w:tc>
          <w:tcPr>
            <w:tcW w:w="2074" w:type="dxa"/>
          </w:tcPr>
          <w:p w14:paraId="322F0964" w14:textId="77777777" w:rsidR="00B52AF7" w:rsidRPr="007964EC" w:rsidRDefault="00B52AF7" w:rsidP="00843E04">
            <w:pPr>
              <w:pStyle w:val="TableParagraph"/>
              <w:spacing w:before="10" w:line="360" w:lineRule="auto"/>
              <w:ind w:left="115" w:right="109"/>
              <w:rPr>
                <w:rFonts w:ascii="Bookman Old Style" w:hAnsi="Bookman Old Style" w:cstheme="minorHAnsi"/>
                <w:sz w:val="24"/>
                <w:szCs w:val="24"/>
              </w:rPr>
            </w:pPr>
            <w:r w:rsidRPr="007964EC">
              <w:rPr>
                <w:rFonts w:ascii="Bookman Old Style" w:hAnsi="Bookman Old Style" w:cstheme="minorHAnsi"/>
                <w:sz w:val="24"/>
                <w:szCs w:val="24"/>
              </w:rPr>
              <w:t>Indicators/outputs</w:t>
            </w:r>
          </w:p>
        </w:tc>
        <w:tc>
          <w:tcPr>
            <w:tcW w:w="2160" w:type="dxa"/>
          </w:tcPr>
          <w:p w14:paraId="518812ED" w14:textId="77777777" w:rsidR="00B52AF7" w:rsidRPr="007964EC" w:rsidRDefault="00B52AF7" w:rsidP="00883D8D">
            <w:pPr>
              <w:pStyle w:val="TableParagraph"/>
              <w:spacing w:before="10" w:line="360" w:lineRule="auto"/>
              <w:ind w:left="669"/>
              <w:rPr>
                <w:rFonts w:ascii="Bookman Old Style" w:hAnsi="Bookman Old Style" w:cstheme="minorHAnsi"/>
                <w:sz w:val="24"/>
                <w:szCs w:val="24"/>
              </w:rPr>
            </w:pPr>
            <w:r w:rsidRPr="007964EC">
              <w:rPr>
                <w:rFonts w:ascii="Bookman Old Style" w:hAnsi="Bookman Old Style" w:cstheme="minorHAnsi"/>
                <w:sz w:val="24"/>
                <w:szCs w:val="24"/>
              </w:rPr>
              <w:t>Timelines</w:t>
            </w:r>
          </w:p>
        </w:tc>
        <w:tc>
          <w:tcPr>
            <w:tcW w:w="1886" w:type="dxa"/>
          </w:tcPr>
          <w:p w14:paraId="6C4AE084" w14:textId="77777777" w:rsidR="00B52AF7" w:rsidRPr="007964EC" w:rsidRDefault="00B52AF7" w:rsidP="00883D8D">
            <w:pPr>
              <w:pStyle w:val="TableParagraph"/>
              <w:spacing w:before="10" w:line="360" w:lineRule="auto"/>
              <w:ind w:left="490"/>
              <w:rPr>
                <w:rFonts w:ascii="Bookman Old Style" w:hAnsi="Bookman Old Style" w:cstheme="minorHAnsi"/>
                <w:sz w:val="24"/>
                <w:szCs w:val="24"/>
              </w:rPr>
            </w:pPr>
            <w:r w:rsidRPr="007964EC">
              <w:rPr>
                <w:rFonts w:ascii="Bookman Old Style" w:hAnsi="Bookman Old Style" w:cstheme="minorHAnsi"/>
                <w:sz w:val="24"/>
                <w:szCs w:val="24"/>
              </w:rPr>
              <w:t>Key actors</w:t>
            </w:r>
          </w:p>
        </w:tc>
      </w:tr>
      <w:tr w:rsidR="00B52AF7" w:rsidRPr="007964EC" w14:paraId="1022BC7D" w14:textId="77777777" w:rsidTr="008E625A">
        <w:trPr>
          <w:trHeight w:val="1079"/>
        </w:trPr>
        <w:tc>
          <w:tcPr>
            <w:tcW w:w="3240" w:type="dxa"/>
          </w:tcPr>
          <w:p w14:paraId="40B5E536" w14:textId="77777777" w:rsidR="00B52AF7" w:rsidRPr="007964EC" w:rsidRDefault="00B52AF7" w:rsidP="00883D8D">
            <w:pPr>
              <w:pStyle w:val="TableParagraph"/>
              <w:spacing w:before="4" w:line="360" w:lineRule="auto"/>
              <w:ind w:left="105" w:right="95"/>
              <w:rPr>
                <w:rFonts w:ascii="Bookman Old Style" w:hAnsi="Bookman Old Style" w:cstheme="minorHAnsi"/>
                <w:sz w:val="24"/>
                <w:szCs w:val="24"/>
              </w:rPr>
            </w:pPr>
            <w:r w:rsidRPr="007964EC">
              <w:rPr>
                <w:rFonts w:ascii="Bookman Old Style" w:hAnsi="Bookman Old Style" w:cstheme="minorHAnsi"/>
                <w:sz w:val="24"/>
                <w:szCs w:val="24"/>
              </w:rPr>
              <w:t>Advocate for formulation and implementation of an</w:t>
            </w:r>
            <w:r w:rsidRPr="007964EC">
              <w:rPr>
                <w:rFonts w:ascii="Bookman Old Style" w:hAnsi="Bookman Old Style" w:cstheme="minorHAnsi"/>
                <w:spacing w:val="-44"/>
                <w:sz w:val="24"/>
                <w:szCs w:val="24"/>
              </w:rPr>
              <w:t xml:space="preserve"> </w:t>
            </w:r>
            <w:r w:rsidRPr="007964EC">
              <w:rPr>
                <w:rFonts w:ascii="Bookman Old Style" w:hAnsi="Bookman Old Style" w:cstheme="minorHAnsi"/>
                <w:sz w:val="24"/>
                <w:szCs w:val="24"/>
              </w:rPr>
              <w:t>appropriate</w:t>
            </w:r>
          </w:p>
          <w:p w14:paraId="1D271F16" w14:textId="77777777" w:rsidR="00B52AF7" w:rsidRPr="007964EC" w:rsidRDefault="00B52AF7" w:rsidP="00883D8D">
            <w:pPr>
              <w:pStyle w:val="TableParagraph"/>
              <w:tabs>
                <w:tab w:val="left" w:pos="1828"/>
                <w:tab w:val="left" w:pos="2672"/>
              </w:tabs>
              <w:spacing w:line="360" w:lineRule="auto"/>
              <w:ind w:left="105"/>
              <w:rPr>
                <w:rFonts w:ascii="Bookman Old Style" w:hAnsi="Bookman Old Style" w:cstheme="minorHAnsi"/>
                <w:sz w:val="24"/>
                <w:szCs w:val="24"/>
              </w:rPr>
            </w:pPr>
            <w:r w:rsidRPr="007964EC">
              <w:rPr>
                <w:rFonts w:ascii="Bookman Old Style" w:hAnsi="Bookman Old Style" w:cstheme="minorHAnsi"/>
                <w:sz w:val="24"/>
                <w:szCs w:val="24"/>
              </w:rPr>
              <w:t>Contextualized</w:t>
            </w:r>
            <w:r w:rsidRPr="007964EC">
              <w:rPr>
                <w:rFonts w:ascii="Bookman Old Style" w:hAnsi="Bookman Old Style" w:cstheme="minorHAnsi"/>
                <w:sz w:val="24"/>
                <w:szCs w:val="24"/>
              </w:rPr>
              <w:tab/>
              <w:t>Tana</w:t>
            </w:r>
            <w:r w:rsidRPr="007964EC">
              <w:rPr>
                <w:rFonts w:ascii="Bookman Old Style" w:hAnsi="Bookman Old Style" w:cstheme="minorHAnsi"/>
                <w:sz w:val="24"/>
                <w:szCs w:val="24"/>
              </w:rPr>
              <w:tab/>
              <w:t>River</w:t>
            </w:r>
          </w:p>
        </w:tc>
        <w:tc>
          <w:tcPr>
            <w:tcW w:w="2333" w:type="dxa"/>
          </w:tcPr>
          <w:p w14:paraId="00E05A00" w14:textId="77777777" w:rsidR="00B52AF7" w:rsidRPr="007964EC" w:rsidRDefault="00B52AF7" w:rsidP="00843E04">
            <w:pPr>
              <w:pStyle w:val="TableParagraph"/>
              <w:spacing w:before="4" w:line="360" w:lineRule="auto"/>
              <w:ind w:left="72" w:right="64"/>
              <w:rPr>
                <w:rFonts w:ascii="Bookman Old Style" w:hAnsi="Bookman Old Style" w:cstheme="minorHAnsi"/>
                <w:sz w:val="24"/>
                <w:szCs w:val="24"/>
              </w:rPr>
            </w:pPr>
            <w:r w:rsidRPr="007964EC">
              <w:rPr>
                <w:rFonts w:ascii="Bookman Old Style" w:hAnsi="Bookman Old Style" w:cstheme="minorHAnsi"/>
                <w:sz w:val="24"/>
                <w:szCs w:val="24"/>
              </w:rPr>
              <w:t xml:space="preserve">Appropriate and </w:t>
            </w:r>
            <w:r w:rsidRPr="007964EC">
              <w:rPr>
                <w:rFonts w:ascii="Bookman Old Style" w:hAnsi="Bookman Old Style" w:cstheme="minorHAnsi"/>
                <w:w w:val="95"/>
                <w:sz w:val="24"/>
                <w:szCs w:val="24"/>
              </w:rPr>
              <w:t>contextualized</w:t>
            </w:r>
          </w:p>
          <w:p w14:paraId="39E95EA8" w14:textId="77777777" w:rsidR="00B52AF7" w:rsidRPr="007964EC" w:rsidRDefault="00B52AF7" w:rsidP="00843E04">
            <w:pPr>
              <w:pStyle w:val="TableParagraph"/>
              <w:spacing w:line="360" w:lineRule="auto"/>
              <w:ind w:left="72" w:right="69"/>
              <w:rPr>
                <w:rFonts w:ascii="Bookman Old Style" w:hAnsi="Bookman Old Style" w:cstheme="minorHAnsi"/>
                <w:sz w:val="24"/>
                <w:szCs w:val="24"/>
              </w:rPr>
            </w:pPr>
            <w:r w:rsidRPr="007964EC">
              <w:rPr>
                <w:rFonts w:ascii="Bookman Old Style" w:hAnsi="Bookman Old Style" w:cstheme="minorHAnsi"/>
                <w:sz w:val="24"/>
                <w:szCs w:val="24"/>
              </w:rPr>
              <w:t>employment policy that</w:t>
            </w:r>
          </w:p>
        </w:tc>
        <w:tc>
          <w:tcPr>
            <w:tcW w:w="2799" w:type="dxa"/>
          </w:tcPr>
          <w:p w14:paraId="48E136C3" w14:textId="77777777" w:rsidR="00B52AF7" w:rsidRPr="007964EC" w:rsidRDefault="00B52AF7" w:rsidP="00883D8D">
            <w:pPr>
              <w:pStyle w:val="TableParagraph"/>
              <w:spacing w:before="4" w:line="360" w:lineRule="auto"/>
              <w:ind w:left="109" w:right="279"/>
              <w:rPr>
                <w:rFonts w:ascii="Bookman Old Style" w:hAnsi="Bookman Old Style" w:cstheme="minorHAnsi"/>
                <w:sz w:val="24"/>
                <w:szCs w:val="24"/>
              </w:rPr>
            </w:pPr>
            <w:r w:rsidRPr="007964EC">
              <w:rPr>
                <w:rFonts w:ascii="Bookman Old Style" w:hAnsi="Bookman Old Style" w:cstheme="minorHAnsi"/>
                <w:sz w:val="24"/>
                <w:szCs w:val="24"/>
              </w:rPr>
              <w:t>Enactment of employment policy</w:t>
            </w:r>
          </w:p>
        </w:tc>
        <w:tc>
          <w:tcPr>
            <w:tcW w:w="2074" w:type="dxa"/>
          </w:tcPr>
          <w:p w14:paraId="02FEB315" w14:textId="77777777" w:rsidR="00B52AF7" w:rsidRPr="007964EC" w:rsidRDefault="00B52AF7" w:rsidP="00843E04">
            <w:pPr>
              <w:pStyle w:val="TableParagraph"/>
              <w:spacing w:before="4" w:line="360" w:lineRule="auto"/>
              <w:ind w:left="115" w:right="110"/>
              <w:rPr>
                <w:rFonts w:ascii="Bookman Old Style" w:hAnsi="Bookman Old Style" w:cstheme="minorHAnsi"/>
                <w:sz w:val="24"/>
                <w:szCs w:val="24"/>
              </w:rPr>
            </w:pPr>
            <w:r w:rsidRPr="007964EC">
              <w:rPr>
                <w:rFonts w:ascii="Bookman Old Style" w:hAnsi="Bookman Old Style" w:cstheme="minorHAnsi"/>
                <w:sz w:val="24"/>
                <w:szCs w:val="24"/>
              </w:rPr>
              <w:t>Enactment of policy</w:t>
            </w:r>
          </w:p>
        </w:tc>
        <w:tc>
          <w:tcPr>
            <w:tcW w:w="2160" w:type="dxa"/>
          </w:tcPr>
          <w:p w14:paraId="0028D0C0"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886" w:type="dxa"/>
          </w:tcPr>
          <w:p w14:paraId="38DCF7FF" w14:textId="77777777" w:rsidR="00B52AF7" w:rsidRPr="007964EC" w:rsidRDefault="00B52AF7" w:rsidP="00883D8D">
            <w:pPr>
              <w:pStyle w:val="TableParagraph"/>
              <w:spacing w:line="360" w:lineRule="auto"/>
              <w:rPr>
                <w:rFonts w:ascii="Bookman Old Style" w:hAnsi="Bookman Old Style" w:cstheme="minorHAnsi"/>
                <w:sz w:val="24"/>
                <w:szCs w:val="24"/>
              </w:rPr>
            </w:pPr>
          </w:p>
        </w:tc>
      </w:tr>
    </w:tbl>
    <w:p w14:paraId="1FA5BC3D" w14:textId="77777777" w:rsidR="00B52AF7" w:rsidRPr="007964EC" w:rsidRDefault="00B52AF7" w:rsidP="00883D8D">
      <w:pPr>
        <w:spacing w:line="360" w:lineRule="auto"/>
        <w:rPr>
          <w:rFonts w:ascii="Bookman Old Style" w:hAnsi="Bookman Old Style" w:cstheme="minorHAnsi"/>
          <w:sz w:val="24"/>
          <w:szCs w:val="24"/>
        </w:rPr>
        <w:sectPr w:rsidR="00B52AF7" w:rsidRPr="007964EC">
          <w:pgSz w:w="16840" w:h="11910" w:orient="landscape"/>
          <w:pgMar w:top="1100" w:right="1500" w:bottom="1140" w:left="260" w:header="0" w:footer="958" w:gutter="0"/>
          <w:cols w:space="720"/>
        </w:sectPr>
      </w:pPr>
    </w:p>
    <w:p w14:paraId="343325CF" w14:textId="77777777" w:rsidR="00B52AF7" w:rsidRPr="007964EC" w:rsidRDefault="00B52AF7" w:rsidP="00883D8D">
      <w:pPr>
        <w:pStyle w:val="BodyText"/>
        <w:spacing w:before="3" w:line="360" w:lineRule="auto"/>
        <w:ind w:right="0"/>
        <w:jc w:val="left"/>
        <w:rPr>
          <w:rFonts w:ascii="Bookman Old Style" w:hAnsi="Bookman Old Style"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333"/>
        <w:gridCol w:w="2799"/>
        <w:gridCol w:w="2074"/>
        <w:gridCol w:w="2160"/>
        <w:gridCol w:w="1886"/>
      </w:tblGrid>
      <w:tr w:rsidR="00B52AF7" w:rsidRPr="007964EC" w14:paraId="4B76BE13" w14:textId="77777777" w:rsidTr="008E625A">
        <w:trPr>
          <w:trHeight w:val="2159"/>
        </w:trPr>
        <w:tc>
          <w:tcPr>
            <w:tcW w:w="3240" w:type="dxa"/>
          </w:tcPr>
          <w:p w14:paraId="293E5223" w14:textId="77777777" w:rsidR="00B52AF7" w:rsidRPr="007964EC" w:rsidRDefault="00B52AF7" w:rsidP="00843E04">
            <w:pPr>
              <w:pStyle w:val="TableParagraph"/>
              <w:spacing w:before="4" w:line="360" w:lineRule="auto"/>
              <w:ind w:left="105" w:right="96"/>
              <w:rPr>
                <w:rFonts w:ascii="Bookman Old Style" w:hAnsi="Bookman Old Style" w:cstheme="minorHAnsi"/>
                <w:sz w:val="24"/>
                <w:szCs w:val="24"/>
              </w:rPr>
            </w:pPr>
            <w:r w:rsidRPr="007964EC">
              <w:rPr>
                <w:rFonts w:ascii="Bookman Old Style" w:hAnsi="Bookman Old Style" w:cstheme="minorHAnsi"/>
                <w:sz w:val="24"/>
                <w:szCs w:val="24"/>
              </w:rPr>
              <w:t>Employment Policy that</w:t>
            </w:r>
            <w:r w:rsidRPr="007964EC">
              <w:rPr>
                <w:rFonts w:ascii="Bookman Old Style" w:hAnsi="Bookman Old Style" w:cstheme="minorHAnsi"/>
                <w:spacing w:val="-46"/>
                <w:sz w:val="24"/>
                <w:szCs w:val="24"/>
              </w:rPr>
              <w:t xml:space="preserve"> </w:t>
            </w:r>
            <w:r w:rsidRPr="007964EC">
              <w:rPr>
                <w:rFonts w:ascii="Bookman Old Style" w:hAnsi="Bookman Old Style" w:cstheme="minorHAnsi"/>
                <w:sz w:val="24"/>
                <w:szCs w:val="24"/>
              </w:rPr>
              <w:t xml:space="preserve">addresses and responds to the concerns of the youth such as: Discrimination on the basis of age, gender </w:t>
            </w:r>
            <w:r w:rsidRPr="007964EC">
              <w:rPr>
                <w:rFonts w:ascii="Bookman Old Style" w:hAnsi="Bookman Old Style" w:cstheme="minorHAnsi"/>
                <w:spacing w:val="-5"/>
                <w:sz w:val="24"/>
                <w:szCs w:val="24"/>
              </w:rPr>
              <w:t xml:space="preserve">and </w:t>
            </w:r>
            <w:r w:rsidRPr="007964EC">
              <w:rPr>
                <w:rFonts w:ascii="Bookman Old Style" w:hAnsi="Bookman Old Style" w:cstheme="minorHAnsi"/>
                <w:sz w:val="24"/>
                <w:szCs w:val="24"/>
              </w:rPr>
              <w:t>experience and</w:t>
            </w:r>
            <w:r w:rsidRPr="007964EC">
              <w:rPr>
                <w:rFonts w:ascii="Bookman Old Style" w:hAnsi="Bookman Old Style" w:cstheme="minorHAnsi"/>
                <w:spacing w:val="19"/>
                <w:sz w:val="24"/>
                <w:szCs w:val="24"/>
              </w:rPr>
              <w:t xml:space="preserve"> </w:t>
            </w:r>
            <w:r w:rsidRPr="007964EC">
              <w:rPr>
                <w:rFonts w:ascii="Bookman Old Style" w:hAnsi="Bookman Old Style" w:cstheme="minorHAnsi"/>
                <w:sz w:val="24"/>
                <w:szCs w:val="24"/>
              </w:rPr>
              <w:t>exploitation</w:t>
            </w:r>
          </w:p>
          <w:p w14:paraId="56E1DDAF" w14:textId="77777777" w:rsidR="00B52AF7" w:rsidRPr="007964EC" w:rsidRDefault="00B52AF7" w:rsidP="00843E04">
            <w:pPr>
              <w:pStyle w:val="TableParagraph"/>
              <w:spacing w:line="360" w:lineRule="auto"/>
              <w:ind w:left="105"/>
              <w:rPr>
                <w:rFonts w:ascii="Bookman Old Style" w:hAnsi="Bookman Old Style" w:cstheme="minorHAnsi"/>
                <w:sz w:val="24"/>
                <w:szCs w:val="24"/>
              </w:rPr>
            </w:pPr>
            <w:r w:rsidRPr="007964EC">
              <w:rPr>
                <w:rFonts w:ascii="Bookman Old Style" w:hAnsi="Bookman Old Style" w:cstheme="minorHAnsi"/>
                <w:sz w:val="24"/>
                <w:szCs w:val="24"/>
              </w:rPr>
              <w:t>through under payment;</w:t>
            </w:r>
          </w:p>
        </w:tc>
        <w:tc>
          <w:tcPr>
            <w:tcW w:w="2333" w:type="dxa"/>
          </w:tcPr>
          <w:p w14:paraId="32025BAA" w14:textId="77777777" w:rsidR="00B52AF7" w:rsidRPr="007964EC" w:rsidRDefault="00B52AF7" w:rsidP="00883D8D">
            <w:pPr>
              <w:pStyle w:val="TableParagraph"/>
              <w:spacing w:before="4" w:line="360" w:lineRule="auto"/>
              <w:ind w:left="841" w:right="348" w:hanging="485"/>
              <w:rPr>
                <w:rFonts w:ascii="Bookman Old Style" w:hAnsi="Bookman Old Style" w:cstheme="minorHAnsi"/>
                <w:sz w:val="24"/>
                <w:szCs w:val="24"/>
              </w:rPr>
            </w:pPr>
            <w:r w:rsidRPr="007964EC">
              <w:rPr>
                <w:rFonts w:ascii="Bookman Old Style" w:hAnsi="Bookman Old Style" w:cstheme="minorHAnsi"/>
                <w:w w:val="95"/>
                <w:sz w:val="24"/>
                <w:szCs w:val="24"/>
              </w:rPr>
              <w:t xml:space="preserve">removes identified </w:t>
            </w:r>
            <w:r w:rsidRPr="007964EC">
              <w:rPr>
                <w:rFonts w:ascii="Bookman Old Style" w:hAnsi="Bookman Old Style" w:cstheme="minorHAnsi"/>
                <w:sz w:val="24"/>
                <w:szCs w:val="24"/>
              </w:rPr>
              <w:t>barriers</w:t>
            </w:r>
          </w:p>
        </w:tc>
        <w:tc>
          <w:tcPr>
            <w:tcW w:w="2799" w:type="dxa"/>
          </w:tcPr>
          <w:p w14:paraId="1F83617A" w14:textId="77777777" w:rsidR="00B52AF7" w:rsidRPr="007964EC" w:rsidRDefault="00B52AF7" w:rsidP="00883D8D">
            <w:pPr>
              <w:pStyle w:val="TableParagraph"/>
              <w:spacing w:before="4" w:line="360" w:lineRule="auto"/>
              <w:ind w:left="109" w:right="43"/>
              <w:rPr>
                <w:rFonts w:ascii="Bookman Old Style" w:hAnsi="Bookman Old Style" w:cstheme="minorHAnsi"/>
                <w:sz w:val="24"/>
                <w:szCs w:val="24"/>
              </w:rPr>
            </w:pPr>
            <w:r w:rsidRPr="007964EC">
              <w:rPr>
                <w:rFonts w:ascii="Bookman Old Style" w:hAnsi="Bookman Old Style" w:cstheme="minorHAnsi"/>
                <w:sz w:val="24"/>
                <w:szCs w:val="24"/>
              </w:rPr>
              <w:t>Dissemination and implementation of the policy</w:t>
            </w:r>
          </w:p>
        </w:tc>
        <w:tc>
          <w:tcPr>
            <w:tcW w:w="2074" w:type="dxa"/>
          </w:tcPr>
          <w:p w14:paraId="0E3F3B32"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160" w:type="dxa"/>
          </w:tcPr>
          <w:p w14:paraId="2ACEB7A5"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886" w:type="dxa"/>
          </w:tcPr>
          <w:p w14:paraId="5767FD8C"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34736E5C" w14:textId="77777777" w:rsidTr="008E625A">
        <w:trPr>
          <w:trHeight w:val="1368"/>
        </w:trPr>
        <w:tc>
          <w:tcPr>
            <w:tcW w:w="3240" w:type="dxa"/>
            <w:tcBorders>
              <w:bottom w:val="nil"/>
            </w:tcBorders>
          </w:tcPr>
          <w:p w14:paraId="2566AD0E" w14:textId="77777777" w:rsidR="00B52AF7" w:rsidRPr="007964EC" w:rsidRDefault="00B52AF7" w:rsidP="00843E04">
            <w:pPr>
              <w:pStyle w:val="TableParagraph"/>
              <w:spacing w:before="4" w:line="360" w:lineRule="auto"/>
              <w:ind w:left="105" w:right="97"/>
              <w:rPr>
                <w:rFonts w:ascii="Bookman Old Style" w:hAnsi="Bookman Old Style" w:cstheme="minorHAnsi"/>
                <w:sz w:val="24"/>
                <w:szCs w:val="24"/>
              </w:rPr>
            </w:pPr>
            <w:r w:rsidRPr="007964EC">
              <w:rPr>
                <w:rFonts w:ascii="Bookman Old Style" w:hAnsi="Bookman Old Style" w:cstheme="minorHAnsi"/>
                <w:sz w:val="24"/>
                <w:szCs w:val="24"/>
              </w:rPr>
              <w:t>Promote entrepreneurship</w:t>
            </w:r>
            <w:r w:rsidRPr="007964EC">
              <w:rPr>
                <w:rFonts w:ascii="Bookman Old Style" w:hAnsi="Bookman Old Style" w:cstheme="minorHAnsi"/>
                <w:spacing w:val="-45"/>
                <w:sz w:val="24"/>
                <w:szCs w:val="24"/>
              </w:rPr>
              <w:t xml:space="preserve"> </w:t>
            </w:r>
            <w:r w:rsidRPr="007964EC">
              <w:rPr>
                <w:rFonts w:ascii="Bookman Old Style" w:hAnsi="Bookman Old Style" w:cstheme="minorHAnsi"/>
                <w:sz w:val="24"/>
                <w:szCs w:val="24"/>
              </w:rPr>
              <w:t>culture and other income generating activities among the youth</w:t>
            </w:r>
            <w:r w:rsidRPr="007964EC">
              <w:rPr>
                <w:rFonts w:ascii="Bookman Old Style" w:hAnsi="Bookman Old Style" w:cstheme="minorHAnsi"/>
                <w:spacing w:val="-7"/>
                <w:sz w:val="24"/>
                <w:szCs w:val="24"/>
              </w:rPr>
              <w:t xml:space="preserve"> </w:t>
            </w:r>
            <w:r w:rsidRPr="007964EC">
              <w:rPr>
                <w:rFonts w:ascii="Bookman Old Style" w:hAnsi="Bookman Old Style" w:cstheme="minorHAnsi"/>
                <w:sz w:val="24"/>
                <w:szCs w:val="24"/>
              </w:rPr>
              <w:t>by</w:t>
            </w:r>
          </w:p>
          <w:p w14:paraId="6F09B6DE" w14:textId="77777777" w:rsidR="00B52AF7" w:rsidRPr="007964EC" w:rsidRDefault="00B52AF7" w:rsidP="00843E04">
            <w:pPr>
              <w:pStyle w:val="TableParagraph"/>
              <w:spacing w:line="360" w:lineRule="auto"/>
              <w:ind w:left="105"/>
              <w:rPr>
                <w:rFonts w:ascii="Bookman Old Style" w:hAnsi="Bookman Old Style" w:cstheme="minorHAnsi"/>
                <w:sz w:val="24"/>
                <w:szCs w:val="24"/>
              </w:rPr>
            </w:pPr>
            <w:r w:rsidRPr="007964EC">
              <w:rPr>
                <w:rFonts w:ascii="Bookman Old Style" w:hAnsi="Bookman Old Style" w:cstheme="minorHAnsi"/>
                <w:sz w:val="24"/>
                <w:szCs w:val="24"/>
              </w:rPr>
              <w:t>credit facilities to the youth;</w:t>
            </w:r>
          </w:p>
        </w:tc>
        <w:tc>
          <w:tcPr>
            <w:tcW w:w="2333" w:type="dxa"/>
            <w:tcBorders>
              <w:bottom w:val="nil"/>
            </w:tcBorders>
          </w:tcPr>
          <w:p w14:paraId="62B9591C" w14:textId="77777777" w:rsidR="00B52AF7" w:rsidRPr="007964EC" w:rsidRDefault="00B52AF7" w:rsidP="00843E04">
            <w:pPr>
              <w:pStyle w:val="TableParagraph"/>
              <w:spacing w:before="4" w:line="360" w:lineRule="auto"/>
              <w:ind w:left="72" w:right="66"/>
              <w:rPr>
                <w:rFonts w:ascii="Bookman Old Style" w:hAnsi="Bookman Old Style" w:cstheme="minorHAnsi"/>
                <w:sz w:val="24"/>
                <w:szCs w:val="24"/>
              </w:rPr>
            </w:pPr>
            <w:r w:rsidRPr="007964EC">
              <w:rPr>
                <w:rFonts w:ascii="Bookman Old Style" w:hAnsi="Bookman Old Style" w:cstheme="minorHAnsi"/>
                <w:sz w:val="24"/>
                <w:szCs w:val="24"/>
              </w:rPr>
              <w:t xml:space="preserve">Promote robust </w:t>
            </w:r>
            <w:r w:rsidRPr="007964EC">
              <w:rPr>
                <w:rFonts w:ascii="Bookman Old Style" w:hAnsi="Bookman Old Style" w:cstheme="minorHAnsi"/>
                <w:w w:val="95"/>
                <w:sz w:val="24"/>
                <w:szCs w:val="24"/>
              </w:rPr>
              <w:t xml:space="preserve">alternative income </w:t>
            </w:r>
            <w:r w:rsidRPr="007964EC">
              <w:rPr>
                <w:rFonts w:ascii="Bookman Old Style" w:hAnsi="Bookman Old Style" w:cstheme="minorHAnsi"/>
                <w:w w:val="90"/>
                <w:sz w:val="24"/>
                <w:szCs w:val="24"/>
              </w:rPr>
              <w:t>generating activities</w:t>
            </w:r>
          </w:p>
        </w:tc>
        <w:tc>
          <w:tcPr>
            <w:tcW w:w="2799" w:type="dxa"/>
            <w:tcBorders>
              <w:bottom w:val="nil"/>
            </w:tcBorders>
          </w:tcPr>
          <w:p w14:paraId="7B9C67C0" w14:textId="77777777" w:rsidR="00B52AF7" w:rsidRPr="007964EC" w:rsidRDefault="00B52AF7" w:rsidP="00843E04">
            <w:pPr>
              <w:pStyle w:val="TableParagraph"/>
              <w:spacing w:before="4" w:line="360" w:lineRule="auto"/>
              <w:ind w:left="399" w:right="385"/>
              <w:rPr>
                <w:rFonts w:ascii="Bookman Old Style" w:hAnsi="Bookman Old Style" w:cstheme="minorHAnsi"/>
                <w:sz w:val="24"/>
                <w:szCs w:val="24"/>
              </w:rPr>
            </w:pPr>
            <w:r w:rsidRPr="007964EC">
              <w:rPr>
                <w:rFonts w:ascii="Bookman Old Style" w:hAnsi="Bookman Old Style" w:cstheme="minorHAnsi"/>
                <w:w w:val="95"/>
                <w:sz w:val="24"/>
                <w:szCs w:val="24"/>
              </w:rPr>
              <w:t xml:space="preserve">supporting appropriate </w:t>
            </w:r>
            <w:r w:rsidRPr="007964EC">
              <w:rPr>
                <w:rFonts w:ascii="Bookman Old Style" w:hAnsi="Bookman Old Style" w:cstheme="minorHAnsi"/>
                <w:sz w:val="24"/>
                <w:szCs w:val="24"/>
              </w:rPr>
              <w:t>Micro Credit Financial Institutions</w:t>
            </w:r>
          </w:p>
        </w:tc>
        <w:tc>
          <w:tcPr>
            <w:tcW w:w="2074" w:type="dxa"/>
            <w:vMerge w:val="restart"/>
          </w:tcPr>
          <w:p w14:paraId="3A45361F"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160" w:type="dxa"/>
            <w:vMerge w:val="restart"/>
          </w:tcPr>
          <w:p w14:paraId="0C3A2964"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886" w:type="dxa"/>
            <w:vMerge w:val="restart"/>
          </w:tcPr>
          <w:p w14:paraId="2E52AAE9"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7E32F856" w14:textId="77777777" w:rsidTr="008E625A">
        <w:trPr>
          <w:trHeight w:val="1610"/>
        </w:trPr>
        <w:tc>
          <w:tcPr>
            <w:tcW w:w="3240" w:type="dxa"/>
            <w:tcBorders>
              <w:top w:val="nil"/>
              <w:bottom w:val="nil"/>
            </w:tcBorders>
          </w:tcPr>
          <w:p w14:paraId="4B5D7E5C"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333" w:type="dxa"/>
            <w:tcBorders>
              <w:top w:val="nil"/>
              <w:bottom w:val="nil"/>
            </w:tcBorders>
          </w:tcPr>
          <w:p w14:paraId="5CC57F70"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799" w:type="dxa"/>
            <w:tcBorders>
              <w:top w:val="nil"/>
              <w:bottom w:val="nil"/>
            </w:tcBorders>
          </w:tcPr>
          <w:p w14:paraId="1FB6DABC" w14:textId="77777777" w:rsidR="00B52AF7" w:rsidRPr="007964EC" w:rsidRDefault="00B52AF7" w:rsidP="00843E04">
            <w:pPr>
              <w:pStyle w:val="TableParagraph"/>
              <w:spacing w:before="60" w:line="360" w:lineRule="auto"/>
              <w:ind w:left="199" w:right="184" w:hanging="1"/>
              <w:rPr>
                <w:rFonts w:ascii="Bookman Old Style" w:hAnsi="Bookman Old Style" w:cstheme="minorHAnsi"/>
                <w:sz w:val="24"/>
                <w:szCs w:val="24"/>
              </w:rPr>
            </w:pPr>
            <w:r w:rsidRPr="007964EC">
              <w:rPr>
                <w:rFonts w:ascii="Bookman Old Style" w:hAnsi="Bookman Old Style" w:cstheme="minorHAnsi"/>
                <w:sz w:val="24"/>
                <w:szCs w:val="24"/>
              </w:rPr>
              <w:t>Matching</w:t>
            </w:r>
            <w:r w:rsidRPr="007964EC">
              <w:rPr>
                <w:rFonts w:ascii="Bookman Old Style" w:hAnsi="Bookman Old Style" w:cstheme="minorHAnsi"/>
                <w:spacing w:val="-33"/>
                <w:sz w:val="24"/>
                <w:szCs w:val="24"/>
              </w:rPr>
              <w:t xml:space="preserve"> </w:t>
            </w:r>
            <w:r w:rsidRPr="007964EC">
              <w:rPr>
                <w:rFonts w:ascii="Bookman Old Style" w:hAnsi="Bookman Old Style" w:cstheme="minorHAnsi"/>
                <w:sz w:val="24"/>
                <w:szCs w:val="24"/>
              </w:rPr>
              <w:t>occupation</w:t>
            </w:r>
            <w:r w:rsidRPr="007964EC">
              <w:rPr>
                <w:rFonts w:ascii="Bookman Old Style" w:hAnsi="Bookman Old Style" w:cstheme="minorHAnsi"/>
                <w:spacing w:val="-32"/>
                <w:sz w:val="24"/>
                <w:szCs w:val="24"/>
              </w:rPr>
              <w:t xml:space="preserve"> </w:t>
            </w:r>
            <w:r w:rsidRPr="007964EC">
              <w:rPr>
                <w:rFonts w:ascii="Bookman Old Style" w:hAnsi="Bookman Old Style" w:cstheme="minorHAnsi"/>
                <w:sz w:val="24"/>
                <w:szCs w:val="24"/>
              </w:rPr>
              <w:t>skills, competencies through promotion</w:t>
            </w:r>
            <w:r w:rsidRPr="007964EC">
              <w:rPr>
                <w:rFonts w:ascii="Bookman Old Style" w:hAnsi="Bookman Old Style" w:cstheme="minorHAnsi"/>
                <w:spacing w:val="-32"/>
                <w:sz w:val="24"/>
                <w:szCs w:val="24"/>
              </w:rPr>
              <w:t xml:space="preserve"> </w:t>
            </w:r>
            <w:r w:rsidRPr="007964EC">
              <w:rPr>
                <w:rFonts w:ascii="Bookman Old Style" w:hAnsi="Bookman Old Style" w:cstheme="minorHAnsi"/>
                <w:sz w:val="24"/>
                <w:szCs w:val="24"/>
              </w:rPr>
              <w:t>of</w:t>
            </w:r>
            <w:r w:rsidRPr="007964EC">
              <w:rPr>
                <w:rFonts w:ascii="Bookman Old Style" w:hAnsi="Bookman Old Style" w:cstheme="minorHAnsi"/>
                <w:spacing w:val="-32"/>
                <w:sz w:val="24"/>
                <w:szCs w:val="24"/>
              </w:rPr>
              <w:t xml:space="preserve"> </w:t>
            </w:r>
            <w:r w:rsidRPr="007964EC">
              <w:rPr>
                <w:rFonts w:ascii="Bookman Old Style" w:hAnsi="Bookman Old Style" w:cstheme="minorHAnsi"/>
                <w:sz w:val="24"/>
                <w:szCs w:val="24"/>
              </w:rPr>
              <w:t>research</w:t>
            </w:r>
            <w:r w:rsidRPr="007964EC">
              <w:rPr>
                <w:rFonts w:ascii="Bookman Old Style" w:hAnsi="Bookman Old Style" w:cstheme="minorHAnsi"/>
                <w:spacing w:val="-31"/>
                <w:sz w:val="24"/>
                <w:szCs w:val="24"/>
              </w:rPr>
              <w:t xml:space="preserve"> </w:t>
            </w:r>
            <w:r w:rsidRPr="007964EC">
              <w:rPr>
                <w:rFonts w:ascii="Bookman Old Style" w:hAnsi="Bookman Old Style" w:cstheme="minorHAnsi"/>
                <w:sz w:val="24"/>
                <w:szCs w:val="24"/>
              </w:rPr>
              <w:t xml:space="preserve">skills </w:t>
            </w:r>
            <w:r w:rsidRPr="007964EC">
              <w:rPr>
                <w:rFonts w:ascii="Bookman Old Style" w:hAnsi="Bookman Old Style" w:cstheme="minorHAnsi"/>
                <w:sz w:val="24"/>
                <w:szCs w:val="24"/>
              </w:rPr>
              <w:lastRenderedPageBreak/>
              <w:t>and</w:t>
            </w:r>
            <w:r w:rsidRPr="007964EC">
              <w:rPr>
                <w:rFonts w:ascii="Bookman Old Style" w:hAnsi="Bookman Old Style" w:cstheme="minorHAnsi"/>
                <w:spacing w:val="-14"/>
                <w:sz w:val="24"/>
                <w:szCs w:val="24"/>
              </w:rPr>
              <w:t xml:space="preserve"> </w:t>
            </w:r>
            <w:r w:rsidRPr="007964EC">
              <w:rPr>
                <w:rFonts w:ascii="Bookman Old Style" w:hAnsi="Bookman Old Style" w:cstheme="minorHAnsi"/>
                <w:sz w:val="24"/>
                <w:szCs w:val="24"/>
              </w:rPr>
              <w:t>competencies.</w:t>
            </w:r>
          </w:p>
        </w:tc>
        <w:tc>
          <w:tcPr>
            <w:tcW w:w="2074" w:type="dxa"/>
            <w:vMerge/>
            <w:tcBorders>
              <w:top w:val="nil"/>
            </w:tcBorders>
          </w:tcPr>
          <w:p w14:paraId="44F2191E" w14:textId="77777777" w:rsidR="00B52AF7" w:rsidRPr="007964EC" w:rsidRDefault="00B52AF7" w:rsidP="00883D8D">
            <w:pPr>
              <w:spacing w:line="360" w:lineRule="auto"/>
              <w:rPr>
                <w:rFonts w:ascii="Bookman Old Style" w:hAnsi="Bookman Old Style" w:cstheme="minorHAnsi"/>
                <w:sz w:val="24"/>
                <w:szCs w:val="24"/>
              </w:rPr>
            </w:pPr>
          </w:p>
        </w:tc>
        <w:tc>
          <w:tcPr>
            <w:tcW w:w="2160" w:type="dxa"/>
            <w:vMerge/>
            <w:tcBorders>
              <w:top w:val="nil"/>
            </w:tcBorders>
          </w:tcPr>
          <w:p w14:paraId="16BA5DEE" w14:textId="77777777" w:rsidR="00B52AF7" w:rsidRPr="007964EC" w:rsidRDefault="00B52AF7" w:rsidP="00883D8D">
            <w:pPr>
              <w:spacing w:line="360" w:lineRule="auto"/>
              <w:rPr>
                <w:rFonts w:ascii="Bookman Old Style" w:hAnsi="Bookman Old Style" w:cstheme="minorHAnsi"/>
                <w:sz w:val="24"/>
                <w:szCs w:val="24"/>
              </w:rPr>
            </w:pPr>
          </w:p>
        </w:tc>
        <w:tc>
          <w:tcPr>
            <w:tcW w:w="1886" w:type="dxa"/>
            <w:vMerge/>
            <w:tcBorders>
              <w:top w:val="nil"/>
            </w:tcBorders>
          </w:tcPr>
          <w:p w14:paraId="06B238A0" w14:textId="77777777" w:rsidR="00B52AF7" w:rsidRPr="007964EC" w:rsidRDefault="00B52AF7" w:rsidP="00883D8D">
            <w:pPr>
              <w:spacing w:line="360" w:lineRule="auto"/>
              <w:rPr>
                <w:rFonts w:ascii="Bookman Old Style" w:hAnsi="Bookman Old Style" w:cstheme="minorHAnsi"/>
                <w:sz w:val="24"/>
                <w:szCs w:val="24"/>
              </w:rPr>
            </w:pPr>
          </w:p>
        </w:tc>
      </w:tr>
      <w:tr w:rsidR="00B52AF7" w:rsidRPr="007964EC" w14:paraId="04279BBE" w14:textId="77777777" w:rsidTr="008E625A">
        <w:trPr>
          <w:trHeight w:val="3471"/>
        </w:trPr>
        <w:tc>
          <w:tcPr>
            <w:tcW w:w="3240" w:type="dxa"/>
            <w:tcBorders>
              <w:top w:val="nil"/>
            </w:tcBorders>
          </w:tcPr>
          <w:p w14:paraId="046DED83"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333" w:type="dxa"/>
            <w:tcBorders>
              <w:top w:val="nil"/>
            </w:tcBorders>
          </w:tcPr>
          <w:p w14:paraId="083D6E38"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799" w:type="dxa"/>
            <w:tcBorders>
              <w:top w:val="nil"/>
            </w:tcBorders>
          </w:tcPr>
          <w:p w14:paraId="37BA1397" w14:textId="77777777" w:rsidR="00B52AF7" w:rsidRPr="007964EC" w:rsidRDefault="00B52AF7" w:rsidP="00883D8D">
            <w:pPr>
              <w:pStyle w:val="TableParagraph"/>
              <w:spacing w:before="8" w:line="360" w:lineRule="auto"/>
              <w:rPr>
                <w:rFonts w:ascii="Bookman Old Style" w:hAnsi="Bookman Old Style" w:cstheme="minorHAnsi"/>
                <w:sz w:val="24"/>
                <w:szCs w:val="24"/>
              </w:rPr>
            </w:pPr>
          </w:p>
          <w:p w14:paraId="788E5900" w14:textId="77777777" w:rsidR="00B52AF7" w:rsidRPr="007964EC" w:rsidRDefault="00B52AF7" w:rsidP="00843E04">
            <w:pPr>
              <w:pStyle w:val="TableParagraph"/>
              <w:spacing w:line="360" w:lineRule="auto"/>
              <w:ind w:left="134" w:right="119"/>
              <w:rPr>
                <w:rFonts w:ascii="Bookman Old Style" w:hAnsi="Bookman Old Style" w:cstheme="minorHAnsi"/>
                <w:sz w:val="24"/>
                <w:szCs w:val="24"/>
              </w:rPr>
            </w:pPr>
            <w:r w:rsidRPr="007964EC">
              <w:rPr>
                <w:rFonts w:ascii="Bookman Old Style" w:hAnsi="Bookman Old Style" w:cstheme="minorHAnsi"/>
                <w:sz w:val="24"/>
                <w:szCs w:val="24"/>
              </w:rPr>
              <w:t>Establishing the proportion and profile of youth not in education, employment and training (NEET)</w:t>
            </w:r>
          </w:p>
          <w:p w14:paraId="07F94A57" w14:textId="77777777" w:rsidR="00B52AF7" w:rsidRPr="007964EC" w:rsidRDefault="00B52AF7" w:rsidP="00843E04">
            <w:pPr>
              <w:pStyle w:val="TableParagraph"/>
              <w:tabs>
                <w:tab w:val="left" w:pos="2002"/>
              </w:tabs>
              <w:spacing w:line="360" w:lineRule="auto"/>
              <w:ind w:left="109" w:right="94"/>
              <w:rPr>
                <w:rFonts w:ascii="Bookman Old Style" w:hAnsi="Bookman Old Style" w:cstheme="minorHAnsi"/>
                <w:sz w:val="24"/>
                <w:szCs w:val="24"/>
              </w:rPr>
            </w:pPr>
            <w:r w:rsidRPr="007964EC">
              <w:rPr>
                <w:rFonts w:ascii="Bookman Old Style" w:hAnsi="Bookman Old Style" w:cstheme="minorHAnsi"/>
                <w:sz w:val="24"/>
                <w:szCs w:val="24"/>
              </w:rPr>
              <w:t>Promote youth enterprise development</w:t>
            </w:r>
            <w:r w:rsidRPr="007964EC">
              <w:rPr>
                <w:rFonts w:ascii="Bookman Old Style" w:hAnsi="Bookman Old Style" w:cstheme="minorHAnsi"/>
                <w:sz w:val="24"/>
                <w:szCs w:val="24"/>
              </w:rPr>
              <w:tab/>
            </w:r>
            <w:r w:rsidRPr="007964EC">
              <w:rPr>
                <w:rFonts w:ascii="Bookman Old Style" w:hAnsi="Bookman Old Style" w:cstheme="minorHAnsi"/>
                <w:spacing w:val="-4"/>
                <w:sz w:val="24"/>
                <w:szCs w:val="24"/>
              </w:rPr>
              <w:t xml:space="preserve">through </w:t>
            </w:r>
            <w:r w:rsidRPr="007964EC">
              <w:rPr>
                <w:rFonts w:ascii="Bookman Old Style" w:hAnsi="Bookman Old Style" w:cstheme="minorHAnsi"/>
                <w:sz w:val="24"/>
                <w:szCs w:val="24"/>
              </w:rPr>
              <w:t>enterprise education and establishment of</w:t>
            </w:r>
            <w:r w:rsidRPr="007964EC">
              <w:rPr>
                <w:rFonts w:ascii="Bookman Old Style" w:hAnsi="Bookman Old Style" w:cstheme="minorHAnsi"/>
                <w:spacing w:val="-28"/>
                <w:sz w:val="24"/>
                <w:szCs w:val="24"/>
              </w:rPr>
              <w:t xml:space="preserve"> </w:t>
            </w:r>
            <w:r w:rsidRPr="007964EC">
              <w:rPr>
                <w:rFonts w:ascii="Bookman Old Style" w:hAnsi="Bookman Old Style" w:cstheme="minorHAnsi"/>
                <w:sz w:val="24"/>
                <w:szCs w:val="24"/>
              </w:rPr>
              <w:t>information</w:t>
            </w:r>
          </w:p>
          <w:p w14:paraId="01A5B078" w14:textId="77777777" w:rsidR="00B52AF7" w:rsidRPr="007964EC" w:rsidRDefault="00B52AF7" w:rsidP="00883D8D">
            <w:pPr>
              <w:pStyle w:val="TableParagraph"/>
              <w:spacing w:before="5" w:line="360" w:lineRule="auto"/>
              <w:ind w:left="109"/>
              <w:rPr>
                <w:rFonts w:ascii="Bookman Old Style" w:hAnsi="Bookman Old Style" w:cstheme="minorHAnsi"/>
                <w:sz w:val="24"/>
                <w:szCs w:val="24"/>
              </w:rPr>
            </w:pPr>
            <w:r w:rsidRPr="007964EC">
              <w:rPr>
                <w:rFonts w:ascii="Bookman Old Style" w:hAnsi="Bookman Old Style" w:cstheme="minorHAnsi"/>
                <w:sz w:val="24"/>
                <w:szCs w:val="24"/>
              </w:rPr>
              <w:t>services;</w:t>
            </w:r>
          </w:p>
        </w:tc>
        <w:tc>
          <w:tcPr>
            <w:tcW w:w="2074" w:type="dxa"/>
            <w:vMerge/>
            <w:tcBorders>
              <w:top w:val="nil"/>
            </w:tcBorders>
          </w:tcPr>
          <w:p w14:paraId="4C6F9C4C" w14:textId="77777777" w:rsidR="00B52AF7" w:rsidRPr="007964EC" w:rsidRDefault="00B52AF7" w:rsidP="00883D8D">
            <w:pPr>
              <w:spacing w:line="360" w:lineRule="auto"/>
              <w:rPr>
                <w:rFonts w:ascii="Bookman Old Style" w:hAnsi="Bookman Old Style" w:cstheme="minorHAnsi"/>
                <w:sz w:val="24"/>
                <w:szCs w:val="24"/>
              </w:rPr>
            </w:pPr>
          </w:p>
        </w:tc>
        <w:tc>
          <w:tcPr>
            <w:tcW w:w="2160" w:type="dxa"/>
            <w:vMerge/>
            <w:tcBorders>
              <w:top w:val="nil"/>
            </w:tcBorders>
          </w:tcPr>
          <w:p w14:paraId="70CBEBFF" w14:textId="77777777" w:rsidR="00B52AF7" w:rsidRPr="007964EC" w:rsidRDefault="00B52AF7" w:rsidP="00883D8D">
            <w:pPr>
              <w:spacing w:line="360" w:lineRule="auto"/>
              <w:rPr>
                <w:rFonts w:ascii="Bookman Old Style" w:hAnsi="Bookman Old Style" w:cstheme="minorHAnsi"/>
                <w:sz w:val="24"/>
                <w:szCs w:val="24"/>
              </w:rPr>
            </w:pPr>
          </w:p>
        </w:tc>
        <w:tc>
          <w:tcPr>
            <w:tcW w:w="1886" w:type="dxa"/>
            <w:vMerge/>
            <w:tcBorders>
              <w:top w:val="nil"/>
            </w:tcBorders>
          </w:tcPr>
          <w:p w14:paraId="5A297984" w14:textId="77777777" w:rsidR="00B52AF7" w:rsidRPr="007964EC" w:rsidRDefault="00B52AF7" w:rsidP="00883D8D">
            <w:pPr>
              <w:spacing w:line="360" w:lineRule="auto"/>
              <w:rPr>
                <w:rFonts w:ascii="Bookman Old Style" w:hAnsi="Bookman Old Style" w:cstheme="minorHAnsi"/>
                <w:sz w:val="24"/>
                <w:szCs w:val="24"/>
              </w:rPr>
            </w:pPr>
          </w:p>
        </w:tc>
      </w:tr>
    </w:tbl>
    <w:p w14:paraId="7E8E72E1" w14:textId="77777777" w:rsidR="00B52AF7" w:rsidRPr="007964EC" w:rsidRDefault="00B52AF7" w:rsidP="00883D8D">
      <w:pPr>
        <w:spacing w:line="360" w:lineRule="auto"/>
        <w:rPr>
          <w:rFonts w:ascii="Bookman Old Style" w:hAnsi="Bookman Old Style" w:cstheme="minorHAnsi"/>
          <w:sz w:val="24"/>
          <w:szCs w:val="24"/>
        </w:rPr>
        <w:sectPr w:rsidR="00B52AF7" w:rsidRPr="007964EC">
          <w:pgSz w:w="16840" w:h="11910" w:orient="landscape"/>
          <w:pgMar w:top="1100" w:right="1500" w:bottom="1140" w:left="260" w:header="0" w:footer="958" w:gutter="0"/>
          <w:cols w:space="720"/>
        </w:sectPr>
      </w:pPr>
    </w:p>
    <w:p w14:paraId="39DA1E0C" w14:textId="77777777" w:rsidR="00B52AF7" w:rsidRPr="007964EC" w:rsidRDefault="00B52AF7" w:rsidP="00883D8D">
      <w:pPr>
        <w:pStyle w:val="BodyText"/>
        <w:spacing w:before="3" w:line="360" w:lineRule="auto"/>
        <w:ind w:right="0"/>
        <w:jc w:val="left"/>
        <w:rPr>
          <w:rFonts w:ascii="Bookman Old Style" w:hAnsi="Bookman Old Style"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333"/>
        <w:gridCol w:w="2799"/>
        <w:gridCol w:w="2074"/>
        <w:gridCol w:w="2160"/>
        <w:gridCol w:w="1886"/>
      </w:tblGrid>
      <w:tr w:rsidR="00B52AF7" w:rsidRPr="007964EC" w14:paraId="520CCBD7" w14:textId="77777777" w:rsidTr="008E625A">
        <w:trPr>
          <w:trHeight w:val="3234"/>
        </w:trPr>
        <w:tc>
          <w:tcPr>
            <w:tcW w:w="3240" w:type="dxa"/>
          </w:tcPr>
          <w:p w14:paraId="7FBF7305"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333" w:type="dxa"/>
          </w:tcPr>
          <w:p w14:paraId="6EAC7DA6"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799" w:type="dxa"/>
          </w:tcPr>
          <w:p w14:paraId="6A5D4CCD" w14:textId="77777777" w:rsidR="00B52AF7" w:rsidRPr="007964EC" w:rsidRDefault="00B52AF7" w:rsidP="00843E04">
            <w:pPr>
              <w:pStyle w:val="TableParagraph"/>
              <w:spacing w:before="4" w:line="360" w:lineRule="auto"/>
              <w:ind w:left="109" w:right="94"/>
              <w:rPr>
                <w:rFonts w:ascii="Bookman Old Style" w:hAnsi="Bookman Old Style" w:cstheme="minorHAnsi"/>
                <w:sz w:val="24"/>
                <w:szCs w:val="24"/>
              </w:rPr>
            </w:pPr>
            <w:r w:rsidRPr="007964EC">
              <w:rPr>
                <w:rFonts w:ascii="Bookman Old Style" w:hAnsi="Bookman Old Style" w:cstheme="minorHAnsi"/>
                <w:sz w:val="24"/>
                <w:szCs w:val="24"/>
              </w:rPr>
              <w:t>Enhancing linkages between industry and training instructions</w:t>
            </w:r>
          </w:p>
          <w:p w14:paraId="18584C49" w14:textId="77777777" w:rsidR="00B52AF7" w:rsidRPr="007964EC" w:rsidRDefault="00B52AF7" w:rsidP="00843E04">
            <w:pPr>
              <w:pStyle w:val="TableParagraph"/>
              <w:spacing w:line="360" w:lineRule="auto"/>
              <w:ind w:left="109" w:right="94"/>
              <w:rPr>
                <w:rFonts w:ascii="Bookman Old Style" w:hAnsi="Bookman Old Style" w:cstheme="minorHAnsi"/>
                <w:sz w:val="24"/>
                <w:szCs w:val="24"/>
              </w:rPr>
            </w:pPr>
            <w:r w:rsidRPr="007964EC">
              <w:rPr>
                <w:rFonts w:ascii="Bookman Old Style" w:hAnsi="Bookman Old Style" w:cstheme="minorHAnsi"/>
                <w:sz w:val="24"/>
                <w:szCs w:val="24"/>
              </w:rPr>
              <w:t>Coordinating</w:t>
            </w:r>
            <w:r w:rsidRPr="007964EC">
              <w:rPr>
                <w:rFonts w:ascii="Bookman Old Style" w:hAnsi="Bookman Old Style" w:cstheme="minorHAnsi"/>
                <w:spacing w:val="-15"/>
                <w:sz w:val="24"/>
                <w:szCs w:val="24"/>
              </w:rPr>
              <w:t xml:space="preserve"> </w:t>
            </w:r>
            <w:r w:rsidRPr="007964EC">
              <w:rPr>
                <w:rFonts w:ascii="Bookman Old Style" w:hAnsi="Bookman Old Style" w:cstheme="minorHAnsi"/>
                <w:sz w:val="24"/>
                <w:szCs w:val="24"/>
              </w:rPr>
              <w:t xml:space="preserve">evidence-based capacity </w:t>
            </w:r>
            <w:proofErr w:type="spellStart"/>
            <w:r w:rsidRPr="007964EC">
              <w:rPr>
                <w:rFonts w:ascii="Bookman Old Style" w:hAnsi="Bookman Old Style" w:cstheme="minorHAnsi"/>
                <w:sz w:val="24"/>
                <w:szCs w:val="24"/>
              </w:rPr>
              <w:t>programmes</w:t>
            </w:r>
            <w:proofErr w:type="spellEnd"/>
            <w:r w:rsidRPr="007964EC">
              <w:rPr>
                <w:rFonts w:ascii="Bookman Old Style" w:hAnsi="Bookman Old Style" w:cstheme="minorHAnsi"/>
                <w:sz w:val="24"/>
                <w:szCs w:val="24"/>
              </w:rPr>
              <w:t xml:space="preserve"> for</w:t>
            </w:r>
            <w:r w:rsidRPr="007964EC">
              <w:rPr>
                <w:rFonts w:ascii="Bookman Old Style" w:hAnsi="Bookman Old Style" w:cstheme="minorHAnsi"/>
                <w:spacing w:val="-15"/>
                <w:sz w:val="24"/>
                <w:szCs w:val="24"/>
              </w:rPr>
              <w:t xml:space="preserve"> </w:t>
            </w:r>
            <w:r w:rsidRPr="007964EC">
              <w:rPr>
                <w:rFonts w:ascii="Bookman Old Style" w:hAnsi="Bookman Old Style" w:cstheme="minorHAnsi"/>
                <w:sz w:val="24"/>
                <w:szCs w:val="24"/>
              </w:rPr>
              <w:t>the youth</w:t>
            </w:r>
          </w:p>
          <w:p w14:paraId="0E735102" w14:textId="77777777" w:rsidR="00B52AF7" w:rsidRPr="007964EC" w:rsidRDefault="00B52AF7" w:rsidP="00843E04">
            <w:pPr>
              <w:pStyle w:val="TableParagraph"/>
              <w:spacing w:line="360" w:lineRule="auto"/>
              <w:ind w:left="109"/>
              <w:rPr>
                <w:rFonts w:ascii="Bookman Old Style" w:hAnsi="Bookman Old Style" w:cstheme="minorHAnsi"/>
                <w:sz w:val="24"/>
                <w:szCs w:val="24"/>
              </w:rPr>
            </w:pPr>
            <w:r w:rsidRPr="007964EC">
              <w:rPr>
                <w:rFonts w:ascii="Bookman Old Style" w:hAnsi="Bookman Old Style" w:cstheme="minorHAnsi"/>
                <w:sz w:val="24"/>
                <w:szCs w:val="24"/>
              </w:rPr>
              <w:t>Creating</w:t>
            </w:r>
            <w:r w:rsidRPr="007964EC">
              <w:rPr>
                <w:rFonts w:ascii="Bookman Old Style" w:hAnsi="Bookman Old Style" w:cstheme="minorHAnsi"/>
                <w:spacing w:val="51"/>
                <w:sz w:val="24"/>
                <w:szCs w:val="24"/>
              </w:rPr>
              <w:t xml:space="preserve"> </w:t>
            </w:r>
            <w:r w:rsidRPr="007964EC">
              <w:rPr>
                <w:rFonts w:ascii="Bookman Old Style" w:hAnsi="Bookman Old Style" w:cstheme="minorHAnsi"/>
                <w:sz w:val="24"/>
                <w:szCs w:val="24"/>
              </w:rPr>
              <w:t>entrepreneurship</w:t>
            </w:r>
          </w:p>
          <w:p w14:paraId="78F76DF3" w14:textId="2EE04F4A" w:rsidR="00B52AF7" w:rsidRPr="007964EC" w:rsidRDefault="00B52AF7" w:rsidP="00843E04">
            <w:pPr>
              <w:pStyle w:val="TableParagraph"/>
              <w:spacing w:before="10" w:line="360" w:lineRule="auto"/>
              <w:ind w:left="109" w:right="94"/>
              <w:rPr>
                <w:rFonts w:ascii="Bookman Old Style" w:hAnsi="Bookman Old Style" w:cstheme="minorHAnsi"/>
                <w:sz w:val="24"/>
                <w:szCs w:val="24"/>
              </w:rPr>
            </w:pPr>
            <w:r w:rsidRPr="007964EC">
              <w:rPr>
                <w:rFonts w:ascii="Bookman Old Style" w:hAnsi="Bookman Old Style" w:cstheme="minorHAnsi"/>
                <w:sz w:val="24"/>
                <w:szCs w:val="24"/>
              </w:rPr>
              <w:t xml:space="preserve">curriculum that </w:t>
            </w:r>
            <w:r w:rsidR="00511B4F" w:rsidRPr="007964EC">
              <w:rPr>
                <w:rFonts w:ascii="Bookman Old Style" w:hAnsi="Bookman Old Style" w:cstheme="minorHAnsi"/>
                <w:sz w:val="24"/>
                <w:szCs w:val="24"/>
              </w:rPr>
              <w:t>involves</w:t>
            </w:r>
            <w:r w:rsidRPr="007964EC">
              <w:rPr>
                <w:rFonts w:ascii="Bookman Old Style" w:hAnsi="Bookman Old Style" w:cstheme="minorHAnsi"/>
                <w:sz w:val="24"/>
                <w:szCs w:val="24"/>
              </w:rPr>
              <w:t xml:space="preserve"> the change of mindset</w:t>
            </w:r>
          </w:p>
        </w:tc>
        <w:tc>
          <w:tcPr>
            <w:tcW w:w="2074" w:type="dxa"/>
          </w:tcPr>
          <w:p w14:paraId="4741F445"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160" w:type="dxa"/>
          </w:tcPr>
          <w:p w14:paraId="4844D19C"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886" w:type="dxa"/>
          </w:tcPr>
          <w:p w14:paraId="132A1FA6"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1D36CF35" w14:textId="77777777" w:rsidTr="008E625A">
        <w:trPr>
          <w:trHeight w:val="623"/>
        </w:trPr>
        <w:tc>
          <w:tcPr>
            <w:tcW w:w="3240" w:type="dxa"/>
          </w:tcPr>
          <w:p w14:paraId="4FF4DB36"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333" w:type="dxa"/>
          </w:tcPr>
          <w:p w14:paraId="7F8A73DD"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799" w:type="dxa"/>
          </w:tcPr>
          <w:p w14:paraId="7D8BEFE6"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074" w:type="dxa"/>
          </w:tcPr>
          <w:p w14:paraId="7C7F4C41"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160" w:type="dxa"/>
          </w:tcPr>
          <w:p w14:paraId="3A9D43A3"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886" w:type="dxa"/>
          </w:tcPr>
          <w:p w14:paraId="3E389EF4"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6823A54E" w14:textId="77777777" w:rsidTr="008E625A">
        <w:trPr>
          <w:trHeight w:val="5034"/>
        </w:trPr>
        <w:tc>
          <w:tcPr>
            <w:tcW w:w="3240" w:type="dxa"/>
          </w:tcPr>
          <w:p w14:paraId="5AB7F28D" w14:textId="630D231E" w:rsidR="00B52AF7" w:rsidRPr="007964EC" w:rsidRDefault="00B52AF7" w:rsidP="00843E04">
            <w:pPr>
              <w:pStyle w:val="TableParagraph"/>
              <w:spacing w:before="4" w:line="360" w:lineRule="auto"/>
              <w:ind w:left="105" w:right="97"/>
              <w:rPr>
                <w:rFonts w:ascii="Bookman Old Style" w:hAnsi="Bookman Old Style" w:cstheme="minorHAnsi"/>
                <w:sz w:val="24"/>
                <w:szCs w:val="24"/>
              </w:rPr>
            </w:pPr>
            <w:r w:rsidRPr="007964EC">
              <w:rPr>
                <w:rFonts w:ascii="Bookman Old Style" w:hAnsi="Bookman Old Style" w:cstheme="minorHAnsi"/>
                <w:sz w:val="24"/>
                <w:szCs w:val="24"/>
              </w:rPr>
              <w:lastRenderedPageBreak/>
              <w:t>Provide youth who are farmers with</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market</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information,</w:t>
            </w:r>
            <w:r w:rsidRPr="007964EC">
              <w:rPr>
                <w:rFonts w:ascii="Bookman Old Style" w:hAnsi="Bookman Old Style" w:cstheme="minorHAnsi"/>
                <w:spacing w:val="-25"/>
                <w:sz w:val="24"/>
                <w:szCs w:val="24"/>
              </w:rPr>
              <w:t xml:space="preserve"> </w:t>
            </w:r>
            <w:r w:rsidRPr="007964EC">
              <w:rPr>
                <w:rFonts w:ascii="Bookman Old Style" w:hAnsi="Bookman Old Style" w:cstheme="minorHAnsi"/>
                <w:sz w:val="24"/>
                <w:szCs w:val="24"/>
              </w:rPr>
              <w:t>link</w:t>
            </w:r>
            <w:r w:rsidRPr="007964EC">
              <w:rPr>
                <w:rFonts w:ascii="Bookman Old Style" w:hAnsi="Bookman Old Style" w:cstheme="minorHAnsi"/>
                <w:spacing w:val="-24"/>
                <w:sz w:val="24"/>
                <w:szCs w:val="24"/>
              </w:rPr>
              <w:t xml:space="preserve"> </w:t>
            </w:r>
            <w:r w:rsidRPr="007964EC">
              <w:rPr>
                <w:rFonts w:ascii="Bookman Old Style" w:hAnsi="Bookman Old Style" w:cstheme="minorHAnsi"/>
                <w:sz w:val="24"/>
                <w:szCs w:val="24"/>
              </w:rPr>
              <w:t>with markets</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and</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agricultural</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 xml:space="preserve">extension </w:t>
            </w:r>
            <w:r w:rsidR="00511B4F" w:rsidRPr="007964EC">
              <w:rPr>
                <w:rFonts w:ascii="Bookman Old Style" w:hAnsi="Bookman Old Style" w:cstheme="minorHAnsi"/>
                <w:sz w:val="24"/>
                <w:szCs w:val="24"/>
              </w:rPr>
              <w:t>services.</w:t>
            </w:r>
          </w:p>
          <w:p w14:paraId="5DE1044E"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1C6F128F"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6C27B2D7"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4A04D977"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371791B5"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1E3DA0AD"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3D49D11C"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53E7E4DB" w14:textId="77777777" w:rsidR="00B52AF7" w:rsidRPr="007964EC" w:rsidRDefault="00B52AF7" w:rsidP="00843E04">
            <w:pPr>
              <w:pStyle w:val="TableParagraph"/>
              <w:spacing w:before="214" w:line="360" w:lineRule="auto"/>
              <w:ind w:left="105" w:right="97"/>
              <w:rPr>
                <w:rFonts w:ascii="Bookman Old Style" w:hAnsi="Bookman Old Style" w:cstheme="minorHAnsi"/>
                <w:sz w:val="24"/>
                <w:szCs w:val="24"/>
              </w:rPr>
            </w:pPr>
            <w:r w:rsidRPr="007964EC">
              <w:rPr>
                <w:rFonts w:ascii="Bookman Old Style" w:hAnsi="Bookman Old Style" w:cstheme="minorHAnsi"/>
                <w:sz w:val="24"/>
                <w:szCs w:val="24"/>
              </w:rPr>
              <w:t xml:space="preserve">Conduct marginality mapping and apply </w:t>
            </w:r>
            <w:r w:rsidRPr="007964EC">
              <w:rPr>
                <w:rFonts w:ascii="Bookman Old Style" w:hAnsi="Bookman Old Style" w:cstheme="minorHAnsi"/>
                <w:i/>
                <w:sz w:val="24"/>
                <w:szCs w:val="24"/>
              </w:rPr>
              <w:t xml:space="preserve">No-One- is- Left- Behind </w:t>
            </w:r>
            <w:r w:rsidRPr="007964EC">
              <w:rPr>
                <w:rFonts w:ascii="Bookman Old Style" w:hAnsi="Bookman Old Style" w:cstheme="minorHAnsi"/>
                <w:sz w:val="24"/>
                <w:szCs w:val="24"/>
              </w:rPr>
              <w:t>approach</w:t>
            </w:r>
          </w:p>
        </w:tc>
        <w:tc>
          <w:tcPr>
            <w:tcW w:w="2333" w:type="dxa"/>
          </w:tcPr>
          <w:p w14:paraId="02437C8E" w14:textId="77777777" w:rsidR="00B52AF7" w:rsidRPr="007964EC" w:rsidRDefault="00B52AF7" w:rsidP="00843E04">
            <w:pPr>
              <w:pStyle w:val="TableParagraph"/>
              <w:spacing w:before="4" w:line="360" w:lineRule="auto"/>
              <w:ind w:left="140" w:right="131" w:hanging="2"/>
              <w:rPr>
                <w:rFonts w:ascii="Bookman Old Style" w:hAnsi="Bookman Old Style" w:cstheme="minorHAnsi"/>
                <w:sz w:val="24"/>
                <w:szCs w:val="24"/>
              </w:rPr>
            </w:pPr>
            <w:r w:rsidRPr="007964EC">
              <w:rPr>
                <w:rFonts w:ascii="Bookman Old Style" w:hAnsi="Bookman Old Style" w:cstheme="minorHAnsi"/>
                <w:sz w:val="24"/>
                <w:szCs w:val="24"/>
              </w:rPr>
              <w:t>Transform livelihoods through</w:t>
            </w:r>
            <w:r w:rsidRPr="007964EC">
              <w:rPr>
                <w:rFonts w:ascii="Bookman Old Style" w:hAnsi="Bookman Old Style" w:cstheme="minorHAnsi"/>
                <w:spacing w:val="-35"/>
                <w:sz w:val="24"/>
                <w:szCs w:val="24"/>
              </w:rPr>
              <w:t xml:space="preserve"> </w:t>
            </w:r>
            <w:r w:rsidRPr="007964EC">
              <w:rPr>
                <w:rFonts w:ascii="Bookman Old Style" w:hAnsi="Bookman Old Style" w:cstheme="minorHAnsi"/>
                <w:sz w:val="24"/>
                <w:szCs w:val="24"/>
              </w:rPr>
              <w:t>agriculture</w:t>
            </w:r>
            <w:r w:rsidRPr="007964EC">
              <w:rPr>
                <w:rFonts w:ascii="Bookman Old Style" w:hAnsi="Bookman Old Style" w:cstheme="minorHAnsi"/>
                <w:spacing w:val="-35"/>
                <w:sz w:val="24"/>
                <w:szCs w:val="24"/>
              </w:rPr>
              <w:t xml:space="preserve"> </w:t>
            </w:r>
            <w:r w:rsidRPr="007964EC">
              <w:rPr>
                <w:rFonts w:ascii="Bookman Old Style" w:hAnsi="Bookman Old Style" w:cstheme="minorHAnsi"/>
                <w:spacing w:val="-5"/>
                <w:sz w:val="24"/>
                <w:szCs w:val="24"/>
              </w:rPr>
              <w:t xml:space="preserve">and </w:t>
            </w:r>
            <w:r w:rsidRPr="007964EC">
              <w:rPr>
                <w:rFonts w:ascii="Bookman Old Style" w:hAnsi="Bookman Old Style" w:cstheme="minorHAnsi"/>
                <w:sz w:val="24"/>
                <w:szCs w:val="24"/>
              </w:rPr>
              <w:t>agri-business</w:t>
            </w:r>
          </w:p>
          <w:p w14:paraId="720E02A3"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1E882A1F"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68C497E3"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5903DB3F"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03FEDC6D"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635B0196"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3558B5FA"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274A1389"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5FDC2ED5" w14:textId="77777777" w:rsidR="00B52AF7" w:rsidRPr="007964EC" w:rsidRDefault="00B52AF7" w:rsidP="00843E04">
            <w:pPr>
              <w:pStyle w:val="TableParagraph"/>
              <w:tabs>
                <w:tab w:val="left" w:pos="2040"/>
              </w:tabs>
              <w:spacing w:before="158" w:line="360" w:lineRule="auto"/>
              <w:ind w:left="105" w:right="97"/>
              <w:rPr>
                <w:rFonts w:ascii="Bookman Old Style" w:hAnsi="Bookman Old Style" w:cstheme="minorHAnsi"/>
                <w:sz w:val="24"/>
                <w:szCs w:val="24"/>
              </w:rPr>
            </w:pPr>
            <w:r w:rsidRPr="007964EC">
              <w:rPr>
                <w:rFonts w:ascii="Bookman Old Style" w:hAnsi="Bookman Old Style" w:cstheme="minorHAnsi"/>
                <w:sz w:val="24"/>
                <w:szCs w:val="24"/>
              </w:rPr>
              <w:t xml:space="preserve">A mapping and </w:t>
            </w:r>
            <w:r w:rsidRPr="007964EC">
              <w:rPr>
                <w:rFonts w:ascii="Bookman Old Style" w:hAnsi="Bookman Old Style" w:cstheme="minorHAnsi"/>
                <w:spacing w:val="-4"/>
                <w:sz w:val="24"/>
                <w:szCs w:val="24"/>
              </w:rPr>
              <w:t>solid</w:t>
            </w:r>
            <w:r w:rsidRPr="007964EC">
              <w:rPr>
                <w:rFonts w:ascii="Bookman Old Style" w:hAnsi="Bookman Old Style" w:cstheme="minorHAnsi"/>
                <w:spacing w:val="52"/>
                <w:sz w:val="24"/>
                <w:szCs w:val="24"/>
              </w:rPr>
              <w:t xml:space="preserve"> </w:t>
            </w:r>
            <w:r w:rsidRPr="007964EC">
              <w:rPr>
                <w:rFonts w:ascii="Bookman Old Style" w:hAnsi="Bookman Old Style" w:cstheme="minorHAnsi"/>
                <w:sz w:val="24"/>
                <w:szCs w:val="24"/>
              </w:rPr>
              <w:t>understanding</w:t>
            </w:r>
            <w:r w:rsidRPr="007964EC">
              <w:rPr>
                <w:rFonts w:ascii="Bookman Old Style" w:hAnsi="Bookman Old Style" w:cstheme="minorHAnsi"/>
                <w:sz w:val="24"/>
                <w:szCs w:val="24"/>
              </w:rPr>
              <w:tab/>
            </w:r>
            <w:r w:rsidRPr="007964EC">
              <w:rPr>
                <w:rFonts w:ascii="Bookman Old Style" w:hAnsi="Bookman Old Style" w:cstheme="minorHAnsi"/>
                <w:spacing w:val="-9"/>
                <w:sz w:val="24"/>
                <w:szCs w:val="24"/>
              </w:rPr>
              <w:t xml:space="preserve">of </w:t>
            </w:r>
            <w:r w:rsidRPr="007964EC">
              <w:rPr>
                <w:rFonts w:ascii="Bookman Old Style" w:hAnsi="Bookman Old Style" w:cstheme="minorHAnsi"/>
                <w:sz w:val="24"/>
                <w:szCs w:val="24"/>
              </w:rPr>
              <w:t xml:space="preserve">different youth </w:t>
            </w:r>
            <w:r w:rsidRPr="007964EC">
              <w:rPr>
                <w:rFonts w:ascii="Bookman Old Style" w:hAnsi="Bookman Old Style" w:cstheme="minorHAnsi"/>
                <w:spacing w:val="-3"/>
                <w:sz w:val="24"/>
                <w:szCs w:val="24"/>
              </w:rPr>
              <w:t xml:space="preserve">groups </w:t>
            </w:r>
            <w:r w:rsidRPr="007964EC">
              <w:rPr>
                <w:rFonts w:ascii="Bookman Old Style" w:hAnsi="Bookman Old Style" w:cstheme="minorHAnsi"/>
                <w:sz w:val="24"/>
                <w:szCs w:val="24"/>
              </w:rPr>
              <w:t>and their dynamics</w:t>
            </w:r>
            <w:r w:rsidRPr="007964EC">
              <w:rPr>
                <w:rFonts w:ascii="Bookman Old Style" w:hAnsi="Bookman Old Style" w:cstheme="minorHAnsi"/>
                <w:spacing w:val="32"/>
                <w:sz w:val="24"/>
                <w:szCs w:val="24"/>
              </w:rPr>
              <w:t xml:space="preserve"> </w:t>
            </w:r>
            <w:r w:rsidRPr="007964EC">
              <w:rPr>
                <w:rFonts w:ascii="Bookman Old Style" w:hAnsi="Bookman Old Style" w:cstheme="minorHAnsi"/>
                <w:spacing w:val="-7"/>
                <w:sz w:val="24"/>
                <w:szCs w:val="24"/>
              </w:rPr>
              <w:t>is</w:t>
            </w:r>
          </w:p>
        </w:tc>
        <w:tc>
          <w:tcPr>
            <w:tcW w:w="2799" w:type="dxa"/>
          </w:tcPr>
          <w:p w14:paraId="1CFD86D6" w14:textId="77777777" w:rsidR="00B52AF7" w:rsidRPr="007964EC" w:rsidRDefault="00B52AF7" w:rsidP="00883D8D">
            <w:pPr>
              <w:pStyle w:val="TableParagraph"/>
              <w:spacing w:before="4" w:line="360" w:lineRule="auto"/>
              <w:ind w:left="109" w:right="279"/>
              <w:rPr>
                <w:rFonts w:ascii="Bookman Old Style" w:hAnsi="Bookman Old Style" w:cstheme="minorHAnsi"/>
                <w:sz w:val="24"/>
                <w:szCs w:val="24"/>
              </w:rPr>
            </w:pPr>
            <w:r w:rsidRPr="007964EC">
              <w:rPr>
                <w:rFonts w:ascii="Bookman Old Style" w:hAnsi="Bookman Old Style" w:cstheme="minorHAnsi"/>
                <w:sz w:val="24"/>
                <w:szCs w:val="24"/>
              </w:rPr>
              <w:t xml:space="preserve">Promoting youth </w:t>
            </w:r>
            <w:r w:rsidRPr="007964EC">
              <w:rPr>
                <w:rFonts w:ascii="Bookman Old Style" w:hAnsi="Bookman Old Style" w:cstheme="minorHAnsi"/>
                <w:w w:val="95"/>
                <w:sz w:val="24"/>
                <w:szCs w:val="24"/>
              </w:rPr>
              <w:t xml:space="preserve">participation in agriculture </w:t>
            </w:r>
            <w:r w:rsidRPr="007964EC">
              <w:rPr>
                <w:rFonts w:ascii="Bookman Old Style" w:hAnsi="Bookman Old Style" w:cstheme="minorHAnsi"/>
                <w:sz w:val="24"/>
                <w:szCs w:val="24"/>
              </w:rPr>
              <w:t>and value addition in agribusiness.</w:t>
            </w:r>
          </w:p>
          <w:p w14:paraId="452A70F8" w14:textId="77777777" w:rsidR="00B52AF7" w:rsidRPr="007964EC" w:rsidRDefault="00B52AF7" w:rsidP="00883D8D">
            <w:pPr>
              <w:pStyle w:val="TableParagraph"/>
              <w:spacing w:before="4" w:line="360" w:lineRule="auto"/>
              <w:ind w:left="109" w:right="209" w:firstLine="58"/>
              <w:rPr>
                <w:rFonts w:ascii="Bookman Old Style" w:hAnsi="Bookman Old Style" w:cstheme="minorHAnsi"/>
                <w:sz w:val="24"/>
                <w:szCs w:val="24"/>
              </w:rPr>
            </w:pPr>
            <w:r w:rsidRPr="007964EC">
              <w:rPr>
                <w:rFonts w:ascii="Bookman Old Style" w:hAnsi="Bookman Old Style" w:cstheme="minorHAnsi"/>
                <w:sz w:val="24"/>
                <w:szCs w:val="24"/>
              </w:rPr>
              <w:t>Supporting</w:t>
            </w:r>
            <w:r w:rsidRPr="007964EC">
              <w:rPr>
                <w:rFonts w:ascii="Bookman Old Style" w:hAnsi="Bookman Old Style" w:cstheme="minorHAnsi"/>
                <w:spacing w:val="-31"/>
                <w:sz w:val="24"/>
                <w:szCs w:val="24"/>
              </w:rPr>
              <w:t xml:space="preserve"> </w:t>
            </w:r>
            <w:r w:rsidRPr="007964EC">
              <w:rPr>
                <w:rFonts w:ascii="Bookman Old Style" w:hAnsi="Bookman Old Style" w:cstheme="minorHAnsi"/>
                <w:sz w:val="24"/>
                <w:szCs w:val="24"/>
              </w:rPr>
              <w:t>youths</w:t>
            </w:r>
            <w:r w:rsidRPr="007964EC">
              <w:rPr>
                <w:rFonts w:ascii="Bookman Old Style" w:hAnsi="Bookman Old Style" w:cstheme="minorHAnsi"/>
                <w:spacing w:val="-31"/>
                <w:sz w:val="24"/>
                <w:szCs w:val="24"/>
              </w:rPr>
              <w:t xml:space="preserve"> </w:t>
            </w:r>
            <w:r w:rsidRPr="007964EC">
              <w:rPr>
                <w:rFonts w:ascii="Bookman Old Style" w:hAnsi="Bookman Old Style" w:cstheme="minorHAnsi"/>
                <w:sz w:val="24"/>
                <w:szCs w:val="24"/>
              </w:rPr>
              <w:t>to</w:t>
            </w:r>
            <w:r w:rsidRPr="007964EC">
              <w:rPr>
                <w:rFonts w:ascii="Bookman Old Style" w:hAnsi="Bookman Old Style" w:cstheme="minorHAnsi"/>
                <w:spacing w:val="-31"/>
                <w:sz w:val="24"/>
                <w:szCs w:val="24"/>
              </w:rPr>
              <w:t xml:space="preserve"> </w:t>
            </w:r>
            <w:r w:rsidRPr="007964EC">
              <w:rPr>
                <w:rFonts w:ascii="Bookman Old Style" w:hAnsi="Bookman Old Style" w:cstheme="minorHAnsi"/>
                <w:sz w:val="24"/>
                <w:szCs w:val="24"/>
              </w:rPr>
              <w:t>access land and inputs for agribusiness</w:t>
            </w:r>
          </w:p>
          <w:p w14:paraId="083CC0E6" w14:textId="77777777" w:rsidR="00B52AF7" w:rsidRPr="007964EC" w:rsidRDefault="00B52AF7" w:rsidP="00883D8D">
            <w:pPr>
              <w:pStyle w:val="TableParagraph"/>
              <w:spacing w:before="1" w:line="360" w:lineRule="auto"/>
              <w:ind w:left="109" w:right="410" w:firstLine="58"/>
              <w:rPr>
                <w:rFonts w:ascii="Bookman Old Style" w:hAnsi="Bookman Old Style" w:cstheme="minorHAnsi"/>
                <w:sz w:val="24"/>
                <w:szCs w:val="24"/>
              </w:rPr>
            </w:pPr>
            <w:r w:rsidRPr="007964EC">
              <w:rPr>
                <w:rFonts w:ascii="Bookman Old Style" w:hAnsi="Bookman Old Style" w:cstheme="minorHAnsi"/>
                <w:sz w:val="24"/>
                <w:szCs w:val="24"/>
              </w:rPr>
              <w:t>Promoting agriculture livestock and innovation. Link youth farmers with markets</w:t>
            </w:r>
          </w:p>
          <w:p w14:paraId="1DC0F320"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0E3BD59D" w14:textId="77777777" w:rsidR="00B52AF7" w:rsidRPr="007964EC" w:rsidRDefault="00B52AF7" w:rsidP="00883D8D">
            <w:pPr>
              <w:pStyle w:val="TableParagraph"/>
              <w:spacing w:line="360" w:lineRule="auto"/>
              <w:ind w:left="109" w:right="156"/>
              <w:rPr>
                <w:rFonts w:ascii="Bookman Old Style" w:hAnsi="Bookman Old Style" w:cstheme="minorHAnsi"/>
                <w:sz w:val="24"/>
                <w:szCs w:val="24"/>
              </w:rPr>
            </w:pPr>
            <w:r w:rsidRPr="007964EC">
              <w:rPr>
                <w:rFonts w:ascii="Bookman Old Style" w:hAnsi="Bookman Old Style" w:cstheme="minorHAnsi"/>
                <w:sz w:val="24"/>
                <w:szCs w:val="24"/>
              </w:rPr>
              <w:t>Ensuring</w:t>
            </w:r>
            <w:r w:rsidRPr="007964EC">
              <w:rPr>
                <w:rFonts w:ascii="Bookman Old Style" w:hAnsi="Bookman Old Style" w:cstheme="minorHAnsi"/>
                <w:spacing w:val="-38"/>
                <w:sz w:val="24"/>
                <w:szCs w:val="24"/>
              </w:rPr>
              <w:t xml:space="preserve"> </w:t>
            </w:r>
            <w:r w:rsidRPr="007964EC">
              <w:rPr>
                <w:rFonts w:ascii="Bookman Old Style" w:hAnsi="Bookman Old Style" w:cstheme="minorHAnsi"/>
                <w:sz w:val="24"/>
                <w:szCs w:val="24"/>
              </w:rPr>
              <w:t>accountability</w:t>
            </w:r>
            <w:r w:rsidRPr="007964EC">
              <w:rPr>
                <w:rFonts w:ascii="Bookman Old Style" w:hAnsi="Bookman Old Style" w:cstheme="minorHAnsi"/>
                <w:spacing w:val="-38"/>
                <w:sz w:val="24"/>
                <w:szCs w:val="24"/>
              </w:rPr>
              <w:t xml:space="preserve"> </w:t>
            </w:r>
            <w:r w:rsidRPr="007964EC">
              <w:rPr>
                <w:rFonts w:ascii="Bookman Old Style" w:hAnsi="Bookman Old Style" w:cstheme="minorHAnsi"/>
                <w:sz w:val="24"/>
                <w:szCs w:val="24"/>
              </w:rPr>
              <w:t>to</w:t>
            </w:r>
            <w:r w:rsidRPr="007964EC">
              <w:rPr>
                <w:rFonts w:ascii="Bookman Old Style" w:hAnsi="Bookman Old Style" w:cstheme="minorHAnsi"/>
                <w:spacing w:val="-38"/>
                <w:sz w:val="24"/>
                <w:szCs w:val="24"/>
              </w:rPr>
              <w:t xml:space="preserve"> </w:t>
            </w:r>
            <w:r w:rsidRPr="007964EC">
              <w:rPr>
                <w:rFonts w:ascii="Bookman Old Style" w:hAnsi="Bookman Old Style" w:cstheme="minorHAnsi"/>
                <w:sz w:val="24"/>
                <w:szCs w:val="24"/>
              </w:rPr>
              <w:t>all the funds provided by</w:t>
            </w:r>
            <w:r w:rsidRPr="007964EC">
              <w:rPr>
                <w:rFonts w:ascii="Bookman Old Style" w:hAnsi="Bookman Old Style" w:cstheme="minorHAnsi"/>
                <w:spacing w:val="-32"/>
                <w:sz w:val="24"/>
                <w:szCs w:val="24"/>
              </w:rPr>
              <w:t xml:space="preserve"> </w:t>
            </w:r>
            <w:r w:rsidRPr="007964EC">
              <w:rPr>
                <w:rFonts w:ascii="Bookman Old Style" w:hAnsi="Bookman Old Style" w:cstheme="minorHAnsi"/>
                <w:sz w:val="24"/>
                <w:szCs w:val="24"/>
              </w:rPr>
              <w:t>the</w:t>
            </w:r>
          </w:p>
        </w:tc>
        <w:tc>
          <w:tcPr>
            <w:tcW w:w="2074" w:type="dxa"/>
          </w:tcPr>
          <w:p w14:paraId="287EAA59"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160" w:type="dxa"/>
          </w:tcPr>
          <w:p w14:paraId="1E59E8A8"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886" w:type="dxa"/>
          </w:tcPr>
          <w:p w14:paraId="7A3F4414" w14:textId="77777777" w:rsidR="00B52AF7" w:rsidRPr="007964EC" w:rsidRDefault="00B52AF7" w:rsidP="00883D8D">
            <w:pPr>
              <w:pStyle w:val="TableParagraph"/>
              <w:spacing w:line="360" w:lineRule="auto"/>
              <w:rPr>
                <w:rFonts w:ascii="Bookman Old Style" w:hAnsi="Bookman Old Style" w:cstheme="minorHAnsi"/>
                <w:sz w:val="24"/>
                <w:szCs w:val="24"/>
              </w:rPr>
            </w:pPr>
          </w:p>
        </w:tc>
      </w:tr>
    </w:tbl>
    <w:p w14:paraId="3A898CDC" w14:textId="77777777" w:rsidR="00B52AF7" w:rsidRPr="007964EC" w:rsidRDefault="00B52AF7" w:rsidP="00883D8D">
      <w:pPr>
        <w:spacing w:line="360" w:lineRule="auto"/>
        <w:rPr>
          <w:rFonts w:ascii="Bookman Old Style" w:hAnsi="Bookman Old Style" w:cstheme="minorHAnsi"/>
          <w:sz w:val="24"/>
          <w:szCs w:val="24"/>
        </w:rPr>
        <w:sectPr w:rsidR="00B52AF7" w:rsidRPr="007964EC">
          <w:pgSz w:w="16840" w:h="11910" w:orient="landscape"/>
          <w:pgMar w:top="1100" w:right="1500" w:bottom="1140" w:left="260" w:header="0" w:footer="958" w:gutter="0"/>
          <w:cols w:space="720"/>
        </w:sectPr>
      </w:pPr>
    </w:p>
    <w:p w14:paraId="49EDA080" w14:textId="77777777" w:rsidR="00B52AF7" w:rsidRPr="007964EC" w:rsidRDefault="00B52AF7" w:rsidP="00883D8D">
      <w:pPr>
        <w:pStyle w:val="BodyText"/>
        <w:spacing w:before="3" w:line="360" w:lineRule="auto"/>
        <w:ind w:right="0"/>
        <w:jc w:val="left"/>
        <w:rPr>
          <w:rFonts w:ascii="Bookman Old Style" w:hAnsi="Bookman Old Style"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2333"/>
        <w:gridCol w:w="2799"/>
        <w:gridCol w:w="2074"/>
        <w:gridCol w:w="2160"/>
        <w:gridCol w:w="1886"/>
      </w:tblGrid>
      <w:tr w:rsidR="00B52AF7" w:rsidRPr="007964EC" w14:paraId="500094E4" w14:textId="77777777" w:rsidTr="008E625A">
        <w:trPr>
          <w:trHeight w:val="2159"/>
        </w:trPr>
        <w:tc>
          <w:tcPr>
            <w:tcW w:w="3240" w:type="dxa"/>
          </w:tcPr>
          <w:p w14:paraId="3C331A67"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333" w:type="dxa"/>
          </w:tcPr>
          <w:p w14:paraId="0F88BB56" w14:textId="77777777" w:rsidR="00B52AF7" w:rsidRPr="007964EC" w:rsidRDefault="00B52AF7" w:rsidP="00843E04">
            <w:pPr>
              <w:pStyle w:val="TableParagraph"/>
              <w:spacing w:before="4" w:line="360" w:lineRule="auto"/>
              <w:ind w:left="105" w:right="97"/>
              <w:rPr>
                <w:rFonts w:ascii="Bookman Old Style" w:hAnsi="Bookman Old Style" w:cstheme="minorHAnsi"/>
                <w:sz w:val="24"/>
                <w:szCs w:val="24"/>
              </w:rPr>
            </w:pPr>
            <w:r w:rsidRPr="007964EC">
              <w:rPr>
                <w:rFonts w:ascii="Bookman Old Style" w:hAnsi="Bookman Old Style" w:cstheme="minorHAnsi"/>
                <w:sz w:val="24"/>
                <w:szCs w:val="24"/>
              </w:rPr>
              <w:t xml:space="preserve">needed to </w:t>
            </w:r>
            <w:r w:rsidRPr="007964EC">
              <w:rPr>
                <w:rFonts w:ascii="Bookman Old Style" w:hAnsi="Bookman Old Style" w:cstheme="minorHAnsi"/>
                <w:spacing w:val="-4"/>
                <w:sz w:val="24"/>
                <w:szCs w:val="24"/>
              </w:rPr>
              <w:t xml:space="preserve">ensure </w:t>
            </w:r>
            <w:r w:rsidRPr="007964EC">
              <w:rPr>
                <w:rFonts w:ascii="Bookman Old Style" w:hAnsi="Bookman Old Style" w:cstheme="minorHAnsi"/>
                <w:sz w:val="24"/>
                <w:szCs w:val="24"/>
              </w:rPr>
              <w:t>funding</w:t>
            </w:r>
            <w:r w:rsidRPr="007964EC">
              <w:rPr>
                <w:rFonts w:ascii="Bookman Old Style" w:hAnsi="Bookman Old Style" w:cstheme="minorHAnsi"/>
                <w:spacing w:val="-18"/>
                <w:sz w:val="24"/>
                <w:szCs w:val="24"/>
              </w:rPr>
              <w:t xml:space="preserve"> </w:t>
            </w:r>
            <w:r w:rsidRPr="007964EC">
              <w:rPr>
                <w:rFonts w:ascii="Bookman Old Style" w:hAnsi="Bookman Old Style" w:cstheme="minorHAnsi"/>
                <w:sz w:val="24"/>
                <w:szCs w:val="24"/>
              </w:rPr>
              <w:t>allocation</w:t>
            </w:r>
            <w:r w:rsidRPr="007964EC">
              <w:rPr>
                <w:rFonts w:ascii="Bookman Old Style" w:hAnsi="Bookman Old Style" w:cstheme="minorHAnsi"/>
                <w:spacing w:val="-17"/>
                <w:sz w:val="24"/>
                <w:szCs w:val="24"/>
              </w:rPr>
              <w:t xml:space="preserve"> </w:t>
            </w:r>
            <w:r w:rsidRPr="007964EC">
              <w:rPr>
                <w:rFonts w:ascii="Bookman Old Style" w:hAnsi="Bookman Old Style" w:cstheme="minorHAnsi"/>
                <w:sz w:val="24"/>
                <w:szCs w:val="24"/>
              </w:rPr>
              <w:t>is</w:t>
            </w:r>
            <w:r w:rsidRPr="007964EC">
              <w:rPr>
                <w:rFonts w:ascii="Bookman Old Style" w:hAnsi="Bookman Old Style" w:cstheme="minorHAnsi"/>
                <w:spacing w:val="-17"/>
                <w:sz w:val="24"/>
                <w:szCs w:val="24"/>
              </w:rPr>
              <w:t xml:space="preserve"> </w:t>
            </w:r>
            <w:r w:rsidRPr="007964EC">
              <w:rPr>
                <w:rFonts w:ascii="Bookman Old Style" w:hAnsi="Bookman Old Style" w:cstheme="minorHAnsi"/>
                <w:spacing w:val="-5"/>
                <w:sz w:val="24"/>
                <w:szCs w:val="24"/>
              </w:rPr>
              <w:t xml:space="preserve">not </w:t>
            </w:r>
            <w:r w:rsidRPr="007964EC">
              <w:rPr>
                <w:rFonts w:ascii="Bookman Old Style" w:hAnsi="Bookman Old Style" w:cstheme="minorHAnsi"/>
                <w:sz w:val="24"/>
                <w:szCs w:val="24"/>
              </w:rPr>
              <w:t>biased and supports</w:t>
            </w:r>
            <w:r w:rsidRPr="007964EC">
              <w:rPr>
                <w:rFonts w:ascii="Bookman Old Style" w:hAnsi="Bookman Old Style" w:cstheme="minorHAnsi"/>
                <w:spacing w:val="-24"/>
                <w:sz w:val="24"/>
                <w:szCs w:val="24"/>
              </w:rPr>
              <w:t xml:space="preserve"> </w:t>
            </w:r>
            <w:r w:rsidRPr="007964EC">
              <w:rPr>
                <w:rFonts w:ascii="Bookman Old Style" w:hAnsi="Bookman Old Style" w:cstheme="minorHAnsi"/>
                <w:sz w:val="24"/>
                <w:szCs w:val="24"/>
              </w:rPr>
              <w:t xml:space="preserve">the variety of </w:t>
            </w:r>
            <w:r w:rsidRPr="007964EC">
              <w:rPr>
                <w:rFonts w:ascii="Bookman Old Style" w:hAnsi="Bookman Old Style" w:cstheme="minorHAnsi"/>
                <w:spacing w:val="-4"/>
                <w:sz w:val="24"/>
                <w:szCs w:val="24"/>
              </w:rPr>
              <w:t xml:space="preserve">youth </w:t>
            </w:r>
            <w:r w:rsidRPr="007964EC">
              <w:rPr>
                <w:rFonts w:ascii="Bookman Old Style" w:hAnsi="Bookman Old Style" w:cstheme="minorHAnsi"/>
                <w:sz w:val="24"/>
                <w:szCs w:val="24"/>
              </w:rPr>
              <w:t>networks more</w:t>
            </w:r>
            <w:r w:rsidRPr="007964EC">
              <w:rPr>
                <w:rFonts w:ascii="Bookman Old Style" w:hAnsi="Bookman Old Style" w:cstheme="minorHAnsi"/>
                <w:spacing w:val="-24"/>
                <w:sz w:val="24"/>
                <w:szCs w:val="24"/>
              </w:rPr>
              <w:t xml:space="preserve"> </w:t>
            </w:r>
            <w:r w:rsidRPr="007964EC">
              <w:rPr>
                <w:rFonts w:ascii="Bookman Old Style" w:hAnsi="Bookman Old Style" w:cstheme="minorHAnsi"/>
                <w:sz w:val="24"/>
                <w:szCs w:val="24"/>
              </w:rPr>
              <w:t>equally</w:t>
            </w:r>
          </w:p>
        </w:tc>
        <w:tc>
          <w:tcPr>
            <w:tcW w:w="2799" w:type="dxa"/>
          </w:tcPr>
          <w:p w14:paraId="0B878486" w14:textId="77777777" w:rsidR="00B52AF7" w:rsidRPr="007964EC" w:rsidRDefault="00B52AF7" w:rsidP="00883D8D">
            <w:pPr>
              <w:pStyle w:val="TableParagraph"/>
              <w:spacing w:before="4" w:line="360" w:lineRule="auto"/>
              <w:ind w:left="109" w:right="378"/>
              <w:rPr>
                <w:rFonts w:ascii="Bookman Old Style" w:hAnsi="Bookman Old Style" w:cstheme="minorHAnsi"/>
                <w:sz w:val="24"/>
                <w:szCs w:val="24"/>
              </w:rPr>
            </w:pPr>
            <w:r w:rsidRPr="007964EC">
              <w:rPr>
                <w:rFonts w:ascii="Bookman Old Style" w:hAnsi="Bookman Old Style" w:cstheme="minorHAnsi"/>
                <w:sz w:val="24"/>
                <w:szCs w:val="24"/>
              </w:rPr>
              <w:t>government agencies and stake holders</w:t>
            </w:r>
          </w:p>
          <w:p w14:paraId="68F3B795" w14:textId="77777777" w:rsidR="00B52AF7" w:rsidRPr="007964EC" w:rsidRDefault="00B52AF7" w:rsidP="00883D8D">
            <w:pPr>
              <w:pStyle w:val="TableParagraph"/>
              <w:spacing w:line="360" w:lineRule="auto"/>
              <w:ind w:left="109" w:right="75"/>
              <w:rPr>
                <w:rFonts w:ascii="Bookman Old Style" w:hAnsi="Bookman Old Style" w:cstheme="minorHAnsi"/>
                <w:sz w:val="24"/>
                <w:szCs w:val="24"/>
              </w:rPr>
            </w:pPr>
            <w:r w:rsidRPr="007964EC">
              <w:rPr>
                <w:rFonts w:ascii="Bookman Old Style" w:hAnsi="Bookman Old Style" w:cstheme="minorHAnsi"/>
                <w:sz w:val="24"/>
                <w:szCs w:val="24"/>
              </w:rPr>
              <w:t>Promote fair and equality on allocation of resources among the various youth</w:t>
            </w:r>
          </w:p>
          <w:p w14:paraId="68D6C417" w14:textId="77777777" w:rsidR="00B52AF7" w:rsidRPr="007964EC" w:rsidRDefault="00B52AF7" w:rsidP="00883D8D">
            <w:pPr>
              <w:pStyle w:val="TableParagraph"/>
              <w:spacing w:line="360" w:lineRule="auto"/>
              <w:ind w:left="109"/>
              <w:rPr>
                <w:rFonts w:ascii="Bookman Old Style" w:hAnsi="Bookman Old Style" w:cstheme="minorHAnsi"/>
                <w:sz w:val="24"/>
                <w:szCs w:val="24"/>
              </w:rPr>
            </w:pPr>
            <w:r w:rsidRPr="007964EC">
              <w:rPr>
                <w:rFonts w:ascii="Bookman Old Style" w:hAnsi="Bookman Old Style" w:cstheme="minorHAnsi"/>
                <w:sz w:val="24"/>
                <w:szCs w:val="24"/>
              </w:rPr>
              <w:t>networks</w:t>
            </w:r>
          </w:p>
        </w:tc>
        <w:tc>
          <w:tcPr>
            <w:tcW w:w="2074" w:type="dxa"/>
          </w:tcPr>
          <w:p w14:paraId="122D94F4"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160" w:type="dxa"/>
          </w:tcPr>
          <w:p w14:paraId="79B80C02"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886" w:type="dxa"/>
          </w:tcPr>
          <w:p w14:paraId="24B1B1D9" w14:textId="77777777" w:rsidR="00B52AF7" w:rsidRPr="007964EC" w:rsidRDefault="00B52AF7" w:rsidP="00883D8D">
            <w:pPr>
              <w:pStyle w:val="TableParagraph"/>
              <w:spacing w:line="360" w:lineRule="auto"/>
              <w:rPr>
                <w:rFonts w:ascii="Bookman Old Style" w:hAnsi="Bookman Old Style" w:cstheme="minorHAnsi"/>
                <w:sz w:val="24"/>
                <w:szCs w:val="24"/>
              </w:rPr>
            </w:pPr>
          </w:p>
        </w:tc>
      </w:tr>
    </w:tbl>
    <w:p w14:paraId="415CDE79" w14:textId="77777777" w:rsidR="00B52AF7" w:rsidRPr="007964EC" w:rsidRDefault="00B52AF7" w:rsidP="00883D8D">
      <w:pPr>
        <w:pStyle w:val="BodyText"/>
        <w:spacing w:line="360" w:lineRule="auto"/>
        <w:ind w:right="0"/>
        <w:jc w:val="left"/>
        <w:rPr>
          <w:rFonts w:ascii="Bookman Old Style" w:hAnsi="Bookman Old Style" w:cstheme="minorHAnsi"/>
        </w:rPr>
      </w:pPr>
    </w:p>
    <w:p w14:paraId="22CF9429" w14:textId="77777777" w:rsidR="00B52AF7" w:rsidRPr="007964EC" w:rsidRDefault="00B52AF7" w:rsidP="00883D8D">
      <w:pPr>
        <w:pStyle w:val="BodyText"/>
        <w:spacing w:line="360" w:lineRule="auto"/>
        <w:ind w:right="0"/>
        <w:jc w:val="left"/>
        <w:rPr>
          <w:rFonts w:ascii="Bookman Old Style" w:hAnsi="Bookman Old Style" w:cstheme="minorHAnsi"/>
        </w:rPr>
      </w:pPr>
    </w:p>
    <w:p w14:paraId="1073B852" w14:textId="77777777" w:rsidR="00B52AF7" w:rsidRPr="007964EC" w:rsidRDefault="00B52AF7" w:rsidP="00883D8D">
      <w:pPr>
        <w:pStyle w:val="BodyText"/>
        <w:spacing w:line="360" w:lineRule="auto"/>
        <w:ind w:right="0"/>
        <w:jc w:val="left"/>
        <w:rPr>
          <w:rFonts w:ascii="Bookman Old Style" w:hAnsi="Bookman Old Style" w:cstheme="minorHAnsi"/>
        </w:rPr>
      </w:pPr>
    </w:p>
    <w:p w14:paraId="4272E9F2" w14:textId="77777777" w:rsidR="00B52AF7" w:rsidRPr="007964EC" w:rsidRDefault="00B52AF7" w:rsidP="00883D8D">
      <w:pPr>
        <w:pStyle w:val="BodyText"/>
        <w:spacing w:line="360" w:lineRule="auto"/>
        <w:ind w:right="0"/>
        <w:jc w:val="left"/>
        <w:rPr>
          <w:rFonts w:ascii="Bookman Old Style" w:hAnsi="Bookman Old Style" w:cstheme="minorHAnsi"/>
        </w:rPr>
      </w:pPr>
    </w:p>
    <w:p w14:paraId="4D85BFAE" w14:textId="77777777" w:rsidR="00B52AF7" w:rsidRPr="007964EC" w:rsidRDefault="00B52AF7" w:rsidP="00883D8D">
      <w:pPr>
        <w:pStyle w:val="BodyText"/>
        <w:spacing w:line="360" w:lineRule="auto"/>
        <w:ind w:right="0"/>
        <w:jc w:val="left"/>
        <w:rPr>
          <w:rFonts w:ascii="Bookman Old Style" w:hAnsi="Bookman Old Style" w:cstheme="minorHAnsi"/>
        </w:rPr>
      </w:pPr>
    </w:p>
    <w:p w14:paraId="1F175D17" w14:textId="77777777" w:rsidR="00B52AF7" w:rsidRPr="007964EC" w:rsidRDefault="00B52AF7" w:rsidP="00883D8D">
      <w:pPr>
        <w:pStyle w:val="BodyText"/>
        <w:spacing w:line="360" w:lineRule="auto"/>
        <w:ind w:right="0"/>
        <w:jc w:val="left"/>
        <w:rPr>
          <w:rFonts w:ascii="Bookman Old Style" w:hAnsi="Bookman Old Style" w:cstheme="minorHAnsi"/>
        </w:rPr>
      </w:pPr>
    </w:p>
    <w:p w14:paraId="5E5AFDE4" w14:textId="77777777" w:rsidR="00B52AF7" w:rsidRPr="007964EC" w:rsidRDefault="00B52AF7" w:rsidP="00883D8D">
      <w:pPr>
        <w:pStyle w:val="BodyText"/>
        <w:spacing w:before="10" w:after="1" w:line="360" w:lineRule="auto"/>
        <w:ind w:right="0"/>
        <w:jc w:val="left"/>
        <w:rPr>
          <w:rFonts w:ascii="Bookman Old Style" w:hAnsi="Bookman Old Style"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2338"/>
        <w:gridCol w:w="2160"/>
        <w:gridCol w:w="2698"/>
        <w:gridCol w:w="2160"/>
        <w:gridCol w:w="1891"/>
      </w:tblGrid>
      <w:tr w:rsidR="00B52AF7" w:rsidRPr="007964EC" w14:paraId="7CC17722" w14:textId="77777777" w:rsidTr="008E625A">
        <w:trPr>
          <w:trHeight w:val="719"/>
        </w:trPr>
        <w:tc>
          <w:tcPr>
            <w:tcW w:w="14492" w:type="dxa"/>
            <w:gridSpan w:val="6"/>
            <w:shd w:val="clear" w:color="auto" w:fill="A8D08D"/>
          </w:tcPr>
          <w:p w14:paraId="63CAF90E" w14:textId="77777777" w:rsidR="00B52AF7" w:rsidRPr="007964EC" w:rsidRDefault="00B52AF7" w:rsidP="00843E04">
            <w:pPr>
              <w:pStyle w:val="TableParagraph"/>
              <w:spacing w:before="15" w:line="360" w:lineRule="auto"/>
              <w:ind w:left="5034" w:right="5030"/>
              <w:rPr>
                <w:rFonts w:ascii="Bookman Old Style" w:hAnsi="Bookman Old Style" w:cstheme="minorHAnsi"/>
                <w:sz w:val="24"/>
                <w:szCs w:val="24"/>
              </w:rPr>
            </w:pPr>
            <w:r w:rsidRPr="007964EC">
              <w:rPr>
                <w:rFonts w:ascii="Bookman Old Style" w:hAnsi="Bookman Old Style" w:cstheme="minorHAnsi"/>
                <w:w w:val="105"/>
                <w:sz w:val="24"/>
                <w:szCs w:val="24"/>
              </w:rPr>
              <w:t>Youth Involvement, Participation and Leadership</w:t>
            </w:r>
          </w:p>
        </w:tc>
      </w:tr>
      <w:tr w:rsidR="00B52AF7" w:rsidRPr="007964EC" w14:paraId="4102E443" w14:textId="77777777" w:rsidTr="008E625A">
        <w:trPr>
          <w:trHeight w:val="441"/>
        </w:trPr>
        <w:tc>
          <w:tcPr>
            <w:tcW w:w="3245" w:type="dxa"/>
          </w:tcPr>
          <w:p w14:paraId="25044685" w14:textId="77777777" w:rsidR="00B52AF7" w:rsidRPr="007964EC" w:rsidRDefault="00B52AF7" w:rsidP="00883D8D">
            <w:pPr>
              <w:pStyle w:val="TableParagraph"/>
              <w:spacing w:before="10" w:line="360" w:lineRule="auto"/>
              <w:ind w:left="845"/>
              <w:rPr>
                <w:rFonts w:ascii="Bookman Old Style" w:hAnsi="Bookman Old Style" w:cstheme="minorHAnsi"/>
                <w:sz w:val="24"/>
                <w:szCs w:val="24"/>
              </w:rPr>
            </w:pPr>
            <w:r w:rsidRPr="007964EC">
              <w:rPr>
                <w:rFonts w:ascii="Bookman Old Style" w:hAnsi="Bookman Old Style" w:cstheme="minorHAnsi"/>
                <w:sz w:val="24"/>
                <w:szCs w:val="24"/>
              </w:rPr>
              <w:t>Overall Objective</w:t>
            </w:r>
          </w:p>
        </w:tc>
        <w:tc>
          <w:tcPr>
            <w:tcW w:w="11247" w:type="dxa"/>
            <w:gridSpan w:val="5"/>
          </w:tcPr>
          <w:p w14:paraId="301216D6" w14:textId="77777777" w:rsidR="00B52AF7" w:rsidRPr="007964EC" w:rsidRDefault="00B52AF7" w:rsidP="00883D8D">
            <w:pPr>
              <w:pStyle w:val="TableParagraph"/>
              <w:spacing w:before="10" w:line="360" w:lineRule="auto"/>
              <w:ind w:left="105"/>
              <w:rPr>
                <w:rFonts w:ascii="Bookman Old Style" w:hAnsi="Bookman Old Style" w:cstheme="minorHAnsi"/>
                <w:sz w:val="24"/>
                <w:szCs w:val="24"/>
              </w:rPr>
            </w:pPr>
            <w:r w:rsidRPr="007964EC">
              <w:rPr>
                <w:rFonts w:ascii="Bookman Old Style" w:hAnsi="Bookman Old Style" w:cstheme="minorHAnsi"/>
                <w:sz w:val="24"/>
                <w:szCs w:val="24"/>
              </w:rPr>
              <w:t xml:space="preserve">To increase youth involvement in decision--making, leadership, community based and other development </w:t>
            </w:r>
            <w:proofErr w:type="spellStart"/>
            <w:r w:rsidRPr="007964EC">
              <w:rPr>
                <w:rFonts w:ascii="Bookman Old Style" w:hAnsi="Bookman Old Style" w:cstheme="minorHAnsi"/>
                <w:sz w:val="24"/>
                <w:szCs w:val="24"/>
              </w:rPr>
              <w:t>programmes</w:t>
            </w:r>
            <w:proofErr w:type="spellEnd"/>
            <w:r w:rsidRPr="007964EC">
              <w:rPr>
                <w:rFonts w:ascii="Bookman Old Style" w:hAnsi="Bookman Old Style" w:cstheme="minorHAnsi"/>
                <w:sz w:val="24"/>
                <w:szCs w:val="24"/>
              </w:rPr>
              <w:t>;</w:t>
            </w:r>
          </w:p>
        </w:tc>
      </w:tr>
      <w:tr w:rsidR="00B52AF7" w:rsidRPr="007964EC" w14:paraId="795CF51C" w14:textId="77777777" w:rsidTr="008E625A">
        <w:trPr>
          <w:trHeight w:val="441"/>
        </w:trPr>
        <w:tc>
          <w:tcPr>
            <w:tcW w:w="3245" w:type="dxa"/>
          </w:tcPr>
          <w:p w14:paraId="26FBB3FC" w14:textId="77777777" w:rsidR="00B52AF7" w:rsidRPr="007964EC" w:rsidRDefault="00B52AF7" w:rsidP="00883D8D">
            <w:pPr>
              <w:pStyle w:val="TableParagraph"/>
              <w:spacing w:before="10" w:line="360" w:lineRule="auto"/>
              <w:ind w:left="877"/>
              <w:rPr>
                <w:rFonts w:ascii="Bookman Old Style" w:hAnsi="Bookman Old Style" w:cstheme="minorHAnsi"/>
                <w:sz w:val="24"/>
                <w:szCs w:val="24"/>
              </w:rPr>
            </w:pPr>
            <w:r w:rsidRPr="007964EC">
              <w:rPr>
                <w:rFonts w:ascii="Bookman Old Style" w:hAnsi="Bookman Old Style" w:cstheme="minorHAnsi"/>
                <w:sz w:val="24"/>
                <w:szCs w:val="24"/>
              </w:rPr>
              <w:t>Outcome/Results</w:t>
            </w:r>
          </w:p>
        </w:tc>
        <w:tc>
          <w:tcPr>
            <w:tcW w:w="11247" w:type="dxa"/>
            <w:gridSpan w:val="5"/>
          </w:tcPr>
          <w:p w14:paraId="213495A1" w14:textId="77777777" w:rsidR="00B52AF7" w:rsidRPr="007964EC" w:rsidRDefault="00B52AF7" w:rsidP="00883D8D">
            <w:pPr>
              <w:pStyle w:val="TableParagraph"/>
              <w:spacing w:before="10" w:line="360" w:lineRule="auto"/>
              <w:ind w:left="105"/>
              <w:rPr>
                <w:rFonts w:ascii="Bookman Old Style" w:hAnsi="Bookman Old Style" w:cstheme="minorHAnsi"/>
                <w:sz w:val="24"/>
                <w:szCs w:val="24"/>
              </w:rPr>
            </w:pPr>
            <w:r w:rsidRPr="007964EC">
              <w:rPr>
                <w:rFonts w:ascii="Bookman Old Style" w:hAnsi="Bookman Old Style" w:cstheme="minorHAnsi"/>
                <w:sz w:val="24"/>
                <w:szCs w:val="24"/>
              </w:rPr>
              <w:t>Youth centered and led decision making</w:t>
            </w:r>
          </w:p>
        </w:tc>
      </w:tr>
      <w:tr w:rsidR="00B52AF7" w:rsidRPr="007964EC" w14:paraId="34811197" w14:textId="77777777" w:rsidTr="008E625A">
        <w:trPr>
          <w:trHeight w:val="441"/>
        </w:trPr>
        <w:tc>
          <w:tcPr>
            <w:tcW w:w="14492" w:type="dxa"/>
            <w:gridSpan w:val="6"/>
            <w:shd w:val="clear" w:color="auto" w:fill="538135"/>
          </w:tcPr>
          <w:p w14:paraId="7E343924"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26EA4297" w14:textId="77777777" w:rsidTr="008E625A">
        <w:trPr>
          <w:trHeight w:val="436"/>
        </w:trPr>
        <w:tc>
          <w:tcPr>
            <w:tcW w:w="3245" w:type="dxa"/>
          </w:tcPr>
          <w:p w14:paraId="568C9CE7" w14:textId="77777777" w:rsidR="00B52AF7" w:rsidRPr="007964EC" w:rsidRDefault="00B52AF7" w:rsidP="00883D8D">
            <w:pPr>
              <w:pStyle w:val="TableParagraph"/>
              <w:spacing w:before="10" w:line="360" w:lineRule="auto"/>
              <w:ind w:left="810"/>
              <w:rPr>
                <w:rFonts w:ascii="Bookman Old Style" w:hAnsi="Bookman Old Style" w:cstheme="minorHAnsi"/>
                <w:sz w:val="24"/>
                <w:szCs w:val="24"/>
              </w:rPr>
            </w:pPr>
            <w:r w:rsidRPr="007964EC">
              <w:rPr>
                <w:rFonts w:ascii="Bookman Old Style" w:hAnsi="Bookman Old Style" w:cstheme="minorHAnsi"/>
                <w:w w:val="105"/>
                <w:sz w:val="24"/>
                <w:szCs w:val="24"/>
              </w:rPr>
              <w:lastRenderedPageBreak/>
              <w:t>Recommendations</w:t>
            </w:r>
          </w:p>
        </w:tc>
        <w:tc>
          <w:tcPr>
            <w:tcW w:w="2338" w:type="dxa"/>
          </w:tcPr>
          <w:p w14:paraId="6B6C3BF5" w14:textId="77777777" w:rsidR="00B52AF7" w:rsidRPr="007964EC" w:rsidRDefault="00B52AF7" w:rsidP="00883D8D">
            <w:pPr>
              <w:pStyle w:val="TableParagraph"/>
              <w:spacing w:before="10" w:line="360" w:lineRule="auto"/>
              <w:ind w:left="712"/>
              <w:rPr>
                <w:rFonts w:ascii="Bookman Old Style" w:hAnsi="Bookman Old Style" w:cstheme="minorHAnsi"/>
                <w:sz w:val="24"/>
                <w:szCs w:val="24"/>
              </w:rPr>
            </w:pPr>
            <w:r w:rsidRPr="007964EC">
              <w:rPr>
                <w:rFonts w:ascii="Bookman Old Style" w:hAnsi="Bookman Old Style" w:cstheme="minorHAnsi"/>
                <w:sz w:val="24"/>
                <w:szCs w:val="24"/>
              </w:rPr>
              <w:t>Objectives</w:t>
            </w:r>
          </w:p>
        </w:tc>
        <w:tc>
          <w:tcPr>
            <w:tcW w:w="2160" w:type="dxa"/>
          </w:tcPr>
          <w:p w14:paraId="32451161" w14:textId="77777777" w:rsidR="00B52AF7" w:rsidRPr="007964EC" w:rsidRDefault="00B52AF7" w:rsidP="00883D8D">
            <w:pPr>
              <w:pStyle w:val="TableParagraph"/>
              <w:spacing w:before="10" w:line="360" w:lineRule="auto"/>
              <w:ind w:left="688"/>
              <w:rPr>
                <w:rFonts w:ascii="Bookman Old Style" w:hAnsi="Bookman Old Style" w:cstheme="minorHAnsi"/>
                <w:sz w:val="24"/>
                <w:szCs w:val="24"/>
              </w:rPr>
            </w:pPr>
            <w:r w:rsidRPr="007964EC">
              <w:rPr>
                <w:rFonts w:ascii="Bookman Old Style" w:hAnsi="Bookman Old Style" w:cstheme="minorHAnsi"/>
                <w:sz w:val="24"/>
                <w:szCs w:val="24"/>
              </w:rPr>
              <w:t>Activities</w:t>
            </w:r>
          </w:p>
        </w:tc>
        <w:tc>
          <w:tcPr>
            <w:tcW w:w="2698" w:type="dxa"/>
          </w:tcPr>
          <w:p w14:paraId="1EB874F5" w14:textId="77777777" w:rsidR="00B52AF7" w:rsidRPr="007964EC" w:rsidRDefault="00B52AF7" w:rsidP="00883D8D">
            <w:pPr>
              <w:pStyle w:val="TableParagraph"/>
              <w:spacing w:before="10" w:line="360" w:lineRule="auto"/>
              <w:ind w:left="556"/>
              <w:rPr>
                <w:rFonts w:ascii="Bookman Old Style" w:hAnsi="Bookman Old Style" w:cstheme="minorHAnsi"/>
                <w:sz w:val="24"/>
                <w:szCs w:val="24"/>
              </w:rPr>
            </w:pPr>
            <w:r w:rsidRPr="007964EC">
              <w:rPr>
                <w:rFonts w:ascii="Bookman Old Style" w:hAnsi="Bookman Old Style" w:cstheme="minorHAnsi"/>
                <w:sz w:val="24"/>
                <w:szCs w:val="24"/>
              </w:rPr>
              <w:t>Indicators/outputs</w:t>
            </w:r>
          </w:p>
        </w:tc>
        <w:tc>
          <w:tcPr>
            <w:tcW w:w="2160" w:type="dxa"/>
          </w:tcPr>
          <w:p w14:paraId="256B8FC1" w14:textId="77777777" w:rsidR="00B52AF7" w:rsidRPr="007964EC" w:rsidRDefault="00B52AF7" w:rsidP="00883D8D">
            <w:pPr>
              <w:pStyle w:val="TableParagraph"/>
              <w:spacing w:before="10" w:line="360" w:lineRule="auto"/>
              <w:ind w:left="666"/>
              <w:rPr>
                <w:rFonts w:ascii="Bookman Old Style" w:hAnsi="Bookman Old Style" w:cstheme="minorHAnsi"/>
                <w:sz w:val="24"/>
                <w:szCs w:val="24"/>
              </w:rPr>
            </w:pPr>
            <w:r w:rsidRPr="007964EC">
              <w:rPr>
                <w:rFonts w:ascii="Bookman Old Style" w:hAnsi="Bookman Old Style" w:cstheme="minorHAnsi"/>
                <w:sz w:val="24"/>
                <w:szCs w:val="24"/>
              </w:rPr>
              <w:t>Timelines</w:t>
            </w:r>
          </w:p>
        </w:tc>
        <w:tc>
          <w:tcPr>
            <w:tcW w:w="1891" w:type="dxa"/>
          </w:tcPr>
          <w:p w14:paraId="2A76B429" w14:textId="77777777" w:rsidR="00B52AF7" w:rsidRPr="007964EC" w:rsidRDefault="00B52AF7" w:rsidP="00883D8D">
            <w:pPr>
              <w:pStyle w:val="TableParagraph"/>
              <w:spacing w:before="10" w:line="360" w:lineRule="auto"/>
              <w:ind w:left="492"/>
              <w:rPr>
                <w:rFonts w:ascii="Bookman Old Style" w:hAnsi="Bookman Old Style" w:cstheme="minorHAnsi"/>
                <w:sz w:val="24"/>
                <w:szCs w:val="24"/>
              </w:rPr>
            </w:pPr>
            <w:r w:rsidRPr="007964EC">
              <w:rPr>
                <w:rFonts w:ascii="Bookman Old Style" w:hAnsi="Bookman Old Style" w:cstheme="minorHAnsi"/>
                <w:sz w:val="24"/>
                <w:szCs w:val="24"/>
              </w:rPr>
              <w:t>Key actors</w:t>
            </w:r>
          </w:p>
        </w:tc>
      </w:tr>
      <w:tr w:rsidR="00B52AF7" w:rsidRPr="007964EC" w14:paraId="29CAFA27" w14:textId="77777777" w:rsidTr="008E625A">
        <w:trPr>
          <w:trHeight w:val="2159"/>
        </w:trPr>
        <w:tc>
          <w:tcPr>
            <w:tcW w:w="3245" w:type="dxa"/>
          </w:tcPr>
          <w:p w14:paraId="04096F74" w14:textId="77777777" w:rsidR="00B52AF7" w:rsidRPr="007964EC" w:rsidRDefault="00B52AF7" w:rsidP="00883D8D">
            <w:pPr>
              <w:pStyle w:val="TableParagraph"/>
              <w:spacing w:before="4" w:line="360" w:lineRule="auto"/>
              <w:ind w:left="105" w:right="273"/>
              <w:rPr>
                <w:rFonts w:ascii="Bookman Old Style" w:hAnsi="Bookman Old Style" w:cstheme="minorHAnsi"/>
                <w:sz w:val="24"/>
                <w:szCs w:val="24"/>
              </w:rPr>
            </w:pPr>
            <w:r w:rsidRPr="007964EC">
              <w:rPr>
                <w:rFonts w:ascii="Bookman Old Style" w:hAnsi="Bookman Old Style" w:cstheme="minorHAnsi"/>
                <w:w w:val="95"/>
                <w:sz w:val="24"/>
                <w:szCs w:val="24"/>
              </w:rPr>
              <w:t xml:space="preserve">Advocate for increased effective </w:t>
            </w:r>
            <w:r w:rsidRPr="007964EC">
              <w:rPr>
                <w:rFonts w:ascii="Bookman Old Style" w:hAnsi="Bookman Old Style" w:cstheme="minorHAnsi"/>
                <w:sz w:val="24"/>
                <w:szCs w:val="24"/>
              </w:rPr>
              <w:t xml:space="preserve">youth representation and participation in key positions of </w:t>
            </w:r>
            <w:r w:rsidRPr="007964EC">
              <w:rPr>
                <w:rFonts w:ascii="Bookman Old Style" w:hAnsi="Bookman Old Style" w:cstheme="minorHAnsi"/>
                <w:w w:val="95"/>
                <w:sz w:val="24"/>
                <w:szCs w:val="24"/>
              </w:rPr>
              <w:t xml:space="preserve">decision-making, leadership and </w:t>
            </w:r>
            <w:r w:rsidRPr="007964EC">
              <w:rPr>
                <w:rFonts w:ascii="Bookman Old Style" w:hAnsi="Bookman Old Style" w:cstheme="minorHAnsi"/>
                <w:sz w:val="24"/>
                <w:szCs w:val="24"/>
              </w:rPr>
              <w:t>management at all levels of</w:t>
            </w:r>
          </w:p>
          <w:p w14:paraId="79056B63" w14:textId="77777777" w:rsidR="00B52AF7" w:rsidRPr="007964EC" w:rsidRDefault="00B52AF7" w:rsidP="00883D8D">
            <w:pPr>
              <w:pStyle w:val="TableParagraph"/>
              <w:spacing w:line="360" w:lineRule="auto"/>
              <w:ind w:left="105"/>
              <w:rPr>
                <w:rFonts w:ascii="Bookman Old Style" w:hAnsi="Bookman Old Style" w:cstheme="minorHAnsi"/>
                <w:sz w:val="24"/>
                <w:szCs w:val="24"/>
              </w:rPr>
            </w:pPr>
            <w:r w:rsidRPr="007964EC">
              <w:rPr>
                <w:rFonts w:ascii="Bookman Old Style" w:hAnsi="Bookman Old Style" w:cstheme="minorHAnsi"/>
                <w:sz w:val="24"/>
                <w:szCs w:val="24"/>
              </w:rPr>
              <w:t>County Government through</w:t>
            </w:r>
          </w:p>
        </w:tc>
        <w:tc>
          <w:tcPr>
            <w:tcW w:w="2338" w:type="dxa"/>
          </w:tcPr>
          <w:p w14:paraId="5FF5A249" w14:textId="77777777" w:rsidR="00B52AF7" w:rsidRPr="007964EC" w:rsidRDefault="00B52AF7" w:rsidP="00843E04">
            <w:pPr>
              <w:pStyle w:val="TableParagraph"/>
              <w:spacing w:before="4" w:line="360" w:lineRule="auto"/>
              <w:ind w:left="174" w:right="168" w:hanging="1"/>
              <w:rPr>
                <w:rFonts w:ascii="Bookman Old Style" w:hAnsi="Bookman Old Style" w:cstheme="minorHAnsi"/>
                <w:sz w:val="24"/>
                <w:szCs w:val="24"/>
              </w:rPr>
            </w:pPr>
            <w:r w:rsidRPr="007964EC">
              <w:rPr>
                <w:rFonts w:ascii="Bookman Old Style" w:hAnsi="Bookman Old Style" w:cstheme="minorHAnsi"/>
                <w:sz w:val="24"/>
                <w:szCs w:val="24"/>
              </w:rPr>
              <w:t>Enhance youth representation and participation</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in</w:t>
            </w:r>
            <w:r w:rsidRPr="007964EC">
              <w:rPr>
                <w:rFonts w:ascii="Bookman Old Style" w:hAnsi="Bookman Old Style" w:cstheme="minorHAnsi"/>
                <w:spacing w:val="-34"/>
                <w:sz w:val="24"/>
                <w:szCs w:val="24"/>
              </w:rPr>
              <w:t xml:space="preserve"> </w:t>
            </w:r>
            <w:r w:rsidRPr="007964EC">
              <w:rPr>
                <w:rFonts w:ascii="Bookman Old Style" w:hAnsi="Bookman Old Style" w:cstheme="minorHAnsi"/>
                <w:sz w:val="24"/>
                <w:szCs w:val="24"/>
              </w:rPr>
              <w:t>county process and management</w:t>
            </w:r>
          </w:p>
        </w:tc>
        <w:tc>
          <w:tcPr>
            <w:tcW w:w="2160" w:type="dxa"/>
          </w:tcPr>
          <w:p w14:paraId="6D5FA4F5" w14:textId="77777777" w:rsidR="00B52AF7" w:rsidRPr="007964EC" w:rsidRDefault="00B52AF7" w:rsidP="00883D8D">
            <w:pPr>
              <w:pStyle w:val="TableParagraph"/>
              <w:spacing w:before="4" w:line="360" w:lineRule="auto"/>
              <w:ind w:left="104" w:right="136"/>
              <w:rPr>
                <w:rFonts w:ascii="Bookman Old Style" w:hAnsi="Bookman Old Style" w:cstheme="minorHAnsi"/>
                <w:sz w:val="24"/>
                <w:szCs w:val="24"/>
              </w:rPr>
            </w:pPr>
            <w:r w:rsidRPr="007964EC">
              <w:rPr>
                <w:rFonts w:ascii="Bookman Old Style" w:hAnsi="Bookman Old Style" w:cstheme="minorHAnsi"/>
                <w:sz w:val="24"/>
                <w:szCs w:val="24"/>
              </w:rPr>
              <w:t>Promote establishment of County Youth Advisory committee whose</w:t>
            </w:r>
            <w:r w:rsidRPr="007964EC">
              <w:rPr>
                <w:rFonts w:ascii="Bookman Old Style" w:hAnsi="Bookman Old Style" w:cstheme="minorHAnsi"/>
                <w:spacing w:val="-30"/>
                <w:sz w:val="24"/>
                <w:szCs w:val="24"/>
              </w:rPr>
              <w:t xml:space="preserve"> </w:t>
            </w:r>
            <w:r w:rsidRPr="007964EC">
              <w:rPr>
                <w:rFonts w:ascii="Bookman Old Style" w:hAnsi="Bookman Old Style" w:cstheme="minorHAnsi"/>
                <w:sz w:val="24"/>
                <w:szCs w:val="24"/>
              </w:rPr>
              <w:t>chairperson</w:t>
            </w:r>
            <w:r w:rsidRPr="007964EC">
              <w:rPr>
                <w:rFonts w:ascii="Bookman Old Style" w:hAnsi="Bookman Old Style" w:cstheme="minorHAnsi"/>
                <w:spacing w:val="-29"/>
                <w:sz w:val="24"/>
                <w:szCs w:val="24"/>
              </w:rPr>
              <w:t xml:space="preserve"> </w:t>
            </w:r>
            <w:r w:rsidRPr="007964EC">
              <w:rPr>
                <w:rFonts w:ascii="Bookman Old Style" w:hAnsi="Bookman Old Style" w:cstheme="minorHAnsi"/>
                <w:spacing w:val="-7"/>
                <w:sz w:val="24"/>
                <w:szCs w:val="24"/>
              </w:rPr>
              <w:t>is</w:t>
            </w:r>
          </w:p>
          <w:p w14:paraId="09482E10" w14:textId="77777777" w:rsidR="00B52AF7" w:rsidRPr="007964EC" w:rsidRDefault="00B52AF7" w:rsidP="00883D8D">
            <w:pPr>
              <w:pStyle w:val="TableParagraph"/>
              <w:spacing w:line="360" w:lineRule="auto"/>
              <w:ind w:left="104"/>
              <w:rPr>
                <w:rFonts w:ascii="Bookman Old Style" w:hAnsi="Bookman Old Style" w:cstheme="minorHAnsi"/>
                <w:sz w:val="24"/>
                <w:szCs w:val="24"/>
              </w:rPr>
            </w:pPr>
            <w:r w:rsidRPr="007964EC">
              <w:rPr>
                <w:rFonts w:ascii="Bookman Old Style" w:hAnsi="Bookman Old Style" w:cstheme="minorHAnsi"/>
                <w:sz w:val="24"/>
                <w:szCs w:val="24"/>
              </w:rPr>
              <w:t>a youth and</w:t>
            </w:r>
            <w:r w:rsidRPr="007964EC">
              <w:rPr>
                <w:rFonts w:ascii="Bookman Old Style" w:hAnsi="Bookman Old Style" w:cstheme="minorHAnsi"/>
                <w:spacing w:val="-9"/>
                <w:sz w:val="24"/>
                <w:szCs w:val="24"/>
              </w:rPr>
              <w:t xml:space="preserve"> </w:t>
            </w:r>
            <w:r w:rsidRPr="007964EC">
              <w:rPr>
                <w:rFonts w:ascii="Bookman Old Style" w:hAnsi="Bookman Old Style" w:cstheme="minorHAnsi"/>
                <w:sz w:val="24"/>
                <w:szCs w:val="24"/>
              </w:rPr>
              <w:t>advisor</w:t>
            </w:r>
          </w:p>
        </w:tc>
        <w:tc>
          <w:tcPr>
            <w:tcW w:w="2698" w:type="dxa"/>
          </w:tcPr>
          <w:p w14:paraId="311BD462" w14:textId="77777777" w:rsidR="00B52AF7" w:rsidRPr="007964EC" w:rsidRDefault="00B52AF7" w:rsidP="00843E04">
            <w:pPr>
              <w:pStyle w:val="TableParagraph"/>
              <w:spacing w:before="4" w:line="360" w:lineRule="auto"/>
              <w:ind w:left="116" w:right="108"/>
              <w:rPr>
                <w:rFonts w:ascii="Bookman Old Style" w:hAnsi="Bookman Old Style" w:cstheme="minorHAnsi"/>
                <w:sz w:val="24"/>
                <w:szCs w:val="24"/>
              </w:rPr>
            </w:pPr>
            <w:r w:rsidRPr="007964EC">
              <w:rPr>
                <w:rFonts w:ascii="Bookman Old Style" w:hAnsi="Bookman Old Style" w:cstheme="minorHAnsi"/>
                <w:sz w:val="24"/>
                <w:szCs w:val="24"/>
              </w:rPr>
              <w:t>Established county youth advisory board</w:t>
            </w:r>
          </w:p>
          <w:p w14:paraId="13AF92C3"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519E108A" w14:textId="77777777" w:rsidR="00B52AF7" w:rsidRPr="007964EC" w:rsidRDefault="00B52AF7" w:rsidP="00843E04">
            <w:pPr>
              <w:pStyle w:val="TableParagraph"/>
              <w:spacing w:line="360" w:lineRule="auto"/>
              <w:ind w:left="114" w:right="108"/>
              <w:rPr>
                <w:rFonts w:ascii="Bookman Old Style" w:hAnsi="Bookman Old Style" w:cstheme="minorHAnsi"/>
                <w:sz w:val="24"/>
                <w:szCs w:val="24"/>
              </w:rPr>
            </w:pPr>
            <w:r w:rsidRPr="007964EC">
              <w:rPr>
                <w:rFonts w:ascii="Bookman Old Style" w:hAnsi="Bookman Old Style" w:cstheme="minorHAnsi"/>
                <w:sz w:val="24"/>
                <w:szCs w:val="24"/>
              </w:rPr>
              <w:t>Youth inclusion legislation</w:t>
            </w:r>
          </w:p>
        </w:tc>
        <w:tc>
          <w:tcPr>
            <w:tcW w:w="2160" w:type="dxa"/>
          </w:tcPr>
          <w:p w14:paraId="37ED65D6"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891" w:type="dxa"/>
          </w:tcPr>
          <w:p w14:paraId="29688535" w14:textId="77777777" w:rsidR="00B52AF7" w:rsidRPr="007964EC" w:rsidRDefault="00B52AF7" w:rsidP="00883D8D">
            <w:pPr>
              <w:pStyle w:val="TableParagraph"/>
              <w:spacing w:line="360" w:lineRule="auto"/>
              <w:rPr>
                <w:rFonts w:ascii="Bookman Old Style" w:hAnsi="Bookman Old Style" w:cstheme="minorHAnsi"/>
                <w:sz w:val="24"/>
                <w:szCs w:val="24"/>
              </w:rPr>
            </w:pPr>
          </w:p>
        </w:tc>
      </w:tr>
    </w:tbl>
    <w:p w14:paraId="6AEB70F9" w14:textId="77777777" w:rsidR="00B52AF7" w:rsidRPr="007964EC" w:rsidRDefault="00B52AF7" w:rsidP="00883D8D">
      <w:pPr>
        <w:spacing w:line="360" w:lineRule="auto"/>
        <w:rPr>
          <w:rFonts w:ascii="Bookman Old Style" w:hAnsi="Bookman Old Style" w:cstheme="minorHAnsi"/>
          <w:sz w:val="24"/>
          <w:szCs w:val="24"/>
        </w:rPr>
        <w:sectPr w:rsidR="00B52AF7" w:rsidRPr="007964EC">
          <w:pgSz w:w="16840" w:h="11910" w:orient="landscape"/>
          <w:pgMar w:top="1100" w:right="1500" w:bottom="1140" w:left="260" w:header="0" w:footer="958" w:gutter="0"/>
          <w:cols w:space="720"/>
        </w:sectPr>
      </w:pPr>
    </w:p>
    <w:p w14:paraId="6559F33F" w14:textId="77777777" w:rsidR="00B52AF7" w:rsidRPr="007964EC" w:rsidRDefault="00B52AF7" w:rsidP="00883D8D">
      <w:pPr>
        <w:pStyle w:val="BodyText"/>
        <w:spacing w:before="3" w:line="360" w:lineRule="auto"/>
        <w:ind w:right="0"/>
        <w:jc w:val="left"/>
        <w:rPr>
          <w:rFonts w:ascii="Bookman Old Style" w:hAnsi="Bookman Old Style"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2338"/>
        <w:gridCol w:w="2160"/>
        <w:gridCol w:w="2698"/>
        <w:gridCol w:w="2160"/>
        <w:gridCol w:w="1891"/>
      </w:tblGrid>
      <w:tr w:rsidR="00B52AF7" w:rsidRPr="007964EC" w14:paraId="5A107908" w14:textId="77777777" w:rsidTr="008E625A">
        <w:trPr>
          <w:trHeight w:val="833"/>
        </w:trPr>
        <w:tc>
          <w:tcPr>
            <w:tcW w:w="3245" w:type="dxa"/>
            <w:tcBorders>
              <w:bottom w:val="nil"/>
            </w:tcBorders>
          </w:tcPr>
          <w:p w14:paraId="46D59C37" w14:textId="77777777" w:rsidR="00B52AF7" w:rsidRPr="007964EC" w:rsidRDefault="00B52AF7" w:rsidP="00883D8D">
            <w:pPr>
              <w:pStyle w:val="TableParagraph"/>
              <w:spacing w:before="4" w:line="360" w:lineRule="auto"/>
              <w:ind w:left="105"/>
              <w:rPr>
                <w:rFonts w:ascii="Bookman Old Style" w:hAnsi="Bookman Old Style" w:cstheme="minorHAnsi"/>
                <w:sz w:val="24"/>
                <w:szCs w:val="24"/>
              </w:rPr>
            </w:pPr>
            <w:r w:rsidRPr="007964EC">
              <w:rPr>
                <w:rFonts w:ascii="Bookman Old Style" w:hAnsi="Bookman Old Style" w:cstheme="minorHAnsi"/>
                <w:w w:val="95"/>
                <w:sz w:val="24"/>
                <w:szCs w:val="24"/>
              </w:rPr>
              <w:t xml:space="preserve">establishment of affirmative action </w:t>
            </w:r>
            <w:r w:rsidRPr="007964EC">
              <w:rPr>
                <w:rFonts w:ascii="Bookman Old Style" w:hAnsi="Bookman Old Style" w:cstheme="minorHAnsi"/>
                <w:sz w:val="24"/>
                <w:szCs w:val="24"/>
              </w:rPr>
              <w:t>mechanisms;</w:t>
            </w:r>
          </w:p>
        </w:tc>
        <w:tc>
          <w:tcPr>
            <w:tcW w:w="2338" w:type="dxa"/>
            <w:vMerge w:val="restart"/>
          </w:tcPr>
          <w:p w14:paraId="0BD6CC24"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160" w:type="dxa"/>
            <w:tcBorders>
              <w:bottom w:val="nil"/>
            </w:tcBorders>
          </w:tcPr>
          <w:p w14:paraId="4A62329B" w14:textId="77777777" w:rsidR="00B52AF7" w:rsidRPr="007964EC" w:rsidRDefault="00B52AF7" w:rsidP="00883D8D">
            <w:pPr>
              <w:pStyle w:val="TableParagraph"/>
              <w:spacing w:before="4" w:line="360" w:lineRule="auto"/>
              <w:ind w:left="104" w:right="357"/>
              <w:rPr>
                <w:rFonts w:ascii="Bookman Old Style" w:hAnsi="Bookman Old Style" w:cstheme="minorHAnsi"/>
                <w:sz w:val="24"/>
                <w:szCs w:val="24"/>
              </w:rPr>
            </w:pPr>
            <w:r w:rsidRPr="007964EC">
              <w:rPr>
                <w:rFonts w:ascii="Bookman Old Style" w:hAnsi="Bookman Old Style" w:cstheme="minorHAnsi"/>
                <w:sz w:val="24"/>
                <w:szCs w:val="24"/>
              </w:rPr>
              <w:t>to the governor on matters youth</w:t>
            </w:r>
          </w:p>
        </w:tc>
        <w:tc>
          <w:tcPr>
            <w:tcW w:w="2698" w:type="dxa"/>
            <w:vMerge w:val="restart"/>
          </w:tcPr>
          <w:p w14:paraId="343C409F"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160" w:type="dxa"/>
            <w:vMerge w:val="restart"/>
          </w:tcPr>
          <w:p w14:paraId="0687E536"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891" w:type="dxa"/>
            <w:vMerge w:val="restart"/>
          </w:tcPr>
          <w:p w14:paraId="26710D1B"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168553B4" w14:textId="77777777" w:rsidTr="008E625A">
        <w:trPr>
          <w:trHeight w:val="1316"/>
        </w:trPr>
        <w:tc>
          <w:tcPr>
            <w:tcW w:w="3245" w:type="dxa"/>
            <w:tcBorders>
              <w:top w:val="nil"/>
            </w:tcBorders>
          </w:tcPr>
          <w:p w14:paraId="450018E6"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338" w:type="dxa"/>
            <w:vMerge/>
            <w:tcBorders>
              <w:top w:val="nil"/>
            </w:tcBorders>
          </w:tcPr>
          <w:p w14:paraId="2FC80619" w14:textId="77777777" w:rsidR="00B52AF7" w:rsidRPr="007964EC" w:rsidRDefault="00B52AF7" w:rsidP="00883D8D">
            <w:pPr>
              <w:spacing w:line="360" w:lineRule="auto"/>
              <w:rPr>
                <w:rFonts w:ascii="Bookman Old Style" w:hAnsi="Bookman Old Style" w:cstheme="minorHAnsi"/>
                <w:sz w:val="24"/>
                <w:szCs w:val="24"/>
              </w:rPr>
            </w:pPr>
          </w:p>
        </w:tc>
        <w:tc>
          <w:tcPr>
            <w:tcW w:w="2160" w:type="dxa"/>
            <w:tcBorders>
              <w:top w:val="nil"/>
            </w:tcBorders>
          </w:tcPr>
          <w:p w14:paraId="279EBF0E" w14:textId="77777777" w:rsidR="00B52AF7" w:rsidRPr="007964EC" w:rsidRDefault="00B52AF7" w:rsidP="00843E04">
            <w:pPr>
              <w:pStyle w:val="TableParagraph"/>
              <w:spacing w:before="112" w:line="360" w:lineRule="auto"/>
              <w:ind w:left="180" w:right="174"/>
              <w:rPr>
                <w:rFonts w:ascii="Bookman Old Style" w:hAnsi="Bookman Old Style" w:cstheme="minorHAnsi"/>
                <w:sz w:val="24"/>
                <w:szCs w:val="24"/>
              </w:rPr>
            </w:pPr>
            <w:r w:rsidRPr="007964EC">
              <w:rPr>
                <w:rFonts w:ascii="Bookman Old Style" w:hAnsi="Bookman Old Style" w:cstheme="minorHAnsi"/>
                <w:sz w:val="24"/>
                <w:szCs w:val="24"/>
              </w:rPr>
              <w:t xml:space="preserve">Promote enactment of county youth </w:t>
            </w:r>
            <w:r w:rsidRPr="007964EC">
              <w:rPr>
                <w:rFonts w:ascii="Bookman Old Style" w:hAnsi="Bookman Old Style" w:cstheme="minorHAnsi"/>
                <w:w w:val="95"/>
                <w:sz w:val="24"/>
                <w:szCs w:val="24"/>
              </w:rPr>
              <w:t>inclusion legislation</w:t>
            </w:r>
          </w:p>
        </w:tc>
        <w:tc>
          <w:tcPr>
            <w:tcW w:w="2698" w:type="dxa"/>
            <w:vMerge/>
            <w:tcBorders>
              <w:top w:val="nil"/>
            </w:tcBorders>
          </w:tcPr>
          <w:p w14:paraId="10144AFD" w14:textId="77777777" w:rsidR="00B52AF7" w:rsidRPr="007964EC" w:rsidRDefault="00B52AF7" w:rsidP="00883D8D">
            <w:pPr>
              <w:spacing w:line="360" w:lineRule="auto"/>
              <w:rPr>
                <w:rFonts w:ascii="Bookman Old Style" w:hAnsi="Bookman Old Style" w:cstheme="minorHAnsi"/>
                <w:sz w:val="24"/>
                <w:szCs w:val="24"/>
              </w:rPr>
            </w:pPr>
          </w:p>
        </w:tc>
        <w:tc>
          <w:tcPr>
            <w:tcW w:w="2160" w:type="dxa"/>
            <w:vMerge/>
            <w:tcBorders>
              <w:top w:val="nil"/>
            </w:tcBorders>
          </w:tcPr>
          <w:p w14:paraId="758D89A6" w14:textId="77777777" w:rsidR="00B52AF7" w:rsidRPr="007964EC" w:rsidRDefault="00B52AF7" w:rsidP="00883D8D">
            <w:pPr>
              <w:spacing w:line="360" w:lineRule="auto"/>
              <w:rPr>
                <w:rFonts w:ascii="Bookman Old Style" w:hAnsi="Bookman Old Style" w:cstheme="minorHAnsi"/>
                <w:sz w:val="24"/>
                <w:szCs w:val="24"/>
              </w:rPr>
            </w:pPr>
          </w:p>
        </w:tc>
        <w:tc>
          <w:tcPr>
            <w:tcW w:w="1891" w:type="dxa"/>
            <w:vMerge/>
            <w:tcBorders>
              <w:top w:val="nil"/>
            </w:tcBorders>
          </w:tcPr>
          <w:p w14:paraId="51E698EB" w14:textId="77777777" w:rsidR="00B52AF7" w:rsidRPr="007964EC" w:rsidRDefault="00B52AF7" w:rsidP="00883D8D">
            <w:pPr>
              <w:spacing w:line="360" w:lineRule="auto"/>
              <w:rPr>
                <w:rFonts w:ascii="Bookman Old Style" w:hAnsi="Bookman Old Style" w:cstheme="minorHAnsi"/>
                <w:sz w:val="24"/>
                <w:szCs w:val="24"/>
              </w:rPr>
            </w:pPr>
          </w:p>
        </w:tc>
      </w:tr>
      <w:tr w:rsidR="00B52AF7" w:rsidRPr="007964EC" w14:paraId="1FF140D9" w14:textId="77777777" w:rsidTr="008E625A">
        <w:trPr>
          <w:trHeight w:val="2268"/>
        </w:trPr>
        <w:tc>
          <w:tcPr>
            <w:tcW w:w="3245" w:type="dxa"/>
            <w:tcBorders>
              <w:bottom w:val="nil"/>
            </w:tcBorders>
          </w:tcPr>
          <w:p w14:paraId="13E8DC30" w14:textId="77777777" w:rsidR="00B52AF7" w:rsidRPr="007964EC" w:rsidRDefault="00B52AF7" w:rsidP="00883D8D">
            <w:pPr>
              <w:pStyle w:val="TableParagraph"/>
              <w:spacing w:before="4" w:line="360" w:lineRule="auto"/>
              <w:ind w:left="105"/>
              <w:rPr>
                <w:rFonts w:ascii="Bookman Old Style" w:hAnsi="Bookman Old Style" w:cstheme="minorHAnsi"/>
                <w:sz w:val="24"/>
                <w:szCs w:val="24"/>
              </w:rPr>
            </w:pPr>
            <w:r w:rsidRPr="007964EC">
              <w:rPr>
                <w:rFonts w:ascii="Bookman Old Style" w:hAnsi="Bookman Old Style" w:cstheme="minorHAnsi"/>
                <w:sz w:val="24"/>
                <w:szCs w:val="24"/>
              </w:rPr>
              <w:t>Train, promote and support youth champions for peace and conflict resolution in the county;</w:t>
            </w:r>
          </w:p>
        </w:tc>
        <w:tc>
          <w:tcPr>
            <w:tcW w:w="2338" w:type="dxa"/>
            <w:tcBorders>
              <w:bottom w:val="nil"/>
            </w:tcBorders>
          </w:tcPr>
          <w:p w14:paraId="6753CEF7" w14:textId="77777777" w:rsidR="00B52AF7" w:rsidRPr="007964EC" w:rsidRDefault="00B52AF7" w:rsidP="00843E04">
            <w:pPr>
              <w:pStyle w:val="TableParagraph"/>
              <w:spacing w:before="4" w:line="360" w:lineRule="auto"/>
              <w:ind w:left="117" w:right="110"/>
              <w:rPr>
                <w:rFonts w:ascii="Bookman Old Style" w:hAnsi="Bookman Old Style" w:cstheme="minorHAnsi"/>
                <w:sz w:val="24"/>
                <w:szCs w:val="24"/>
              </w:rPr>
            </w:pPr>
            <w:r w:rsidRPr="007964EC">
              <w:rPr>
                <w:rFonts w:ascii="Bookman Old Style" w:hAnsi="Bookman Old Style" w:cstheme="minorHAnsi"/>
                <w:sz w:val="24"/>
                <w:szCs w:val="24"/>
              </w:rPr>
              <w:t>Support youth involvement in peace and reconciliation process</w:t>
            </w:r>
          </w:p>
        </w:tc>
        <w:tc>
          <w:tcPr>
            <w:tcW w:w="2160" w:type="dxa"/>
            <w:tcBorders>
              <w:bottom w:val="nil"/>
            </w:tcBorders>
          </w:tcPr>
          <w:p w14:paraId="1537B60C" w14:textId="77777777" w:rsidR="00B52AF7" w:rsidRPr="007964EC" w:rsidRDefault="00B52AF7" w:rsidP="00883D8D">
            <w:pPr>
              <w:pStyle w:val="TableParagraph"/>
              <w:spacing w:before="4" w:line="360" w:lineRule="auto"/>
              <w:ind w:left="104" w:right="136"/>
              <w:rPr>
                <w:rFonts w:ascii="Bookman Old Style" w:hAnsi="Bookman Old Style" w:cstheme="minorHAnsi"/>
                <w:sz w:val="24"/>
                <w:szCs w:val="24"/>
              </w:rPr>
            </w:pPr>
            <w:r w:rsidRPr="007964EC">
              <w:rPr>
                <w:rFonts w:ascii="Bookman Old Style" w:hAnsi="Bookman Old Style" w:cstheme="minorHAnsi"/>
                <w:sz w:val="24"/>
                <w:szCs w:val="24"/>
              </w:rPr>
              <w:t>Training youth peace ambassadors</w:t>
            </w:r>
          </w:p>
          <w:p w14:paraId="154F9572" w14:textId="77777777" w:rsidR="00B52AF7" w:rsidRPr="007964EC" w:rsidRDefault="00B52AF7" w:rsidP="00883D8D">
            <w:pPr>
              <w:pStyle w:val="TableParagraph"/>
              <w:spacing w:before="6" w:line="360" w:lineRule="auto"/>
              <w:rPr>
                <w:rFonts w:ascii="Bookman Old Style" w:hAnsi="Bookman Old Style" w:cstheme="minorHAnsi"/>
                <w:sz w:val="24"/>
                <w:szCs w:val="24"/>
              </w:rPr>
            </w:pPr>
          </w:p>
          <w:p w14:paraId="2924FAE6" w14:textId="77777777" w:rsidR="00B52AF7" w:rsidRPr="007964EC" w:rsidRDefault="00B52AF7" w:rsidP="00883D8D">
            <w:pPr>
              <w:pStyle w:val="TableParagraph"/>
              <w:spacing w:before="1" w:line="360" w:lineRule="auto"/>
              <w:ind w:left="104" w:right="50"/>
              <w:rPr>
                <w:rFonts w:ascii="Bookman Old Style" w:hAnsi="Bookman Old Style" w:cstheme="minorHAnsi"/>
                <w:sz w:val="24"/>
                <w:szCs w:val="24"/>
              </w:rPr>
            </w:pPr>
            <w:r w:rsidRPr="007964EC">
              <w:rPr>
                <w:rFonts w:ascii="Bookman Old Style" w:hAnsi="Bookman Old Style" w:cstheme="minorHAnsi"/>
                <w:sz w:val="24"/>
                <w:szCs w:val="24"/>
              </w:rPr>
              <w:t xml:space="preserve">Encouraging Youth </w:t>
            </w:r>
            <w:r w:rsidRPr="007964EC">
              <w:rPr>
                <w:rFonts w:ascii="Bookman Old Style" w:hAnsi="Bookman Old Style" w:cstheme="minorHAnsi"/>
                <w:w w:val="95"/>
                <w:sz w:val="24"/>
                <w:szCs w:val="24"/>
              </w:rPr>
              <w:t xml:space="preserve">projects, activities and </w:t>
            </w:r>
            <w:r w:rsidRPr="007964EC">
              <w:rPr>
                <w:rFonts w:ascii="Bookman Old Style" w:hAnsi="Bookman Old Style" w:cstheme="minorHAnsi"/>
                <w:sz w:val="24"/>
                <w:szCs w:val="24"/>
              </w:rPr>
              <w:t>events in community.</w:t>
            </w:r>
          </w:p>
        </w:tc>
        <w:tc>
          <w:tcPr>
            <w:tcW w:w="2698" w:type="dxa"/>
            <w:tcBorders>
              <w:bottom w:val="nil"/>
            </w:tcBorders>
          </w:tcPr>
          <w:p w14:paraId="0ABA2426" w14:textId="77777777" w:rsidR="00B52AF7" w:rsidRPr="007964EC" w:rsidRDefault="00B52AF7" w:rsidP="00843E04">
            <w:pPr>
              <w:pStyle w:val="TableParagraph"/>
              <w:spacing w:before="4" w:line="360" w:lineRule="auto"/>
              <w:ind w:left="116" w:right="107"/>
              <w:rPr>
                <w:rFonts w:ascii="Bookman Old Style" w:hAnsi="Bookman Old Style" w:cstheme="minorHAnsi"/>
                <w:sz w:val="24"/>
                <w:szCs w:val="24"/>
              </w:rPr>
            </w:pPr>
            <w:r w:rsidRPr="007964EC">
              <w:rPr>
                <w:rFonts w:ascii="Bookman Old Style" w:hAnsi="Bookman Old Style" w:cstheme="minorHAnsi"/>
                <w:sz w:val="24"/>
                <w:szCs w:val="24"/>
              </w:rPr>
              <w:t>No of ambassadors trained No of trainings</w:t>
            </w:r>
          </w:p>
          <w:p w14:paraId="22096A12" w14:textId="77777777" w:rsidR="00B52AF7" w:rsidRPr="007964EC" w:rsidRDefault="00B52AF7" w:rsidP="00843E04">
            <w:pPr>
              <w:pStyle w:val="TableParagraph"/>
              <w:spacing w:line="360" w:lineRule="auto"/>
              <w:ind w:left="116" w:right="108"/>
              <w:rPr>
                <w:rFonts w:ascii="Bookman Old Style" w:hAnsi="Bookman Old Style" w:cstheme="minorHAnsi"/>
                <w:sz w:val="24"/>
                <w:szCs w:val="24"/>
              </w:rPr>
            </w:pPr>
            <w:r w:rsidRPr="007964EC">
              <w:rPr>
                <w:rFonts w:ascii="Bookman Old Style" w:hAnsi="Bookman Old Style" w:cstheme="minorHAnsi"/>
                <w:sz w:val="24"/>
                <w:szCs w:val="24"/>
              </w:rPr>
              <w:t>No of youth led community initiative</w:t>
            </w:r>
          </w:p>
        </w:tc>
        <w:tc>
          <w:tcPr>
            <w:tcW w:w="2160" w:type="dxa"/>
            <w:vMerge w:val="restart"/>
          </w:tcPr>
          <w:p w14:paraId="5E370B14"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891" w:type="dxa"/>
            <w:vMerge w:val="restart"/>
          </w:tcPr>
          <w:p w14:paraId="00B0F69B" w14:textId="77777777" w:rsidR="00B52AF7" w:rsidRPr="007964EC" w:rsidRDefault="00B52AF7" w:rsidP="00883D8D">
            <w:pPr>
              <w:pStyle w:val="TableParagraph"/>
              <w:spacing w:line="360" w:lineRule="auto"/>
              <w:rPr>
                <w:rFonts w:ascii="Bookman Old Style" w:hAnsi="Bookman Old Style" w:cstheme="minorHAnsi"/>
                <w:sz w:val="24"/>
                <w:szCs w:val="24"/>
              </w:rPr>
            </w:pPr>
          </w:p>
        </w:tc>
      </w:tr>
      <w:tr w:rsidR="00B52AF7" w:rsidRPr="007964EC" w14:paraId="44688A19" w14:textId="77777777" w:rsidTr="008E625A">
        <w:trPr>
          <w:trHeight w:val="2036"/>
        </w:trPr>
        <w:tc>
          <w:tcPr>
            <w:tcW w:w="3245" w:type="dxa"/>
            <w:tcBorders>
              <w:top w:val="nil"/>
            </w:tcBorders>
          </w:tcPr>
          <w:p w14:paraId="05518294"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338" w:type="dxa"/>
            <w:tcBorders>
              <w:top w:val="nil"/>
            </w:tcBorders>
          </w:tcPr>
          <w:p w14:paraId="230B1A28"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160" w:type="dxa"/>
            <w:tcBorders>
              <w:top w:val="nil"/>
            </w:tcBorders>
          </w:tcPr>
          <w:p w14:paraId="7BF73D11" w14:textId="77777777" w:rsidR="00B52AF7" w:rsidRPr="007964EC" w:rsidRDefault="00B52AF7" w:rsidP="00883D8D">
            <w:pPr>
              <w:pStyle w:val="TableParagraph"/>
              <w:spacing w:before="112" w:line="360" w:lineRule="auto"/>
              <w:ind w:left="104" w:right="136"/>
              <w:rPr>
                <w:rFonts w:ascii="Bookman Old Style" w:hAnsi="Bookman Old Style" w:cstheme="minorHAnsi"/>
                <w:sz w:val="24"/>
                <w:szCs w:val="24"/>
              </w:rPr>
            </w:pPr>
            <w:r w:rsidRPr="007964EC">
              <w:rPr>
                <w:rFonts w:ascii="Bookman Old Style" w:hAnsi="Bookman Old Style" w:cstheme="minorHAnsi"/>
                <w:sz w:val="24"/>
                <w:szCs w:val="24"/>
              </w:rPr>
              <w:t xml:space="preserve">promoting active </w:t>
            </w:r>
            <w:r w:rsidRPr="007964EC">
              <w:rPr>
                <w:rFonts w:ascii="Bookman Old Style" w:hAnsi="Bookman Old Style" w:cstheme="minorHAnsi"/>
                <w:w w:val="95"/>
                <w:sz w:val="24"/>
                <w:szCs w:val="24"/>
              </w:rPr>
              <w:t xml:space="preserve">citizenship social </w:t>
            </w:r>
            <w:r w:rsidRPr="007964EC">
              <w:rPr>
                <w:rFonts w:ascii="Bookman Old Style" w:hAnsi="Bookman Old Style" w:cstheme="minorHAnsi"/>
                <w:sz w:val="24"/>
                <w:szCs w:val="24"/>
              </w:rPr>
              <w:t>inclusion and solidarity among youth</w:t>
            </w:r>
          </w:p>
        </w:tc>
        <w:tc>
          <w:tcPr>
            <w:tcW w:w="2698" w:type="dxa"/>
            <w:tcBorders>
              <w:top w:val="nil"/>
            </w:tcBorders>
          </w:tcPr>
          <w:p w14:paraId="56EEB723"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160" w:type="dxa"/>
            <w:vMerge/>
            <w:tcBorders>
              <w:top w:val="nil"/>
            </w:tcBorders>
          </w:tcPr>
          <w:p w14:paraId="1EF4A8FC" w14:textId="77777777" w:rsidR="00B52AF7" w:rsidRPr="007964EC" w:rsidRDefault="00B52AF7" w:rsidP="00883D8D">
            <w:pPr>
              <w:spacing w:line="360" w:lineRule="auto"/>
              <w:rPr>
                <w:rFonts w:ascii="Bookman Old Style" w:hAnsi="Bookman Old Style" w:cstheme="minorHAnsi"/>
                <w:sz w:val="24"/>
                <w:szCs w:val="24"/>
              </w:rPr>
            </w:pPr>
          </w:p>
        </w:tc>
        <w:tc>
          <w:tcPr>
            <w:tcW w:w="1891" w:type="dxa"/>
            <w:vMerge/>
            <w:tcBorders>
              <w:top w:val="nil"/>
            </w:tcBorders>
          </w:tcPr>
          <w:p w14:paraId="2B039B46" w14:textId="77777777" w:rsidR="00B52AF7" w:rsidRPr="007964EC" w:rsidRDefault="00B52AF7" w:rsidP="00883D8D">
            <w:pPr>
              <w:spacing w:line="360" w:lineRule="auto"/>
              <w:rPr>
                <w:rFonts w:ascii="Bookman Old Style" w:hAnsi="Bookman Old Style" w:cstheme="minorHAnsi"/>
                <w:sz w:val="24"/>
                <w:szCs w:val="24"/>
              </w:rPr>
            </w:pPr>
          </w:p>
        </w:tc>
      </w:tr>
      <w:tr w:rsidR="00B52AF7" w:rsidRPr="007964EC" w14:paraId="3DEAC9A3" w14:textId="77777777" w:rsidTr="008E625A">
        <w:trPr>
          <w:trHeight w:val="2154"/>
        </w:trPr>
        <w:tc>
          <w:tcPr>
            <w:tcW w:w="3245" w:type="dxa"/>
          </w:tcPr>
          <w:p w14:paraId="7986A75D" w14:textId="77777777" w:rsidR="00B52AF7" w:rsidRPr="007964EC" w:rsidRDefault="00B52AF7" w:rsidP="00883D8D">
            <w:pPr>
              <w:pStyle w:val="TableParagraph"/>
              <w:spacing w:before="4" w:line="360" w:lineRule="auto"/>
              <w:ind w:left="105" w:right="432"/>
              <w:rPr>
                <w:rFonts w:ascii="Bookman Old Style" w:hAnsi="Bookman Old Style" w:cstheme="minorHAnsi"/>
                <w:sz w:val="24"/>
                <w:szCs w:val="24"/>
              </w:rPr>
            </w:pPr>
            <w:r w:rsidRPr="007964EC">
              <w:rPr>
                <w:rFonts w:ascii="Bookman Old Style" w:hAnsi="Bookman Old Style" w:cstheme="minorHAnsi"/>
                <w:sz w:val="24"/>
                <w:szCs w:val="24"/>
              </w:rPr>
              <w:t>Advocate</w:t>
            </w:r>
            <w:r w:rsidRPr="007964EC">
              <w:rPr>
                <w:rFonts w:ascii="Bookman Old Style" w:hAnsi="Bookman Old Style" w:cstheme="minorHAnsi"/>
                <w:spacing w:val="-23"/>
                <w:sz w:val="24"/>
                <w:szCs w:val="24"/>
              </w:rPr>
              <w:t xml:space="preserve"> </w:t>
            </w:r>
            <w:r w:rsidRPr="007964EC">
              <w:rPr>
                <w:rFonts w:ascii="Bookman Old Style" w:hAnsi="Bookman Old Style" w:cstheme="minorHAnsi"/>
                <w:sz w:val="24"/>
                <w:szCs w:val="24"/>
              </w:rPr>
              <w:t>for</w:t>
            </w:r>
            <w:r w:rsidRPr="007964EC">
              <w:rPr>
                <w:rFonts w:ascii="Bookman Old Style" w:hAnsi="Bookman Old Style" w:cstheme="minorHAnsi"/>
                <w:spacing w:val="-22"/>
                <w:sz w:val="24"/>
                <w:szCs w:val="24"/>
              </w:rPr>
              <w:t xml:space="preserve"> </w:t>
            </w:r>
            <w:r w:rsidRPr="007964EC">
              <w:rPr>
                <w:rFonts w:ascii="Bookman Old Style" w:hAnsi="Bookman Old Style" w:cstheme="minorHAnsi"/>
                <w:sz w:val="24"/>
                <w:szCs w:val="24"/>
              </w:rPr>
              <w:t>realization</w:t>
            </w:r>
            <w:r w:rsidRPr="007964EC">
              <w:rPr>
                <w:rFonts w:ascii="Bookman Old Style" w:hAnsi="Bookman Old Style" w:cstheme="minorHAnsi"/>
                <w:spacing w:val="-23"/>
                <w:sz w:val="24"/>
                <w:szCs w:val="24"/>
              </w:rPr>
              <w:t xml:space="preserve"> </w:t>
            </w:r>
            <w:r w:rsidRPr="007964EC">
              <w:rPr>
                <w:rFonts w:ascii="Bookman Old Style" w:hAnsi="Bookman Old Style" w:cstheme="minorHAnsi"/>
                <w:sz w:val="24"/>
                <w:szCs w:val="24"/>
              </w:rPr>
              <w:t>of</w:t>
            </w:r>
            <w:r w:rsidRPr="007964EC">
              <w:rPr>
                <w:rFonts w:ascii="Bookman Old Style" w:hAnsi="Bookman Old Style" w:cstheme="minorHAnsi"/>
                <w:spacing w:val="-21"/>
                <w:sz w:val="24"/>
                <w:szCs w:val="24"/>
              </w:rPr>
              <w:t xml:space="preserve"> </w:t>
            </w:r>
            <w:r w:rsidRPr="007964EC">
              <w:rPr>
                <w:rFonts w:ascii="Bookman Old Style" w:hAnsi="Bookman Old Style" w:cstheme="minorHAnsi"/>
                <w:sz w:val="24"/>
                <w:szCs w:val="24"/>
              </w:rPr>
              <w:t>the rights of all</w:t>
            </w:r>
            <w:r w:rsidRPr="007964EC">
              <w:rPr>
                <w:rFonts w:ascii="Bookman Old Style" w:hAnsi="Bookman Old Style" w:cstheme="minorHAnsi"/>
                <w:spacing w:val="-15"/>
                <w:sz w:val="24"/>
                <w:szCs w:val="24"/>
              </w:rPr>
              <w:t xml:space="preserve"> </w:t>
            </w:r>
            <w:r w:rsidRPr="007964EC">
              <w:rPr>
                <w:rFonts w:ascii="Bookman Old Style" w:hAnsi="Bookman Old Style" w:cstheme="minorHAnsi"/>
                <w:sz w:val="24"/>
                <w:szCs w:val="24"/>
              </w:rPr>
              <w:t>youth</w:t>
            </w:r>
          </w:p>
        </w:tc>
        <w:tc>
          <w:tcPr>
            <w:tcW w:w="2338" w:type="dxa"/>
          </w:tcPr>
          <w:p w14:paraId="3DCF8329" w14:textId="77777777" w:rsidR="00B52AF7" w:rsidRPr="007964EC" w:rsidRDefault="00B52AF7" w:rsidP="00883D8D">
            <w:pPr>
              <w:pStyle w:val="TableParagraph"/>
              <w:spacing w:before="4" w:line="360" w:lineRule="auto"/>
              <w:ind w:left="882" w:right="293" w:hanging="575"/>
              <w:rPr>
                <w:rFonts w:ascii="Bookman Old Style" w:hAnsi="Bookman Old Style" w:cstheme="minorHAnsi"/>
                <w:sz w:val="24"/>
                <w:szCs w:val="24"/>
              </w:rPr>
            </w:pPr>
            <w:r w:rsidRPr="007964EC">
              <w:rPr>
                <w:rFonts w:ascii="Bookman Old Style" w:hAnsi="Bookman Old Style" w:cstheme="minorHAnsi"/>
                <w:sz w:val="24"/>
                <w:szCs w:val="24"/>
              </w:rPr>
              <w:t>Realize</w:t>
            </w:r>
            <w:r w:rsidRPr="007964EC">
              <w:rPr>
                <w:rFonts w:ascii="Bookman Old Style" w:hAnsi="Bookman Old Style" w:cstheme="minorHAnsi"/>
                <w:spacing w:val="-31"/>
                <w:sz w:val="24"/>
                <w:szCs w:val="24"/>
              </w:rPr>
              <w:t xml:space="preserve"> </w:t>
            </w:r>
            <w:r w:rsidRPr="007964EC">
              <w:rPr>
                <w:rFonts w:ascii="Bookman Old Style" w:hAnsi="Bookman Old Style" w:cstheme="minorHAnsi"/>
                <w:sz w:val="24"/>
                <w:szCs w:val="24"/>
              </w:rPr>
              <w:t>the</w:t>
            </w:r>
            <w:r w:rsidRPr="007964EC">
              <w:rPr>
                <w:rFonts w:ascii="Bookman Old Style" w:hAnsi="Bookman Old Style" w:cstheme="minorHAnsi"/>
                <w:spacing w:val="-31"/>
                <w:sz w:val="24"/>
                <w:szCs w:val="24"/>
              </w:rPr>
              <w:t xml:space="preserve"> </w:t>
            </w:r>
            <w:r w:rsidRPr="007964EC">
              <w:rPr>
                <w:rFonts w:ascii="Bookman Old Style" w:hAnsi="Bookman Old Style" w:cstheme="minorHAnsi"/>
                <w:sz w:val="24"/>
                <w:szCs w:val="24"/>
              </w:rPr>
              <w:t>rights</w:t>
            </w:r>
            <w:r w:rsidRPr="007964EC">
              <w:rPr>
                <w:rFonts w:ascii="Bookman Old Style" w:hAnsi="Bookman Old Style" w:cstheme="minorHAnsi"/>
                <w:spacing w:val="-31"/>
                <w:sz w:val="24"/>
                <w:szCs w:val="24"/>
              </w:rPr>
              <w:t xml:space="preserve"> </w:t>
            </w:r>
            <w:r w:rsidRPr="007964EC">
              <w:rPr>
                <w:rFonts w:ascii="Bookman Old Style" w:hAnsi="Bookman Old Style" w:cstheme="minorHAnsi"/>
                <w:spacing w:val="-7"/>
                <w:sz w:val="24"/>
                <w:szCs w:val="24"/>
              </w:rPr>
              <w:t xml:space="preserve">of </w:t>
            </w:r>
            <w:r w:rsidRPr="007964EC">
              <w:rPr>
                <w:rFonts w:ascii="Bookman Old Style" w:hAnsi="Bookman Old Style" w:cstheme="minorHAnsi"/>
                <w:sz w:val="24"/>
                <w:szCs w:val="24"/>
              </w:rPr>
              <w:t>youth.</w:t>
            </w:r>
          </w:p>
        </w:tc>
        <w:tc>
          <w:tcPr>
            <w:tcW w:w="2160" w:type="dxa"/>
          </w:tcPr>
          <w:p w14:paraId="5CE796C8" w14:textId="77777777" w:rsidR="00B52AF7" w:rsidRPr="007964EC" w:rsidRDefault="00B52AF7" w:rsidP="00843E04">
            <w:pPr>
              <w:pStyle w:val="TableParagraph"/>
              <w:spacing w:before="4" w:line="360" w:lineRule="auto"/>
              <w:ind w:left="148" w:right="142" w:hanging="1"/>
              <w:rPr>
                <w:rFonts w:ascii="Bookman Old Style" w:hAnsi="Bookman Old Style" w:cstheme="minorHAnsi"/>
                <w:sz w:val="24"/>
                <w:szCs w:val="24"/>
              </w:rPr>
            </w:pPr>
            <w:r w:rsidRPr="007964EC">
              <w:rPr>
                <w:rFonts w:ascii="Bookman Old Style" w:hAnsi="Bookman Old Style" w:cstheme="minorHAnsi"/>
                <w:w w:val="95"/>
                <w:sz w:val="24"/>
                <w:szCs w:val="24"/>
              </w:rPr>
              <w:t xml:space="preserve">Supporting initiatives </w:t>
            </w:r>
            <w:r w:rsidRPr="007964EC">
              <w:rPr>
                <w:rFonts w:ascii="Bookman Old Style" w:hAnsi="Bookman Old Style" w:cstheme="minorHAnsi"/>
                <w:sz w:val="24"/>
                <w:szCs w:val="24"/>
              </w:rPr>
              <w:t>on integrating</w:t>
            </w:r>
            <w:r w:rsidRPr="007964EC">
              <w:rPr>
                <w:rFonts w:ascii="Bookman Old Style" w:hAnsi="Bookman Old Style" w:cstheme="minorHAnsi"/>
                <w:spacing w:val="-39"/>
                <w:sz w:val="24"/>
                <w:szCs w:val="24"/>
              </w:rPr>
              <w:t xml:space="preserve"> </w:t>
            </w:r>
            <w:r w:rsidRPr="007964EC">
              <w:rPr>
                <w:rFonts w:ascii="Bookman Old Style" w:hAnsi="Bookman Old Style" w:cstheme="minorHAnsi"/>
                <w:spacing w:val="-4"/>
                <w:sz w:val="24"/>
                <w:szCs w:val="24"/>
              </w:rPr>
              <w:t xml:space="preserve">youths </w:t>
            </w:r>
            <w:r w:rsidRPr="007964EC">
              <w:rPr>
                <w:rFonts w:ascii="Bookman Old Style" w:hAnsi="Bookman Old Style" w:cstheme="minorHAnsi"/>
                <w:sz w:val="24"/>
                <w:szCs w:val="24"/>
              </w:rPr>
              <w:t>with special needs and other</w:t>
            </w:r>
            <w:r w:rsidRPr="007964EC">
              <w:rPr>
                <w:rFonts w:ascii="Bookman Old Style" w:hAnsi="Bookman Old Style" w:cstheme="minorHAnsi"/>
                <w:spacing w:val="-48"/>
                <w:sz w:val="24"/>
                <w:szCs w:val="24"/>
              </w:rPr>
              <w:t xml:space="preserve"> </w:t>
            </w:r>
            <w:r w:rsidRPr="007964EC">
              <w:rPr>
                <w:rFonts w:ascii="Bookman Old Style" w:hAnsi="Bookman Old Style" w:cstheme="minorHAnsi"/>
                <w:sz w:val="24"/>
                <w:szCs w:val="24"/>
              </w:rPr>
              <w:t>vulnerable groups</w:t>
            </w:r>
          </w:p>
        </w:tc>
        <w:tc>
          <w:tcPr>
            <w:tcW w:w="2698" w:type="dxa"/>
          </w:tcPr>
          <w:p w14:paraId="3B905D29" w14:textId="77777777" w:rsidR="00B52AF7" w:rsidRPr="007964EC" w:rsidRDefault="00B52AF7" w:rsidP="00843E04">
            <w:pPr>
              <w:pStyle w:val="TableParagraph"/>
              <w:spacing w:before="4" w:line="360" w:lineRule="auto"/>
              <w:ind w:left="493" w:right="486" w:firstLine="1"/>
              <w:rPr>
                <w:rFonts w:ascii="Bookman Old Style" w:hAnsi="Bookman Old Style" w:cstheme="minorHAnsi"/>
                <w:sz w:val="24"/>
                <w:szCs w:val="24"/>
              </w:rPr>
            </w:pPr>
            <w:r w:rsidRPr="007964EC">
              <w:rPr>
                <w:rFonts w:ascii="Bookman Old Style" w:hAnsi="Bookman Old Style" w:cstheme="minorHAnsi"/>
                <w:sz w:val="24"/>
                <w:szCs w:val="24"/>
              </w:rPr>
              <w:t>No of events and workshops towards attaining rights</w:t>
            </w:r>
          </w:p>
          <w:p w14:paraId="2C52B3F4"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7BCE6B1B" w14:textId="77777777" w:rsidR="00B52AF7" w:rsidRPr="007964EC" w:rsidRDefault="00B52AF7" w:rsidP="00843E04">
            <w:pPr>
              <w:pStyle w:val="TableParagraph"/>
              <w:spacing w:line="360" w:lineRule="auto"/>
              <w:ind w:left="114" w:right="108"/>
              <w:rPr>
                <w:rFonts w:ascii="Bookman Old Style" w:hAnsi="Bookman Old Style" w:cstheme="minorHAnsi"/>
                <w:sz w:val="24"/>
                <w:szCs w:val="24"/>
              </w:rPr>
            </w:pPr>
            <w:r w:rsidRPr="007964EC">
              <w:rPr>
                <w:rFonts w:ascii="Bookman Old Style" w:hAnsi="Bookman Old Style" w:cstheme="minorHAnsi"/>
                <w:sz w:val="24"/>
                <w:szCs w:val="24"/>
              </w:rPr>
              <w:t>No of dialogue forums held</w:t>
            </w:r>
          </w:p>
        </w:tc>
        <w:tc>
          <w:tcPr>
            <w:tcW w:w="2160" w:type="dxa"/>
          </w:tcPr>
          <w:p w14:paraId="38EFF859"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891" w:type="dxa"/>
          </w:tcPr>
          <w:p w14:paraId="69174CD0" w14:textId="77777777" w:rsidR="00B52AF7" w:rsidRPr="007964EC" w:rsidRDefault="00B52AF7" w:rsidP="00883D8D">
            <w:pPr>
              <w:pStyle w:val="TableParagraph"/>
              <w:spacing w:line="360" w:lineRule="auto"/>
              <w:rPr>
                <w:rFonts w:ascii="Bookman Old Style" w:hAnsi="Bookman Old Style" w:cstheme="minorHAnsi"/>
                <w:sz w:val="24"/>
                <w:szCs w:val="24"/>
              </w:rPr>
            </w:pPr>
          </w:p>
        </w:tc>
      </w:tr>
    </w:tbl>
    <w:p w14:paraId="734658A4" w14:textId="77777777" w:rsidR="00B52AF7" w:rsidRPr="007964EC" w:rsidRDefault="00B52AF7" w:rsidP="00883D8D">
      <w:pPr>
        <w:spacing w:line="360" w:lineRule="auto"/>
        <w:rPr>
          <w:rFonts w:ascii="Bookman Old Style" w:hAnsi="Bookman Old Style" w:cstheme="minorHAnsi"/>
          <w:sz w:val="24"/>
          <w:szCs w:val="24"/>
        </w:rPr>
        <w:sectPr w:rsidR="00B52AF7" w:rsidRPr="007964EC">
          <w:pgSz w:w="16840" w:h="11910" w:orient="landscape"/>
          <w:pgMar w:top="1100" w:right="1500" w:bottom="1140" w:left="260" w:header="0" w:footer="958" w:gutter="0"/>
          <w:cols w:space="720"/>
        </w:sectPr>
      </w:pPr>
    </w:p>
    <w:p w14:paraId="6CC37107" w14:textId="77777777" w:rsidR="00B52AF7" w:rsidRPr="007964EC" w:rsidRDefault="00B52AF7" w:rsidP="00883D8D">
      <w:pPr>
        <w:pStyle w:val="BodyText"/>
        <w:spacing w:before="3" w:line="360" w:lineRule="auto"/>
        <w:ind w:right="0"/>
        <w:jc w:val="left"/>
        <w:rPr>
          <w:rFonts w:ascii="Bookman Old Style" w:hAnsi="Bookman Old Style" w:cstheme="minorHAnsi"/>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5"/>
        <w:gridCol w:w="2338"/>
        <w:gridCol w:w="2160"/>
        <w:gridCol w:w="2698"/>
        <w:gridCol w:w="2160"/>
        <w:gridCol w:w="1891"/>
      </w:tblGrid>
      <w:tr w:rsidR="00B52AF7" w:rsidRPr="007964EC" w14:paraId="42BFD76D" w14:textId="77777777" w:rsidTr="008E625A">
        <w:trPr>
          <w:trHeight w:val="3954"/>
        </w:trPr>
        <w:tc>
          <w:tcPr>
            <w:tcW w:w="3245" w:type="dxa"/>
          </w:tcPr>
          <w:p w14:paraId="20D417A6"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338" w:type="dxa"/>
          </w:tcPr>
          <w:p w14:paraId="039C09C2"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160" w:type="dxa"/>
          </w:tcPr>
          <w:p w14:paraId="142F11C6" w14:textId="77777777" w:rsidR="00B52AF7" w:rsidRPr="007964EC" w:rsidRDefault="00B52AF7" w:rsidP="00843E04">
            <w:pPr>
              <w:pStyle w:val="TableParagraph"/>
              <w:spacing w:before="4" w:line="360" w:lineRule="auto"/>
              <w:ind w:left="271" w:right="264" w:hanging="2"/>
              <w:rPr>
                <w:rFonts w:ascii="Bookman Old Style" w:hAnsi="Bookman Old Style" w:cstheme="minorHAnsi"/>
                <w:sz w:val="24"/>
                <w:szCs w:val="24"/>
              </w:rPr>
            </w:pPr>
            <w:r w:rsidRPr="007964EC">
              <w:rPr>
                <w:rFonts w:ascii="Bookman Old Style" w:hAnsi="Bookman Old Style" w:cstheme="minorHAnsi"/>
                <w:w w:val="95"/>
                <w:sz w:val="24"/>
                <w:szCs w:val="24"/>
              </w:rPr>
              <w:t>Increasing</w:t>
            </w:r>
            <w:r w:rsidRPr="007964EC">
              <w:rPr>
                <w:rFonts w:ascii="Bookman Old Style" w:hAnsi="Bookman Old Style" w:cstheme="minorHAnsi"/>
                <w:spacing w:val="-11"/>
                <w:w w:val="95"/>
                <w:sz w:val="24"/>
                <w:szCs w:val="24"/>
              </w:rPr>
              <w:t xml:space="preserve"> </w:t>
            </w:r>
            <w:r w:rsidRPr="007964EC">
              <w:rPr>
                <w:rFonts w:ascii="Bookman Old Style" w:hAnsi="Bookman Old Style" w:cstheme="minorHAnsi"/>
                <w:w w:val="95"/>
                <w:sz w:val="24"/>
                <w:szCs w:val="24"/>
              </w:rPr>
              <w:t xml:space="preserve">political </w:t>
            </w:r>
            <w:r w:rsidRPr="007964EC">
              <w:rPr>
                <w:rFonts w:ascii="Bookman Old Style" w:hAnsi="Bookman Old Style" w:cstheme="minorHAnsi"/>
                <w:sz w:val="24"/>
                <w:szCs w:val="24"/>
              </w:rPr>
              <w:t xml:space="preserve">awareness among youths and their </w:t>
            </w:r>
            <w:r w:rsidRPr="007964EC">
              <w:rPr>
                <w:rFonts w:ascii="Bookman Old Style" w:hAnsi="Bookman Old Style" w:cstheme="minorHAnsi"/>
                <w:w w:val="95"/>
                <w:sz w:val="24"/>
                <w:szCs w:val="24"/>
              </w:rPr>
              <w:t>constitution</w:t>
            </w:r>
            <w:r w:rsidRPr="007964EC">
              <w:rPr>
                <w:rFonts w:ascii="Bookman Old Style" w:hAnsi="Bookman Old Style" w:cstheme="minorHAnsi"/>
                <w:spacing w:val="-21"/>
                <w:w w:val="95"/>
                <w:sz w:val="24"/>
                <w:szCs w:val="24"/>
              </w:rPr>
              <w:t xml:space="preserve"> </w:t>
            </w:r>
            <w:r w:rsidRPr="007964EC">
              <w:rPr>
                <w:rFonts w:ascii="Bookman Old Style" w:hAnsi="Bookman Old Style" w:cstheme="minorHAnsi"/>
                <w:w w:val="95"/>
                <w:sz w:val="24"/>
                <w:szCs w:val="24"/>
              </w:rPr>
              <w:t>rights.</w:t>
            </w:r>
          </w:p>
          <w:p w14:paraId="6CC9988B" w14:textId="77777777" w:rsidR="00B52AF7" w:rsidRPr="007964EC" w:rsidRDefault="00B52AF7" w:rsidP="00883D8D">
            <w:pPr>
              <w:pStyle w:val="TableParagraph"/>
              <w:spacing w:line="360" w:lineRule="auto"/>
              <w:rPr>
                <w:rFonts w:ascii="Bookman Old Style" w:hAnsi="Bookman Old Style" w:cstheme="minorHAnsi"/>
                <w:sz w:val="24"/>
                <w:szCs w:val="24"/>
              </w:rPr>
            </w:pPr>
          </w:p>
          <w:p w14:paraId="0CEDEE81" w14:textId="0D763530" w:rsidR="00B52AF7" w:rsidRPr="007964EC" w:rsidRDefault="00B52AF7" w:rsidP="00843E04">
            <w:pPr>
              <w:pStyle w:val="TableParagraph"/>
              <w:spacing w:line="360" w:lineRule="auto"/>
              <w:ind w:left="115" w:right="109"/>
              <w:rPr>
                <w:rFonts w:ascii="Bookman Old Style" w:hAnsi="Bookman Old Style" w:cstheme="minorHAnsi"/>
                <w:sz w:val="24"/>
                <w:szCs w:val="24"/>
              </w:rPr>
            </w:pPr>
            <w:r w:rsidRPr="007964EC">
              <w:rPr>
                <w:rFonts w:ascii="Bookman Old Style" w:hAnsi="Bookman Old Style" w:cstheme="minorHAnsi"/>
                <w:sz w:val="24"/>
                <w:szCs w:val="24"/>
              </w:rPr>
              <w:t xml:space="preserve">Holding youth annual dialogue at all levels </w:t>
            </w:r>
            <w:r w:rsidRPr="007964EC">
              <w:rPr>
                <w:rFonts w:ascii="Bookman Old Style" w:hAnsi="Bookman Old Style" w:cstheme="minorHAnsi"/>
                <w:w w:val="95"/>
                <w:sz w:val="24"/>
                <w:szCs w:val="24"/>
              </w:rPr>
              <w:t xml:space="preserve">(county, sub-counties </w:t>
            </w:r>
            <w:r w:rsidRPr="007964EC">
              <w:rPr>
                <w:rFonts w:ascii="Bookman Old Style" w:hAnsi="Bookman Old Style" w:cstheme="minorHAnsi"/>
                <w:sz w:val="24"/>
                <w:szCs w:val="24"/>
              </w:rPr>
              <w:t xml:space="preserve">and wards) </w:t>
            </w:r>
            <w:r w:rsidR="00511B4F" w:rsidRPr="007964EC">
              <w:rPr>
                <w:rFonts w:ascii="Bookman Old Style" w:hAnsi="Bookman Old Style" w:cstheme="minorHAnsi"/>
                <w:sz w:val="24"/>
                <w:szCs w:val="24"/>
              </w:rPr>
              <w:t>Supporting Street</w:t>
            </w:r>
          </w:p>
          <w:p w14:paraId="1EE394D2" w14:textId="77777777" w:rsidR="00B52AF7" w:rsidRPr="007964EC" w:rsidRDefault="00B52AF7" w:rsidP="00843E04">
            <w:pPr>
              <w:pStyle w:val="TableParagraph"/>
              <w:spacing w:line="360" w:lineRule="auto"/>
              <w:ind w:left="178" w:right="174"/>
              <w:rPr>
                <w:rFonts w:ascii="Bookman Old Style" w:hAnsi="Bookman Old Style" w:cstheme="minorHAnsi"/>
                <w:sz w:val="24"/>
                <w:szCs w:val="24"/>
              </w:rPr>
            </w:pPr>
            <w:r w:rsidRPr="007964EC">
              <w:rPr>
                <w:rFonts w:ascii="Bookman Old Style" w:hAnsi="Bookman Old Style" w:cstheme="minorHAnsi"/>
                <w:sz w:val="24"/>
                <w:szCs w:val="24"/>
              </w:rPr>
              <w:t>youth</w:t>
            </w:r>
          </w:p>
        </w:tc>
        <w:tc>
          <w:tcPr>
            <w:tcW w:w="2698" w:type="dxa"/>
          </w:tcPr>
          <w:p w14:paraId="1BD0FA7B"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2160" w:type="dxa"/>
          </w:tcPr>
          <w:p w14:paraId="3B261162" w14:textId="77777777" w:rsidR="00B52AF7" w:rsidRPr="007964EC" w:rsidRDefault="00B52AF7" w:rsidP="00883D8D">
            <w:pPr>
              <w:pStyle w:val="TableParagraph"/>
              <w:spacing w:line="360" w:lineRule="auto"/>
              <w:rPr>
                <w:rFonts w:ascii="Bookman Old Style" w:hAnsi="Bookman Old Style" w:cstheme="minorHAnsi"/>
                <w:sz w:val="24"/>
                <w:szCs w:val="24"/>
              </w:rPr>
            </w:pPr>
          </w:p>
        </w:tc>
        <w:tc>
          <w:tcPr>
            <w:tcW w:w="1891" w:type="dxa"/>
          </w:tcPr>
          <w:p w14:paraId="3E75A821" w14:textId="77777777" w:rsidR="00B52AF7" w:rsidRPr="007964EC" w:rsidRDefault="00B52AF7" w:rsidP="00883D8D">
            <w:pPr>
              <w:pStyle w:val="TableParagraph"/>
              <w:spacing w:line="360" w:lineRule="auto"/>
              <w:rPr>
                <w:rFonts w:ascii="Bookman Old Style" w:hAnsi="Bookman Old Style" w:cstheme="minorHAnsi"/>
                <w:sz w:val="24"/>
                <w:szCs w:val="24"/>
              </w:rPr>
            </w:pPr>
          </w:p>
        </w:tc>
      </w:tr>
    </w:tbl>
    <w:p w14:paraId="54B8377B" w14:textId="77777777" w:rsidR="00B52AF7" w:rsidRPr="007964EC" w:rsidRDefault="00B52AF7" w:rsidP="00883D8D">
      <w:pPr>
        <w:spacing w:line="360" w:lineRule="auto"/>
        <w:rPr>
          <w:rFonts w:ascii="Bookman Old Style" w:hAnsi="Bookman Old Style" w:cstheme="minorHAnsi"/>
          <w:sz w:val="24"/>
          <w:szCs w:val="24"/>
        </w:rPr>
        <w:sectPr w:rsidR="00B52AF7" w:rsidRPr="007964EC">
          <w:pgSz w:w="16840" w:h="11910" w:orient="landscape"/>
          <w:pgMar w:top="1100" w:right="1500" w:bottom="1140" w:left="260" w:header="0" w:footer="958" w:gutter="0"/>
          <w:cols w:space="720"/>
        </w:sectPr>
      </w:pPr>
    </w:p>
    <w:p w14:paraId="3A353D14" w14:textId="77777777" w:rsidR="00CC4059" w:rsidRPr="007964EC" w:rsidRDefault="00CC4059" w:rsidP="00883D8D">
      <w:pPr>
        <w:spacing w:line="360" w:lineRule="auto"/>
        <w:rPr>
          <w:rFonts w:ascii="Bookman Old Style" w:hAnsi="Bookman Old Style" w:cstheme="minorHAnsi"/>
          <w:sz w:val="24"/>
          <w:szCs w:val="24"/>
        </w:rPr>
      </w:pPr>
    </w:p>
    <w:p w14:paraId="2775087A" w14:textId="77777777" w:rsidR="00D7043E" w:rsidRPr="007964EC" w:rsidRDefault="00D7043E" w:rsidP="00883D8D">
      <w:pPr>
        <w:spacing w:line="360" w:lineRule="auto"/>
        <w:rPr>
          <w:rFonts w:ascii="Bookman Old Style" w:hAnsi="Bookman Old Style" w:cstheme="minorHAnsi"/>
          <w:sz w:val="24"/>
          <w:szCs w:val="24"/>
        </w:rPr>
      </w:pPr>
    </w:p>
    <w:p w14:paraId="4FD2EC7D" w14:textId="77777777" w:rsidR="001873B2" w:rsidRPr="007964EC" w:rsidRDefault="001873B2" w:rsidP="00883D8D">
      <w:pPr>
        <w:spacing w:line="360" w:lineRule="auto"/>
        <w:rPr>
          <w:rFonts w:ascii="Bookman Old Style" w:hAnsi="Bookman Old Style" w:cstheme="minorHAnsi"/>
          <w:sz w:val="24"/>
          <w:szCs w:val="24"/>
        </w:rPr>
      </w:pPr>
    </w:p>
    <w:p w14:paraId="2588F30D" w14:textId="7C43B3C2" w:rsidR="001873B2" w:rsidRPr="007964EC" w:rsidRDefault="001873B2" w:rsidP="00843E04">
      <w:pPr>
        <w:spacing w:line="360" w:lineRule="auto"/>
        <w:rPr>
          <w:rFonts w:ascii="Bookman Old Style" w:hAnsi="Bookman Old Style" w:cstheme="minorHAnsi"/>
          <w:sz w:val="24"/>
          <w:szCs w:val="24"/>
        </w:rPr>
      </w:pPr>
    </w:p>
    <w:sectPr w:rsidR="001873B2" w:rsidRPr="007964EC" w:rsidSect="00CC4059">
      <w:headerReference w:type="even" r:id="rId13"/>
      <w:headerReference w:type="default" r:id="rId14"/>
      <w:footerReference w:type="even" r:id="rId15"/>
      <w:footerReference w:type="default" r:id="rId16"/>
      <w:pgSz w:w="12240" w:h="15840"/>
      <w:pgMar w:top="1440" w:right="1041" w:bottom="1440" w:left="1440" w:header="720" w:footer="49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A06CC" w14:textId="77777777" w:rsidR="001603A7" w:rsidRDefault="001603A7" w:rsidP="00CC4059">
      <w:r>
        <w:separator/>
      </w:r>
    </w:p>
  </w:endnote>
  <w:endnote w:type="continuationSeparator" w:id="0">
    <w:p w14:paraId="407DE3A1" w14:textId="77777777" w:rsidR="001603A7" w:rsidRDefault="001603A7" w:rsidP="00CC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erriweather">
    <w:panose1 w:val="020B0604020202020204"/>
    <w:charset w:val="00"/>
    <w:family w:val="auto"/>
    <w:pitch w:val="variable"/>
    <w:sig w:usb0="20000207" w:usb1="00000002" w:usb2="00000000" w:usb3="00000000" w:csb0="00000197" w:csb1="00000000"/>
  </w:font>
  <w:font w:name="Carlito">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D132" w14:textId="60260C78" w:rsidR="007964EC" w:rsidRDefault="007964EC">
    <w:pPr>
      <w:pStyle w:val="BodyText"/>
      <w:spacing w:line="14" w:lineRule="auto"/>
      <w:ind w:righ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4FB79" w14:textId="77777777" w:rsidR="007964EC" w:rsidRDefault="007964EC">
    <w:pPr>
      <w:pStyle w:val="BodyText"/>
      <w:spacing w:line="14" w:lineRule="auto"/>
      <w:ind w:right="0"/>
      <w:jc w:val="left"/>
      <w:rPr>
        <w:sz w:val="20"/>
      </w:rPr>
    </w:pPr>
    <w:r>
      <w:rPr>
        <w:noProof/>
      </w:rPr>
      <mc:AlternateContent>
        <mc:Choice Requires="wps">
          <w:drawing>
            <wp:anchor distT="0" distB="0" distL="114300" distR="114300" simplePos="0" relativeHeight="251656192" behindDoc="1" locked="0" layoutInCell="1" allowOverlap="1" wp14:anchorId="0508841B" wp14:editId="32C0C139">
              <wp:simplePos x="0" y="0"/>
              <wp:positionH relativeFrom="page">
                <wp:posOffset>899795</wp:posOffset>
              </wp:positionH>
              <wp:positionV relativeFrom="page">
                <wp:posOffset>6755130</wp:posOffset>
              </wp:positionV>
              <wp:extent cx="8900160" cy="6350"/>
              <wp:effectExtent l="4445" t="1905" r="1270" b="12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016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F2A88D" id="Rectangle 6" o:spid="_x0000_s1026" style="position:absolute;margin-left:70.85pt;margin-top:531.9pt;width:700.8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" fillcolor="#d9d9d9" stroked="f">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anchorId="27C17123" wp14:editId="431E25DB">
              <wp:simplePos x="0" y="0"/>
              <wp:positionH relativeFrom="page">
                <wp:posOffset>880110</wp:posOffset>
              </wp:positionH>
              <wp:positionV relativeFrom="page">
                <wp:posOffset>6761480</wp:posOffset>
              </wp:positionV>
              <wp:extent cx="749300" cy="196850"/>
              <wp:effectExtent l="3810" t="0" r="0" b="444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76FB" w14:textId="5D8FEB28" w:rsidR="007964EC" w:rsidRDefault="007964EC">
                          <w:pPr>
                            <w:spacing w:before="20"/>
                            <w:ind w:left="60"/>
                          </w:pPr>
                          <w:r>
                            <w:fldChar w:fldCharType="begin"/>
                          </w:r>
                          <w:r>
                            <w:rPr>
                              <w:rFonts w:ascii="Carlito"/>
                              <w:b/>
                              <w:sz w:val="22"/>
                            </w:rPr>
                            <w:instrText xml:space="preserve"> PAGE </w:instrText>
                          </w:r>
                          <w:r>
                            <w:fldChar w:fldCharType="separate"/>
                          </w:r>
                          <w:r w:rsidR="004E2383">
                            <w:rPr>
                              <w:rFonts w:ascii="Carlito"/>
                              <w:b/>
                              <w:noProof/>
                              <w:sz w:val="22"/>
                            </w:rPr>
                            <w:t>55</w:t>
                          </w:r>
                          <w:r>
                            <w:fldChar w:fldCharType="end"/>
                          </w:r>
                          <w:r>
                            <w:rPr>
                              <w:rFonts w:ascii="Carlito"/>
                              <w:b/>
                              <w:sz w:val="22"/>
                            </w:rPr>
                            <w:t xml:space="preserve"> | </w:t>
                          </w:r>
                          <w:r>
                            <w:rPr>
                              <w:color w:val="808080"/>
                              <w:spacing w:val="29"/>
                              <w:sz w:val="22"/>
                            </w:rPr>
                            <w:t>Pa</w:t>
                          </w:r>
                          <w:r>
                            <w:rPr>
                              <w:color w:val="808080"/>
                              <w:spacing w:val="-30"/>
                              <w:sz w:val="22"/>
                            </w:rPr>
                            <w:t xml:space="preserve"> </w:t>
                          </w:r>
                          <w:r>
                            <w:rPr>
                              <w:color w:val="808080"/>
                              <w:spacing w:val="29"/>
                              <w:sz w:val="22"/>
                            </w:rPr>
                            <w:t>ge</w:t>
                          </w:r>
                          <w:r>
                            <w:rPr>
                              <w:color w:val="808080"/>
                              <w:spacing w:val="-7"/>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7C17123" id="_x0000_t202" coordsize="21600,21600" o:spt="202" path="m,l,21600r21600,l21600,xe">
              <v:stroke joinstyle="miter"/>
              <v:path gradientshapeok="t" o:connecttype="rect"/>
            </v:shapetype>
            <v:shape id="Text Box 7" o:spid="_x0000_s1026" type="#_x0000_t202" style="position:absolute;margin-left:69.3pt;margin-top:532.4pt;width:59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W/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" filled="f" stroked="f">
              <v:textbox inset="0,0,0,0">
                <w:txbxContent>
                  <w:p w14:paraId="483C76FB" w14:textId="5D8FEB28" w:rsidR="007964EC" w:rsidRDefault="007964EC">
                    <w:pPr>
                      <w:spacing w:before="20"/>
                      <w:ind w:left="60"/>
                    </w:pPr>
                    <w:r>
                      <w:fldChar w:fldCharType="begin"/>
                    </w:r>
                    <w:r>
                      <w:rPr>
                        <w:rFonts w:ascii="Carlito"/>
                        <w:b/>
                        <w:sz w:val="22"/>
                      </w:rPr>
                      <w:instrText xml:space="preserve"> PAGE </w:instrText>
                    </w:r>
                    <w:r>
                      <w:fldChar w:fldCharType="separate"/>
                    </w:r>
                    <w:r w:rsidR="004E2383">
                      <w:rPr>
                        <w:rFonts w:ascii="Carlito"/>
                        <w:b/>
                        <w:noProof/>
                        <w:sz w:val="22"/>
                      </w:rPr>
                      <w:t>55</w:t>
                    </w:r>
                    <w:r>
                      <w:fldChar w:fldCharType="end"/>
                    </w:r>
                    <w:r>
                      <w:rPr>
                        <w:rFonts w:ascii="Carlito"/>
                        <w:b/>
                        <w:sz w:val="22"/>
                      </w:rPr>
                      <w:t xml:space="preserve"> | </w:t>
                    </w:r>
                    <w:r>
                      <w:rPr>
                        <w:color w:val="808080"/>
                        <w:spacing w:val="29"/>
                        <w:sz w:val="22"/>
                      </w:rPr>
                      <w:t>Pa</w:t>
                    </w:r>
                    <w:r>
                      <w:rPr>
                        <w:color w:val="808080"/>
                        <w:spacing w:val="-30"/>
                        <w:sz w:val="22"/>
                      </w:rPr>
                      <w:t xml:space="preserve"> </w:t>
                    </w:r>
                    <w:r>
                      <w:rPr>
                        <w:color w:val="808080"/>
                        <w:spacing w:val="29"/>
                        <w:sz w:val="22"/>
                      </w:rPr>
                      <w:t>ge</w:t>
                    </w:r>
                    <w:r>
                      <w:rPr>
                        <w:color w:val="808080"/>
                        <w:spacing w:val="-7"/>
                        <w:sz w:val="2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8759" w14:textId="77777777" w:rsidR="007964EC" w:rsidRDefault="007964E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3E23F84" w14:textId="77777777" w:rsidR="007964EC" w:rsidRDefault="007964EC">
    <w:pPr>
      <w:pBdr>
        <w:top w:val="nil"/>
        <w:left w:val="nil"/>
        <w:bottom w:val="nil"/>
        <w:right w:val="nil"/>
        <w:between w:val="nil"/>
      </w:pBdr>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7C15" w14:textId="7DC30762" w:rsidR="007964EC" w:rsidRDefault="007964EC">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4E2383">
      <w:rPr>
        <w:noProof/>
        <w:color w:val="000000"/>
      </w:rPr>
      <w:t>1</w:t>
    </w:r>
    <w:r>
      <w:rPr>
        <w:color w:val="000000"/>
      </w:rPr>
      <w:fldChar w:fldCharType="end"/>
    </w:r>
  </w:p>
  <w:p w14:paraId="7C60EF37" w14:textId="77777777" w:rsidR="007964EC" w:rsidRDefault="007964EC">
    <w:pPr>
      <w:pBdr>
        <w:top w:val="nil"/>
        <w:left w:val="nil"/>
        <w:bottom w:val="nil"/>
        <w:right w:val="nil"/>
        <w:between w:val="nil"/>
      </w:pBdr>
      <w:spacing w:line="276" w:lineRule="auto"/>
      <w:rPr>
        <w:color w:val="76923C"/>
      </w:rPr>
    </w:pPr>
    <w:r>
      <w:rPr>
        <w:color w:val="76923C"/>
      </w:rPr>
      <w:t>County Youth Policy Template</w:t>
    </w:r>
  </w:p>
  <w:p w14:paraId="2DC61D06" w14:textId="77777777" w:rsidR="007964EC" w:rsidRDefault="007964EC">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4BDCE" w14:textId="77777777" w:rsidR="001603A7" w:rsidRDefault="001603A7" w:rsidP="00CC4059">
      <w:r>
        <w:separator/>
      </w:r>
    </w:p>
  </w:footnote>
  <w:footnote w:type="continuationSeparator" w:id="0">
    <w:p w14:paraId="5E28C1B4" w14:textId="77777777" w:rsidR="001603A7" w:rsidRDefault="001603A7" w:rsidP="00CC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CB5D" w14:textId="740F596E" w:rsidR="00312F9E" w:rsidRDefault="00312F9E">
    <w:pPr>
      <w:pStyle w:val="Header"/>
    </w:pPr>
    <w:r>
      <w:t>Turkana County Youth Development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A2D8B" w14:textId="77777777" w:rsidR="007964EC" w:rsidRDefault="007964EC">
    <w:pPr>
      <w:pBdr>
        <w:top w:val="nil"/>
        <w:left w:val="nil"/>
        <w:bottom w:val="nil"/>
        <w:right w:val="nil"/>
        <w:between w:val="nil"/>
      </w:pBdr>
      <w:rPr>
        <w:color w:val="000000"/>
      </w:rPr>
    </w:pPr>
    <w:r>
      <w:rPr>
        <w:noProof/>
      </w:rPr>
      <mc:AlternateContent>
        <mc:Choice Requires="wps">
          <w:drawing>
            <wp:anchor distT="0" distB="0" distL="0" distR="0" simplePos="0" relativeHeight="251657728" behindDoc="1" locked="0" layoutInCell="1" allowOverlap="1" wp14:anchorId="769F09BD" wp14:editId="4E4586EE">
              <wp:simplePos x="0" y="0"/>
              <wp:positionH relativeFrom="column">
                <wp:posOffset>0</wp:posOffset>
              </wp:positionH>
              <wp:positionV relativeFrom="paragraph">
                <wp:posOffset>0</wp:posOffset>
              </wp:positionV>
              <wp:extent cx="7488555" cy="1247775"/>
              <wp:effectExtent l="0" t="2466975" r="0" b="2466975"/>
              <wp:wrapNone/>
              <wp:docPr id="1" name="4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7488555" cy="12477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601959F" id="4097" o:spid="_x0000_s1026" style="position:absolute;margin-left:0;margin-top:0;width:589.65pt;height:98.25pt;rotation:-45;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" fillcolor="silver"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6529" w14:textId="77777777" w:rsidR="007964EC" w:rsidRDefault="007964EC">
    <w:pPr>
      <w:pBdr>
        <w:top w:val="nil"/>
        <w:left w:val="nil"/>
        <w:bottom w:val="nil"/>
        <w:right w:val="nil"/>
        <w:between w:val="nil"/>
      </w:pBdr>
      <w:spacing w:line="276" w:lineRule="auto"/>
    </w:pPr>
  </w:p>
  <w:tbl>
    <w:tblPr>
      <w:tblW w:w="4107" w:type="dxa"/>
      <w:tblInd w:w="-299" w:type="dxa"/>
      <w:tblLayout w:type="fixed"/>
      <w:tblLook w:val="0000" w:firstRow="0" w:lastRow="0" w:firstColumn="0" w:lastColumn="0" w:noHBand="0" w:noVBand="0"/>
    </w:tblPr>
    <w:tblGrid>
      <w:gridCol w:w="4107"/>
    </w:tblGrid>
    <w:tr w:rsidR="007964EC" w14:paraId="4D2A55E2" w14:textId="77777777">
      <w:tc>
        <w:tcPr>
          <w:tcW w:w="4107" w:type="dxa"/>
          <w:tcBorders>
            <w:left w:val="single" w:sz="12" w:space="0" w:color="000000"/>
            <w:bottom w:val="single" w:sz="12" w:space="0" w:color="000000"/>
            <w:right w:val="nil"/>
          </w:tcBorders>
        </w:tcPr>
        <w:p w14:paraId="6BB9ACE2" w14:textId="77777777" w:rsidR="007964EC" w:rsidRDefault="007964EC">
          <w:pPr>
            <w:pBdr>
              <w:top w:val="nil"/>
              <w:left w:val="nil"/>
              <w:bottom w:val="nil"/>
              <w:right w:val="nil"/>
              <w:between w:val="nil"/>
            </w:pBdr>
            <w:spacing w:line="276" w:lineRule="auto"/>
            <w:rPr>
              <w:color w:val="76923C"/>
            </w:rPr>
          </w:pPr>
          <w:bookmarkStart w:id="77" w:name="_Hlk107985627"/>
          <w:r>
            <w:rPr>
              <w:color w:val="76923C"/>
            </w:rPr>
            <w:t>County Youth Policy Template</w:t>
          </w:r>
          <w:bookmarkEnd w:id="77"/>
        </w:p>
      </w:tc>
    </w:tr>
  </w:tbl>
  <w:p w14:paraId="6C2D9BA3" w14:textId="77777777" w:rsidR="007964EC" w:rsidRDefault="007964EC" w:rsidP="005848A8">
    <w:pPr>
      <w:pBdr>
        <w:top w:val="nil"/>
        <w:left w:val="nil"/>
        <w:bottom w:val="nil"/>
        <w:right w:val="nil"/>
        <w:between w:val="nil"/>
      </w:pBdr>
      <w:tabs>
        <w:tab w:val="left" w:pos="8040"/>
      </w:tabs>
      <w:spacing w:line="276" w:lineRule="auto"/>
    </w:pPr>
    <w:r>
      <w:tab/>
    </w:r>
  </w:p>
  <w:p w14:paraId="2CB8A292" w14:textId="77777777" w:rsidR="007964EC" w:rsidRDefault="007964EC">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C00128"/>
    <w:lvl w:ilvl="0">
      <w:start w:val="3"/>
      <w:numFmt w:val="decimal"/>
      <w:lvlText w:val="%1"/>
      <w:lvlJc w:val="left"/>
      <w:pPr>
        <w:ind w:left="360" w:hanging="360"/>
      </w:pPr>
      <w:rPr>
        <w:vertAlign w:val="baseline"/>
      </w:rPr>
    </w:lvl>
    <w:lvl w:ilvl="1">
      <w:start w:val="1"/>
      <w:numFmt w:val="decimal"/>
      <w:lvlText w:val="%1.%2"/>
      <w:lvlJc w:val="left"/>
      <w:pPr>
        <w:ind w:left="644"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0000002"/>
    <w:multiLevelType w:val="multilevel"/>
    <w:tmpl w:val="B462952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0000003"/>
    <w:multiLevelType w:val="multilevel"/>
    <w:tmpl w:val="B462952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4" w15:restartNumberingAfterBreak="0">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5" w15:restartNumberingAfterBreak="0">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6" w15:restartNumberingAfterBreak="0">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7" w15:restartNumberingAfterBreak="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8" w15:restartNumberingAfterBreak="0">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9" w15:restartNumberingAfterBreak="0">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0" w15:restartNumberingAfterBreak="0">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1" w15:restartNumberingAfterBreak="0">
    <w:nsid w:val="0000000F"/>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 w15:restartNumberingAfterBreak="0">
    <w:nsid w:val="00000010"/>
    <w:multiLevelType w:val="hybridMultilevel"/>
    <w:tmpl w:val="00000000"/>
    <w:lvl w:ilvl="0" w:tplc="04090001">
      <w:start w:val="1"/>
      <w:numFmt w:val="bullet"/>
      <w:lvlText w:val=""/>
      <w:lvlJc w:val="left"/>
      <w:pPr>
        <w:ind w:left="1080" w:hanging="360"/>
      </w:pPr>
      <w:rPr>
        <w:rFonts w:ascii="Symbol" w:hAnsi="Symbol"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13" w15:restartNumberingAfterBreak="0">
    <w:nsid w:val="00000011"/>
    <w:multiLevelType w:val="hybridMultilevel"/>
    <w:tmpl w:val="371F87B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 w15:restartNumberingAfterBreak="0">
    <w:nsid w:val="0000001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 w15:restartNumberingAfterBreak="0">
    <w:nsid w:val="00000015"/>
    <w:multiLevelType w:val="hybridMultilevel"/>
    <w:tmpl w:val="713220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1EB3879"/>
    <w:multiLevelType w:val="hybridMultilevel"/>
    <w:tmpl w:val="901640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05ED0F34"/>
    <w:multiLevelType w:val="hybridMultilevel"/>
    <w:tmpl w:val="EA04197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08171DA1"/>
    <w:multiLevelType w:val="hybridMultilevel"/>
    <w:tmpl w:val="2318DACA"/>
    <w:lvl w:ilvl="0" w:tplc="E21256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E218CA"/>
    <w:multiLevelType w:val="multilevel"/>
    <w:tmpl w:val="F9EC7A9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22C6878"/>
    <w:multiLevelType w:val="multilevel"/>
    <w:tmpl w:val="122C6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655431"/>
    <w:multiLevelType w:val="hybridMultilevel"/>
    <w:tmpl w:val="466024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DB65A5E"/>
    <w:multiLevelType w:val="hybridMultilevel"/>
    <w:tmpl w:val="2CA63B78"/>
    <w:lvl w:ilvl="0" w:tplc="E21256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FB1E94"/>
    <w:multiLevelType w:val="hybridMultilevel"/>
    <w:tmpl w:val="ACD862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7B062E"/>
    <w:multiLevelType w:val="hybridMultilevel"/>
    <w:tmpl w:val="962CBB24"/>
    <w:lvl w:ilvl="0" w:tplc="8EC48F1C">
      <w:start w:val="1"/>
      <w:numFmt w:val="upp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5" w15:restartNumberingAfterBreak="0">
    <w:nsid w:val="3B6135EA"/>
    <w:multiLevelType w:val="hybridMultilevel"/>
    <w:tmpl w:val="1CCAEB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0D106E"/>
    <w:multiLevelType w:val="hybridMultilevel"/>
    <w:tmpl w:val="93B86632"/>
    <w:lvl w:ilvl="0" w:tplc="E21256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8469A8"/>
    <w:multiLevelType w:val="hybridMultilevel"/>
    <w:tmpl w:val="CF8CCB56"/>
    <w:lvl w:ilvl="0" w:tplc="E21256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46CC9"/>
    <w:multiLevelType w:val="hybridMultilevel"/>
    <w:tmpl w:val="BBF647F8"/>
    <w:lvl w:ilvl="0" w:tplc="5F7EC970">
      <w:start w:val="2"/>
      <w:numFmt w:val="decimal"/>
      <w:lvlText w:val="%1"/>
      <w:lvlJc w:val="left"/>
      <w:pPr>
        <w:ind w:left="825" w:hanging="720"/>
      </w:pPr>
      <w:rPr>
        <w:rFonts w:hint="default"/>
        <w:lang w:val="en-US" w:eastAsia="en-US" w:bidi="ar-SA"/>
      </w:rPr>
    </w:lvl>
    <w:lvl w:ilvl="1" w:tplc="7710471E">
      <w:numFmt w:val="none"/>
      <w:lvlText w:val=""/>
      <w:lvlJc w:val="left"/>
      <w:pPr>
        <w:tabs>
          <w:tab w:val="num" w:pos="360"/>
        </w:tabs>
      </w:pPr>
    </w:lvl>
    <w:lvl w:ilvl="2" w:tplc="A87E72E4">
      <w:start w:val="1"/>
      <w:numFmt w:val="lowerLetter"/>
      <w:lvlText w:val="%3."/>
      <w:lvlJc w:val="left"/>
      <w:pPr>
        <w:ind w:left="825" w:hanging="360"/>
      </w:pPr>
      <w:rPr>
        <w:rFonts w:hint="default"/>
        <w:spacing w:val="-1"/>
        <w:w w:val="87"/>
        <w:lang w:val="en-US" w:eastAsia="en-US" w:bidi="ar-SA"/>
      </w:rPr>
    </w:lvl>
    <w:lvl w:ilvl="3" w:tplc="240A1AD2">
      <w:start w:val="1"/>
      <w:numFmt w:val="lowerRoman"/>
      <w:lvlText w:val="%4."/>
      <w:lvlJc w:val="left"/>
      <w:pPr>
        <w:ind w:left="2265" w:hanging="489"/>
        <w:jc w:val="right"/>
      </w:pPr>
      <w:rPr>
        <w:rFonts w:ascii="Trebuchet MS" w:eastAsia="Trebuchet MS" w:hAnsi="Trebuchet MS" w:cs="Trebuchet MS" w:hint="default"/>
        <w:w w:val="82"/>
        <w:sz w:val="24"/>
        <w:szCs w:val="24"/>
        <w:lang w:val="en-US" w:eastAsia="en-US" w:bidi="ar-SA"/>
      </w:rPr>
    </w:lvl>
    <w:lvl w:ilvl="4" w:tplc="73B6A3BA">
      <w:numFmt w:val="bullet"/>
      <w:lvlText w:val="•"/>
      <w:lvlJc w:val="left"/>
      <w:pPr>
        <w:ind w:left="4236" w:hanging="489"/>
      </w:pPr>
      <w:rPr>
        <w:rFonts w:hint="default"/>
        <w:lang w:val="en-US" w:eastAsia="en-US" w:bidi="ar-SA"/>
      </w:rPr>
    </w:lvl>
    <w:lvl w:ilvl="5" w:tplc="BC0A6294">
      <w:numFmt w:val="bullet"/>
      <w:lvlText w:val="•"/>
      <w:lvlJc w:val="left"/>
      <w:pPr>
        <w:ind w:left="5224" w:hanging="489"/>
      </w:pPr>
      <w:rPr>
        <w:rFonts w:hint="default"/>
        <w:lang w:val="en-US" w:eastAsia="en-US" w:bidi="ar-SA"/>
      </w:rPr>
    </w:lvl>
    <w:lvl w:ilvl="6" w:tplc="40B01328">
      <w:numFmt w:val="bullet"/>
      <w:lvlText w:val="•"/>
      <w:lvlJc w:val="left"/>
      <w:pPr>
        <w:ind w:left="6212" w:hanging="489"/>
      </w:pPr>
      <w:rPr>
        <w:rFonts w:hint="default"/>
        <w:lang w:val="en-US" w:eastAsia="en-US" w:bidi="ar-SA"/>
      </w:rPr>
    </w:lvl>
    <w:lvl w:ilvl="7" w:tplc="6C2EB3FA">
      <w:numFmt w:val="bullet"/>
      <w:lvlText w:val="•"/>
      <w:lvlJc w:val="left"/>
      <w:pPr>
        <w:ind w:left="7200" w:hanging="489"/>
      </w:pPr>
      <w:rPr>
        <w:rFonts w:hint="default"/>
        <w:lang w:val="en-US" w:eastAsia="en-US" w:bidi="ar-SA"/>
      </w:rPr>
    </w:lvl>
    <w:lvl w:ilvl="8" w:tplc="27660212">
      <w:numFmt w:val="bullet"/>
      <w:lvlText w:val="•"/>
      <w:lvlJc w:val="left"/>
      <w:pPr>
        <w:ind w:left="8189" w:hanging="489"/>
      </w:pPr>
      <w:rPr>
        <w:rFonts w:hint="default"/>
        <w:lang w:val="en-US" w:eastAsia="en-US" w:bidi="ar-SA"/>
      </w:rPr>
    </w:lvl>
  </w:abstractNum>
  <w:abstractNum w:abstractNumId="29" w15:restartNumberingAfterBreak="0">
    <w:nsid w:val="52AA02E3"/>
    <w:multiLevelType w:val="hybridMultilevel"/>
    <w:tmpl w:val="45EE14BA"/>
    <w:lvl w:ilvl="0" w:tplc="73364B10">
      <w:start w:val="4"/>
      <w:numFmt w:val="decimal"/>
      <w:lvlText w:val="%1"/>
      <w:lvlJc w:val="left"/>
      <w:pPr>
        <w:ind w:left="105" w:hanging="720"/>
      </w:pPr>
      <w:rPr>
        <w:rFonts w:hint="default"/>
        <w:lang w:val="en-US" w:eastAsia="en-US" w:bidi="ar-SA"/>
      </w:rPr>
    </w:lvl>
    <w:lvl w:ilvl="1" w:tplc="09D6BF62">
      <w:numFmt w:val="none"/>
      <w:lvlText w:val=""/>
      <w:lvlJc w:val="left"/>
      <w:pPr>
        <w:tabs>
          <w:tab w:val="num" w:pos="360"/>
        </w:tabs>
      </w:pPr>
    </w:lvl>
    <w:lvl w:ilvl="2" w:tplc="B3F2FCA6">
      <w:start w:val="1"/>
      <w:numFmt w:val="lowerLetter"/>
      <w:lvlText w:val="%3."/>
      <w:lvlJc w:val="left"/>
      <w:pPr>
        <w:ind w:left="1605" w:hanging="360"/>
      </w:pPr>
      <w:rPr>
        <w:rFonts w:ascii="Trebuchet MS" w:eastAsia="Trebuchet MS" w:hAnsi="Trebuchet MS" w:cs="Trebuchet MS" w:hint="default"/>
        <w:spacing w:val="-1"/>
        <w:w w:val="87"/>
        <w:sz w:val="24"/>
        <w:szCs w:val="24"/>
        <w:lang w:val="en-US" w:eastAsia="en-US" w:bidi="ar-SA"/>
      </w:rPr>
    </w:lvl>
    <w:lvl w:ilvl="3" w:tplc="F6524EFC">
      <w:numFmt w:val="bullet"/>
      <w:lvlText w:val="•"/>
      <w:lvlJc w:val="left"/>
      <w:pPr>
        <w:ind w:left="3503" w:hanging="360"/>
      </w:pPr>
      <w:rPr>
        <w:rFonts w:hint="default"/>
        <w:lang w:val="en-US" w:eastAsia="en-US" w:bidi="ar-SA"/>
      </w:rPr>
    </w:lvl>
    <w:lvl w:ilvl="4" w:tplc="94F27B14">
      <w:numFmt w:val="bullet"/>
      <w:lvlText w:val="•"/>
      <w:lvlJc w:val="left"/>
      <w:pPr>
        <w:ind w:left="4455" w:hanging="360"/>
      </w:pPr>
      <w:rPr>
        <w:rFonts w:hint="default"/>
        <w:lang w:val="en-US" w:eastAsia="en-US" w:bidi="ar-SA"/>
      </w:rPr>
    </w:lvl>
    <w:lvl w:ilvl="5" w:tplc="50961AA8">
      <w:numFmt w:val="bullet"/>
      <w:lvlText w:val="•"/>
      <w:lvlJc w:val="left"/>
      <w:pPr>
        <w:ind w:left="5406" w:hanging="360"/>
      </w:pPr>
      <w:rPr>
        <w:rFonts w:hint="default"/>
        <w:lang w:val="en-US" w:eastAsia="en-US" w:bidi="ar-SA"/>
      </w:rPr>
    </w:lvl>
    <w:lvl w:ilvl="6" w:tplc="0324D312">
      <w:numFmt w:val="bullet"/>
      <w:lvlText w:val="•"/>
      <w:lvlJc w:val="left"/>
      <w:pPr>
        <w:ind w:left="6358" w:hanging="360"/>
      </w:pPr>
      <w:rPr>
        <w:rFonts w:hint="default"/>
        <w:lang w:val="en-US" w:eastAsia="en-US" w:bidi="ar-SA"/>
      </w:rPr>
    </w:lvl>
    <w:lvl w:ilvl="7" w:tplc="14DA75EA">
      <w:numFmt w:val="bullet"/>
      <w:lvlText w:val="•"/>
      <w:lvlJc w:val="left"/>
      <w:pPr>
        <w:ind w:left="7310" w:hanging="360"/>
      </w:pPr>
      <w:rPr>
        <w:rFonts w:hint="default"/>
        <w:lang w:val="en-US" w:eastAsia="en-US" w:bidi="ar-SA"/>
      </w:rPr>
    </w:lvl>
    <w:lvl w:ilvl="8" w:tplc="0CFEF06E">
      <w:numFmt w:val="bullet"/>
      <w:lvlText w:val="•"/>
      <w:lvlJc w:val="left"/>
      <w:pPr>
        <w:ind w:left="8262" w:hanging="360"/>
      </w:pPr>
      <w:rPr>
        <w:rFonts w:hint="default"/>
        <w:lang w:val="en-US" w:eastAsia="en-US" w:bidi="ar-SA"/>
      </w:rPr>
    </w:lvl>
  </w:abstractNum>
  <w:abstractNum w:abstractNumId="30" w15:restartNumberingAfterBreak="0">
    <w:nsid w:val="542F68AB"/>
    <w:multiLevelType w:val="hybridMultilevel"/>
    <w:tmpl w:val="D4F8D7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A71471"/>
    <w:multiLevelType w:val="hybridMultilevel"/>
    <w:tmpl w:val="196494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B63D10"/>
    <w:multiLevelType w:val="hybridMultilevel"/>
    <w:tmpl w:val="7D06C5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C51A4"/>
    <w:multiLevelType w:val="hybridMultilevel"/>
    <w:tmpl w:val="B9C40D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DC424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93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2D814F2"/>
    <w:multiLevelType w:val="hybridMultilevel"/>
    <w:tmpl w:val="F9A842A6"/>
    <w:lvl w:ilvl="0" w:tplc="4192F082">
      <w:start w:val="4"/>
      <w:numFmt w:val="decimal"/>
      <w:lvlText w:val="%1"/>
      <w:lvlJc w:val="left"/>
      <w:pPr>
        <w:ind w:left="825" w:hanging="720"/>
      </w:pPr>
      <w:rPr>
        <w:rFonts w:hint="default"/>
        <w:lang w:val="en-US" w:eastAsia="en-US" w:bidi="ar-SA"/>
      </w:rPr>
    </w:lvl>
    <w:lvl w:ilvl="1" w:tplc="597C5B24">
      <w:numFmt w:val="none"/>
      <w:lvlText w:val=""/>
      <w:lvlJc w:val="left"/>
      <w:pPr>
        <w:tabs>
          <w:tab w:val="num" w:pos="360"/>
        </w:tabs>
      </w:pPr>
    </w:lvl>
    <w:lvl w:ilvl="2" w:tplc="08645430">
      <w:numFmt w:val="none"/>
      <w:lvlText w:val=""/>
      <w:lvlJc w:val="left"/>
      <w:pPr>
        <w:tabs>
          <w:tab w:val="num" w:pos="360"/>
        </w:tabs>
      </w:pPr>
    </w:lvl>
    <w:lvl w:ilvl="3" w:tplc="0B121736">
      <w:start w:val="1"/>
      <w:numFmt w:val="lowerRoman"/>
      <w:lvlText w:val="%4."/>
      <w:lvlJc w:val="left"/>
      <w:pPr>
        <w:ind w:left="825" w:hanging="489"/>
        <w:jc w:val="right"/>
      </w:pPr>
      <w:rPr>
        <w:rFonts w:ascii="Trebuchet MS" w:eastAsia="Trebuchet MS" w:hAnsi="Trebuchet MS" w:cs="Trebuchet MS" w:hint="default"/>
        <w:w w:val="82"/>
        <w:sz w:val="24"/>
        <w:szCs w:val="24"/>
        <w:lang w:val="en-US" w:eastAsia="en-US" w:bidi="ar-SA"/>
      </w:rPr>
    </w:lvl>
    <w:lvl w:ilvl="4" w:tplc="F94EF224">
      <w:start w:val="1"/>
      <w:numFmt w:val="decimal"/>
      <w:lvlText w:val="(%5)"/>
      <w:lvlJc w:val="left"/>
      <w:pPr>
        <w:ind w:left="825" w:hanging="360"/>
      </w:pPr>
      <w:rPr>
        <w:rFonts w:ascii="Trebuchet MS" w:eastAsia="Trebuchet MS" w:hAnsi="Trebuchet MS" w:cs="Trebuchet MS" w:hint="default"/>
        <w:w w:val="87"/>
        <w:sz w:val="24"/>
        <w:szCs w:val="24"/>
        <w:lang w:val="en-US" w:eastAsia="en-US" w:bidi="ar-SA"/>
      </w:rPr>
    </w:lvl>
    <w:lvl w:ilvl="5" w:tplc="CE8421D2">
      <w:numFmt w:val="bullet"/>
      <w:lvlText w:val="•"/>
      <w:lvlJc w:val="left"/>
      <w:pPr>
        <w:ind w:left="5492" w:hanging="360"/>
      </w:pPr>
      <w:rPr>
        <w:rFonts w:hint="default"/>
        <w:lang w:val="en-US" w:eastAsia="en-US" w:bidi="ar-SA"/>
      </w:rPr>
    </w:lvl>
    <w:lvl w:ilvl="6" w:tplc="F3EEBB20">
      <w:numFmt w:val="bullet"/>
      <w:lvlText w:val="•"/>
      <w:lvlJc w:val="left"/>
      <w:pPr>
        <w:ind w:left="6427" w:hanging="360"/>
      </w:pPr>
      <w:rPr>
        <w:rFonts w:hint="default"/>
        <w:lang w:val="en-US" w:eastAsia="en-US" w:bidi="ar-SA"/>
      </w:rPr>
    </w:lvl>
    <w:lvl w:ilvl="7" w:tplc="67C679F4">
      <w:numFmt w:val="bullet"/>
      <w:lvlText w:val="•"/>
      <w:lvlJc w:val="left"/>
      <w:pPr>
        <w:ind w:left="7361" w:hanging="360"/>
      </w:pPr>
      <w:rPr>
        <w:rFonts w:hint="default"/>
        <w:lang w:val="en-US" w:eastAsia="en-US" w:bidi="ar-SA"/>
      </w:rPr>
    </w:lvl>
    <w:lvl w:ilvl="8" w:tplc="EC808D60">
      <w:numFmt w:val="bullet"/>
      <w:lvlText w:val="•"/>
      <w:lvlJc w:val="left"/>
      <w:pPr>
        <w:ind w:left="8296" w:hanging="360"/>
      </w:pPr>
      <w:rPr>
        <w:rFonts w:hint="default"/>
        <w:lang w:val="en-US" w:eastAsia="en-US" w:bidi="ar-SA"/>
      </w:rPr>
    </w:lvl>
  </w:abstractNum>
  <w:abstractNum w:abstractNumId="36" w15:restartNumberingAfterBreak="0">
    <w:nsid w:val="741B7C94"/>
    <w:multiLevelType w:val="hybridMultilevel"/>
    <w:tmpl w:val="08B217F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795515F"/>
    <w:multiLevelType w:val="hybridMultilevel"/>
    <w:tmpl w:val="C27A6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0"/>
  </w:num>
  <w:num w:numId="3">
    <w:abstractNumId w:val="1"/>
  </w:num>
  <w:num w:numId="4">
    <w:abstractNumId w:val="19"/>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37"/>
  </w:num>
  <w:num w:numId="19">
    <w:abstractNumId w:val="31"/>
  </w:num>
  <w:num w:numId="20">
    <w:abstractNumId w:val="20"/>
  </w:num>
  <w:num w:numId="21">
    <w:abstractNumId w:val="23"/>
  </w:num>
  <w:num w:numId="22">
    <w:abstractNumId w:val="24"/>
  </w:num>
  <w:num w:numId="23">
    <w:abstractNumId w:val="30"/>
  </w:num>
  <w:num w:numId="24">
    <w:abstractNumId w:val="17"/>
  </w:num>
  <w:num w:numId="25">
    <w:abstractNumId w:val="21"/>
  </w:num>
  <w:num w:numId="26">
    <w:abstractNumId w:val="16"/>
  </w:num>
  <w:num w:numId="27">
    <w:abstractNumId w:val="36"/>
  </w:num>
  <w:num w:numId="28">
    <w:abstractNumId w:val="15"/>
  </w:num>
  <w:num w:numId="29">
    <w:abstractNumId w:val="28"/>
  </w:num>
  <w:num w:numId="30">
    <w:abstractNumId w:val="35"/>
  </w:num>
  <w:num w:numId="31">
    <w:abstractNumId w:val="29"/>
  </w:num>
  <w:num w:numId="32">
    <w:abstractNumId w:val="32"/>
  </w:num>
  <w:num w:numId="33">
    <w:abstractNumId w:val="25"/>
  </w:num>
  <w:num w:numId="34">
    <w:abstractNumId w:val="33"/>
  </w:num>
  <w:num w:numId="35">
    <w:abstractNumId w:val="22"/>
  </w:num>
  <w:num w:numId="36">
    <w:abstractNumId w:val="27"/>
  </w:num>
  <w:num w:numId="37">
    <w:abstractNumId w:val="26"/>
  </w:num>
  <w:num w:numId="38">
    <w:abstractNumId w:val="18"/>
  </w:num>
  <w:num w:numId="39">
    <w:abstractNumId w:val="34"/>
    <w:lvlOverride w:ilvl="0">
      <w:startOverride w:val="5"/>
    </w:lvlOverride>
    <w:lvlOverride w:ilvl="1">
      <w:startOverride w:val="1"/>
    </w:lvlOverride>
  </w:num>
  <w:num w:numId="40">
    <w:abstractNumId w:val="34"/>
    <w:lvlOverride w:ilvl="0">
      <w:startOverride w:val="5"/>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59"/>
    <w:rsid w:val="00001504"/>
    <w:rsid w:val="000301E6"/>
    <w:rsid w:val="00035ABA"/>
    <w:rsid w:val="0004797B"/>
    <w:rsid w:val="00056400"/>
    <w:rsid w:val="0006395F"/>
    <w:rsid w:val="0006434D"/>
    <w:rsid w:val="000679DE"/>
    <w:rsid w:val="000B12D5"/>
    <w:rsid w:val="000C09E2"/>
    <w:rsid w:val="000F0B10"/>
    <w:rsid w:val="000F14A1"/>
    <w:rsid w:val="00110E02"/>
    <w:rsid w:val="00134E61"/>
    <w:rsid w:val="00136DA2"/>
    <w:rsid w:val="0014552B"/>
    <w:rsid w:val="001603A7"/>
    <w:rsid w:val="001873B2"/>
    <w:rsid w:val="001901E2"/>
    <w:rsid w:val="0019794C"/>
    <w:rsid w:val="001979A3"/>
    <w:rsid w:val="001D3611"/>
    <w:rsid w:val="001E10AF"/>
    <w:rsid w:val="00263B8E"/>
    <w:rsid w:val="002674B8"/>
    <w:rsid w:val="00294EF1"/>
    <w:rsid w:val="002C25A4"/>
    <w:rsid w:val="002D6653"/>
    <w:rsid w:val="003102EB"/>
    <w:rsid w:val="00312F9E"/>
    <w:rsid w:val="003308CE"/>
    <w:rsid w:val="003E3AF3"/>
    <w:rsid w:val="004528E7"/>
    <w:rsid w:val="00477DCA"/>
    <w:rsid w:val="004861B4"/>
    <w:rsid w:val="004E2383"/>
    <w:rsid w:val="004E4230"/>
    <w:rsid w:val="004F4D49"/>
    <w:rsid w:val="00505E8D"/>
    <w:rsid w:val="00510F4D"/>
    <w:rsid w:val="00511B4F"/>
    <w:rsid w:val="00523011"/>
    <w:rsid w:val="00535EC2"/>
    <w:rsid w:val="005368CB"/>
    <w:rsid w:val="00545B74"/>
    <w:rsid w:val="0057251C"/>
    <w:rsid w:val="005848A8"/>
    <w:rsid w:val="00591B4B"/>
    <w:rsid w:val="00597F0A"/>
    <w:rsid w:val="005A2B89"/>
    <w:rsid w:val="005D1F2E"/>
    <w:rsid w:val="0060028E"/>
    <w:rsid w:val="00614BBB"/>
    <w:rsid w:val="00662550"/>
    <w:rsid w:val="00674132"/>
    <w:rsid w:val="00695117"/>
    <w:rsid w:val="006C07D4"/>
    <w:rsid w:val="006F1397"/>
    <w:rsid w:val="006F6D0F"/>
    <w:rsid w:val="00700599"/>
    <w:rsid w:val="00732674"/>
    <w:rsid w:val="00757833"/>
    <w:rsid w:val="00765938"/>
    <w:rsid w:val="007964EC"/>
    <w:rsid w:val="007A0797"/>
    <w:rsid w:val="007A58BE"/>
    <w:rsid w:val="007C12C9"/>
    <w:rsid w:val="007D7003"/>
    <w:rsid w:val="007E233B"/>
    <w:rsid w:val="007E427F"/>
    <w:rsid w:val="007E54A5"/>
    <w:rsid w:val="007F181C"/>
    <w:rsid w:val="007F5C11"/>
    <w:rsid w:val="0080450B"/>
    <w:rsid w:val="00811501"/>
    <w:rsid w:val="008331B2"/>
    <w:rsid w:val="00843E04"/>
    <w:rsid w:val="00855FA3"/>
    <w:rsid w:val="00861B99"/>
    <w:rsid w:val="00883D8D"/>
    <w:rsid w:val="00891B5B"/>
    <w:rsid w:val="008A286F"/>
    <w:rsid w:val="008A716C"/>
    <w:rsid w:val="008C5DA6"/>
    <w:rsid w:val="008E3167"/>
    <w:rsid w:val="008E4CE9"/>
    <w:rsid w:val="008E625A"/>
    <w:rsid w:val="008F774D"/>
    <w:rsid w:val="00901DB0"/>
    <w:rsid w:val="00912FD6"/>
    <w:rsid w:val="00926C04"/>
    <w:rsid w:val="0093319F"/>
    <w:rsid w:val="00964096"/>
    <w:rsid w:val="009A4791"/>
    <w:rsid w:val="009A691A"/>
    <w:rsid w:val="009E7024"/>
    <w:rsid w:val="009F60DE"/>
    <w:rsid w:val="00A27FA4"/>
    <w:rsid w:val="00A303F3"/>
    <w:rsid w:val="00A53FD0"/>
    <w:rsid w:val="00A57D22"/>
    <w:rsid w:val="00A727F5"/>
    <w:rsid w:val="00AD455B"/>
    <w:rsid w:val="00B05C47"/>
    <w:rsid w:val="00B1293D"/>
    <w:rsid w:val="00B5183D"/>
    <w:rsid w:val="00B52AF7"/>
    <w:rsid w:val="00B746ED"/>
    <w:rsid w:val="00BB2B87"/>
    <w:rsid w:val="00BD78DC"/>
    <w:rsid w:val="00BE3491"/>
    <w:rsid w:val="00BF1EF2"/>
    <w:rsid w:val="00C43C2F"/>
    <w:rsid w:val="00C71F99"/>
    <w:rsid w:val="00CA3A08"/>
    <w:rsid w:val="00CC1958"/>
    <w:rsid w:val="00CC4059"/>
    <w:rsid w:val="00D212A3"/>
    <w:rsid w:val="00D426D8"/>
    <w:rsid w:val="00D7043E"/>
    <w:rsid w:val="00D75FBF"/>
    <w:rsid w:val="00DC0CB4"/>
    <w:rsid w:val="00DD7764"/>
    <w:rsid w:val="00E42B5A"/>
    <w:rsid w:val="00E47BF7"/>
    <w:rsid w:val="00E61D07"/>
    <w:rsid w:val="00E70B42"/>
    <w:rsid w:val="00E76AC6"/>
    <w:rsid w:val="00E85E8C"/>
    <w:rsid w:val="00EB404C"/>
    <w:rsid w:val="00EC2DA0"/>
    <w:rsid w:val="00EE1BA5"/>
    <w:rsid w:val="00EE60B7"/>
    <w:rsid w:val="00EF5CD2"/>
    <w:rsid w:val="00F22573"/>
    <w:rsid w:val="00F67129"/>
    <w:rsid w:val="00F73D6D"/>
    <w:rsid w:val="00F75C3E"/>
    <w:rsid w:val="00FB5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D3D45"/>
  <w15:docId w15:val="{D6AB7307-4CD4-4093-8F98-375FA7FB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4059"/>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C4059"/>
    <w:pPr>
      <w:keepNext/>
      <w:numPr>
        <w:numId w:val="1"/>
      </w:numPr>
      <w:spacing w:before="240" w:after="60"/>
      <w:outlineLvl w:val="0"/>
    </w:pPr>
    <w:rPr>
      <w:rFonts w:ascii="Calibri" w:eastAsia="Calibri" w:hAnsi="Calibri" w:cs="Calibri"/>
      <w:b/>
      <w:color w:val="000000"/>
      <w:sz w:val="32"/>
      <w:szCs w:val="32"/>
    </w:rPr>
  </w:style>
  <w:style w:type="paragraph" w:styleId="Heading2">
    <w:name w:val="heading 2"/>
    <w:basedOn w:val="Normal"/>
    <w:next w:val="Normal"/>
    <w:link w:val="Heading2Char"/>
    <w:qFormat/>
    <w:rsid w:val="00CC4059"/>
    <w:pPr>
      <w:keepNext/>
      <w:numPr>
        <w:ilvl w:val="1"/>
        <w:numId w:val="1"/>
      </w:numP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link w:val="Heading3Char"/>
    <w:qFormat/>
    <w:rsid w:val="00CC4059"/>
    <w:pPr>
      <w:keepNext/>
      <w:keepLines/>
      <w:numPr>
        <w:ilvl w:val="2"/>
        <w:numId w:val="1"/>
      </w:numPr>
      <w:spacing w:before="40"/>
      <w:outlineLvl w:val="2"/>
    </w:pPr>
    <w:rPr>
      <w:rFonts w:ascii="Calibri Light" w:eastAsia="SimSun" w:hAnsi="Calibri Light" w:cs="SimSun"/>
      <w:color w:val="1F3763"/>
      <w:sz w:val="24"/>
      <w:szCs w:val="24"/>
    </w:rPr>
  </w:style>
  <w:style w:type="paragraph" w:styleId="Heading4">
    <w:name w:val="heading 4"/>
    <w:basedOn w:val="Normal"/>
    <w:next w:val="Normal"/>
    <w:link w:val="Heading4Char"/>
    <w:qFormat/>
    <w:rsid w:val="00CC4059"/>
    <w:pPr>
      <w:keepNext/>
      <w:keepLines/>
      <w:numPr>
        <w:ilvl w:val="3"/>
        <w:numId w:val="1"/>
      </w:numPr>
      <w:spacing w:before="40"/>
      <w:outlineLvl w:val="3"/>
    </w:pPr>
    <w:rPr>
      <w:rFonts w:ascii="Calibri Light" w:eastAsia="SimSun" w:hAnsi="Calibri Light" w:cs="SimSun"/>
      <w:i/>
      <w:iCs/>
      <w:color w:val="2F5496"/>
    </w:rPr>
  </w:style>
  <w:style w:type="paragraph" w:styleId="Heading5">
    <w:name w:val="heading 5"/>
    <w:basedOn w:val="Normal"/>
    <w:next w:val="Normal"/>
    <w:link w:val="Heading5Char"/>
    <w:qFormat/>
    <w:rsid w:val="00CC4059"/>
    <w:pPr>
      <w:keepNext/>
      <w:keepLines/>
      <w:numPr>
        <w:ilvl w:val="4"/>
        <w:numId w:val="1"/>
      </w:numPr>
      <w:spacing w:before="40"/>
      <w:outlineLvl w:val="4"/>
    </w:pPr>
    <w:rPr>
      <w:rFonts w:ascii="Calibri Light" w:eastAsia="SimSun" w:hAnsi="Calibri Light" w:cs="SimSun"/>
      <w:color w:val="2F5496"/>
    </w:rPr>
  </w:style>
  <w:style w:type="paragraph" w:styleId="Heading6">
    <w:name w:val="heading 6"/>
    <w:basedOn w:val="Normal"/>
    <w:next w:val="Normal"/>
    <w:link w:val="Heading6Char"/>
    <w:qFormat/>
    <w:rsid w:val="00CC4059"/>
    <w:pPr>
      <w:keepNext/>
      <w:keepLines/>
      <w:numPr>
        <w:ilvl w:val="5"/>
        <w:numId w:val="1"/>
      </w:numPr>
      <w:spacing w:before="40"/>
      <w:outlineLvl w:val="5"/>
    </w:pPr>
    <w:rPr>
      <w:rFonts w:ascii="Calibri Light" w:eastAsia="SimSun" w:hAnsi="Calibri Light" w:cs="SimSun"/>
      <w:color w:val="1F3763"/>
    </w:rPr>
  </w:style>
  <w:style w:type="paragraph" w:styleId="Heading7">
    <w:name w:val="heading 7"/>
    <w:basedOn w:val="Normal"/>
    <w:next w:val="Normal"/>
    <w:link w:val="Heading7Char"/>
    <w:qFormat/>
    <w:rsid w:val="00CC4059"/>
    <w:pPr>
      <w:keepNext/>
      <w:keepLines/>
      <w:numPr>
        <w:ilvl w:val="6"/>
        <w:numId w:val="1"/>
      </w:numPr>
      <w:spacing w:before="40"/>
      <w:outlineLvl w:val="6"/>
    </w:pPr>
    <w:rPr>
      <w:rFonts w:ascii="Calibri Light" w:eastAsia="SimSun" w:hAnsi="Calibri Light" w:cs="SimSun"/>
      <w:i/>
      <w:iCs/>
      <w:color w:val="1F3763"/>
    </w:rPr>
  </w:style>
  <w:style w:type="paragraph" w:styleId="Heading8">
    <w:name w:val="heading 8"/>
    <w:basedOn w:val="Normal"/>
    <w:next w:val="Normal"/>
    <w:link w:val="Heading8Char"/>
    <w:qFormat/>
    <w:rsid w:val="00CC4059"/>
    <w:pPr>
      <w:keepNext/>
      <w:keepLines/>
      <w:numPr>
        <w:ilvl w:val="7"/>
        <w:numId w:val="1"/>
      </w:numPr>
      <w:spacing w:before="40"/>
      <w:outlineLvl w:val="7"/>
    </w:pPr>
    <w:rPr>
      <w:rFonts w:ascii="Calibri Light" w:eastAsia="SimSun" w:hAnsi="Calibri Light" w:cs="SimSun"/>
      <w:color w:val="272727"/>
      <w:sz w:val="21"/>
      <w:szCs w:val="21"/>
    </w:rPr>
  </w:style>
  <w:style w:type="paragraph" w:styleId="Heading9">
    <w:name w:val="heading 9"/>
    <w:basedOn w:val="Normal"/>
    <w:next w:val="Normal"/>
    <w:link w:val="Heading9Char"/>
    <w:qFormat/>
    <w:rsid w:val="00CC4059"/>
    <w:pPr>
      <w:keepNext/>
      <w:keepLines/>
      <w:numPr>
        <w:ilvl w:val="8"/>
        <w:numId w:val="1"/>
      </w:numPr>
      <w:spacing w:before="40"/>
      <w:outlineLvl w:val="8"/>
    </w:pPr>
    <w:rPr>
      <w:rFonts w:ascii="Calibri Light" w:eastAsia="SimSun" w:hAnsi="Calibri Light" w:cs="SimSu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059"/>
    <w:rPr>
      <w:rFonts w:ascii="Calibri" w:eastAsia="Calibri" w:hAnsi="Calibri" w:cs="Calibri"/>
      <w:b/>
      <w:color w:val="000000"/>
      <w:sz w:val="32"/>
      <w:szCs w:val="32"/>
    </w:rPr>
  </w:style>
  <w:style w:type="character" w:customStyle="1" w:styleId="Heading2Char">
    <w:name w:val="Heading 2 Char"/>
    <w:basedOn w:val="DefaultParagraphFont"/>
    <w:link w:val="Heading2"/>
    <w:rsid w:val="00CC4059"/>
    <w:rPr>
      <w:rFonts w:ascii="Cambria" w:eastAsia="Cambria" w:hAnsi="Cambria" w:cs="Cambria"/>
      <w:b/>
      <w:i/>
      <w:color w:val="000000"/>
      <w:sz w:val="28"/>
      <w:szCs w:val="28"/>
    </w:rPr>
  </w:style>
  <w:style w:type="paragraph" w:styleId="ListParagraph">
    <w:name w:val="List Paragraph"/>
    <w:basedOn w:val="Normal"/>
    <w:uiPriority w:val="1"/>
    <w:qFormat/>
    <w:rsid w:val="00CC4059"/>
    <w:pPr>
      <w:ind w:left="720"/>
      <w:contextualSpacing/>
    </w:pPr>
  </w:style>
  <w:style w:type="paragraph" w:styleId="Footer">
    <w:name w:val="footer"/>
    <w:basedOn w:val="Normal"/>
    <w:link w:val="FooterChar"/>
    <w:uiPriority w:val="99"/>
    <w:rsid w:val="00CC4059"/>
    <w:pPr>
      <w:tabs>
        <w:tab w:val="center" w:pos="4680"/>
        <w:tab w:val="right" w:pos="9360"/>
      </w:tabs>
    </w:pPr>
  </w:style>
  <w:style w:type="character" w:customStyle="1" w:styleId="FooterChar">
    <w:name w:val="Footer Char"/>
    <w:basedOn w:val="DefaultParagraphFont"/>
    <w:link w:val="Footer"/>
    <w:uiPriority w:val="99"/>
    <w:rsid w:val="00CC4059"/>
    <w:rPr>
      <w:rFonts w:ascii="Times New Roman" w:eastAsia="Times New Roman" w:hAnsi="Times New Roman" w:cs="Times New Roman"/>
      <w:sz w:val="20"/>
      <w:szCs w:val="20"/>
    </w:rPr>
  </w:style>
  <w:style w:type="paragraph" w:styleId="Header">
    <w:name w:val="header"/>
    <w:basedOn w:val="Normal"/>
    <w:link w:val="HeaderChar"/>
    <w:uiPriority w:val="99"/>
    <w:rsid w:val="00CC4059"/>
    <w:pPr>
      <w:tabs>
        <w:tab w:val="center" w:pos="4680"/>
        <w:tab w:val="right" w:pos="9360"/>
      </w:tabs>
    </w:pPr>
  </w:style>
  <w:style w:type="character" w:customStyle="1" w:styleId="HeaderChar">
    <w:name w:val="Header Char"/>
    <w:basedOn w:val="DefaultParagraphFont"/>
    <w:link w:val="Header"/>
    <w:uiPriority w:val="99"/>
    <w:rsid w:val="00CC4059"/>
    <w:rPr>
      <w:rFonts w:ascii="Times New Roman" w:eastAsia="Times New Roman" w:hAnsi="Times New Roman" w:cs="Times New Roman"/>
      <w:sz w:val="20"/>
      <w:szCs w:val="20"/>
    </w:rPr>
  </w:style>
  <w:style w:type="character" w:styleId="Emphasis">
    <w:name w:val="Emphasis"/>
    <w:basedOn w:val="DefaultParagraphFont"/>
    <w:uiPriority w:val="20"/>
    <w:qFormat/>
    <w:rsid w:val="00CC4059"/>
    <w:rPr>
      <w:i/>
      <w:iCs/>
    </w:rPr>
  </w:style>
  <w:style w:type="character" w:customStyle="1" w:styleId="muxgbd">
    <w:name w:val="muxgbd"/>
    <w:basedOn w:val="DefaultParagraphFont"/>
    <w:rsid w:val="00CC4059"/>
  </w:style>
  <w:style w:type="character" w:customStyle="1" w:styleId="Heading3Char">
    <w:name w:val="Heading 3 Char"/>
    <w:basedOn w:val="DefaultParagraphFont"/>
    <w:link w:val="Heading3"/>
    <w:uiPriority w:val="9"/>
    <w:rsid w:val="00CC4059"/>
    <w:rPr>
      <w:rFonts w:ascii="Calibri Light" w:eastAsia="SimSun" w:hAnsi="Calibri Light" w:cs="SimSun"/>
      <w:color w:val="1F3763"/>
      <w:sz w:val="24"/>
      <w:szCs w:val="24"/>
    </w:rPr>
  </w:style>
  <w:style w:type="paragraph" w:styleId="NoSpacing">
    <w:name w:val="No Spacing"/>
    <w:link w:val="NoSpacingChar"/>
    <w:qFormat/>
    <w:rsid w:val="00CC4059"/>
    <w:pPr>
      <w:spacing w:after="0" w:line="240" w:lineRule="auto"/>
    </w:pPr>
    <w:rPr>
      <w:rFonts w:eastAsia="Times New Roman" w:cs="Times New Roman"/>
      <w:lang w:eastAsia="ja-JP"/>
    </w:rPr>
  </w:style>
  <w:style w:type="character" w:customStyle="1" w:styleId="NoSpacingChar">
    <w:name w:val="No Spacing Char"/>
    <w:link w:val="NoSpacing"/>
    <w:rsid w:val="00CC4059"/>
    <w:rPr>
      <w:rFonts w:ascii="Calibri" w:eastAsia="Times New Roman" w:hAnsi="Calibri" w:cs="Times New Roman"/>
      <w:lang w:eastAsia="ja-JP"/>
    </w:rPr>
  </w:style>
  <w:style w:type="character" w:styleId="CommentReference">
    <w:name w:val="annotation reference"/>
    <w:basedOn w:val="DefaultParagraphFont"/>
    <w:uiPriority w:val="99"/>
    <w:rsid w:val="00CC4059"/>
    <w:rPr>
      <w:sz w:val="16"/>
      <w:szCs w:val="16"/>
    </w:rPr>
  </w:style>
  <w:style w:type="paragraph" w:styleId="CommentText">
    <w:name w:val="annotation text"/>
    <w:basedOn w:val="Normal"/>
    <w:link w:val="CommentTextChar"/>
    <w:uiPriority w:val="99"/>
    <w:rsid w:val="00CC4059"/>
  </w:style>
  <w:style w:type="character" w:customStyle="1" w:styleId="CommentTextChar">
    <w:name w:val="Comment Text Char"/>
    <w:basedOn w:val="DefaultParagraphFont"/>
    <w:link w:val="CommentText"/>
    <w:uiPriority w:val="99"/>
    <w:rsid w:val="00CC40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CC4059"/>
    <w:rPr>
      <w:b/>
      <w:bCs/>
    </w:rPr>
  </w:style>
  <w:style w:type="character" w:customStyle="1" w:styleId="CommentSubjectChar">
    <w:name w:val="Comment Subject Char"/>
    <w:basedOn w:val="CommentTextChar"/>
    <w:link w:val="CommentSubject"/>
    <w:uiPriority w:val="99"/>
    <w:rsid w:val="00CC4059"/>
    <w:rPr>
      <w:rFonts w:ascii="Times New Roman" w:eastAsia="Times New Roman" w:hAnsi="Times New Roman" w:cs="Times New Roman"/>
      <w:b/>
      <w:bCs/>
      <w:sz w:val="20"/>
      <w:szCs w:val="20"/>
    </w:rPr>
  </w:style>
  <w:style w:type="paragraph" w:styleId="Revision">
    <w:name w:val="Revision"/>
    <w:uiPriority w:val="99"/>
    <w:rsid w:val="00CC4059"/>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CC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C4059"/>
    <w:rPr>
      <w:rFonts w:ascii="Calibri Light" w:eastAsia="SimSun" w:hAnsi="Calibri Light" w:cs="SimSun"/>
      <w:i/>
      <w:iCs/>
      <w:color w:val="2F5496"/>
      <w:sz w:val="20"/>
      <w:szCs w:val="20"/>
    </w:rPr>
  </w:style>
  <w:style w:type="character" w:customStyle="1" w:styleId="Heading5Char">
    <w:name w:val="Heading 5 Char"/>
    <w:basedOn w:val="DefaultParagraphFont"/>
    <w:link w:val="Heading5"/>
    <w:uiPriority w:val="9"/>
    <w:rsid w:val="00CC4059"/>
    <w:rPr>
      <w:rFonts w:ascii="Calibri Light" w:eastAsia="SimSun" w:hAnsi="Calibri Light" w:cs="SimSun"/>
      <w:color w:val="2F5496"/>
      <w:sz w:val="20"/>
      <w:szCs w:val="20"/>
    </w:rPr>
  </w:style>
  <w:style w:type="character" w:customStyle="1" w:styleId="Heading6Char">
    <w:name w:val="Heading 6 Char"/>
    <w:basedOn w:val="DefaultParagraphFont"/>
    <w:link w:val="Heading6"/>
    <w:uiPriority w:val="9"/>
    <w:rsid w:val="00CC4059"/>
    <w:rPr>
      <w:rFonts w:ascii="Calibri Light" w:eastAsia="SimSun" w:hAnsi="Calibri Light" w:cs="SimSun"/>
      <w:color w:val="1F3763"/>
      <w:sz w:val="20"/>
      <w:szCs w:val="20"/>
    </w:rPr>
  </w:style>
  <w:style w:type="character" w:customStyle="1" w:styleId="Heading7Char">
    <w:name w:val="Heading 7 Char"/>
    <w:basedOn w:val="DefaultParagraphFont"/>
    <w:link w:val="Heading7"/>
    <w:uiPriority w:val="9"/>
    <w:rsid w:val="00CC4059"/>
    <w:rPr>
      <w:rFonts w:ascii="Calibri Light" w:eastAsia="SimSun" w:hAnsi="Calibri Light" w:cs="SimSun"/>
      <w:i/>
      <w:iCs/>
      <w:color w:val="1F3763"/>
      <w:sz w:val="20"/>
      <w:szCs w:val="20"/>
    </w:rPr>
  </w:style>
  <w:style w:type="character" w:customStyle="1" w:styleId="Heading8Char">
    <w:name w:val="Heading 8 Char"/>
    <w:basedOn w:val="DefaultParagraphFont"/>
    <w:link w:val="Heading8"/>
    <w:uiPriority w:val="9"/>
    <w:rsid w:val="00CC4059"/>
    <w:rPr>
      <w:rFonts w:ascii="Calibri Light" w:eastAsia="SimSun" w:hAnsi="Calibri Light" w:cs="SimSun"/>
      <w:color w:val="272727"/>
      <w:sz w:val="21"/>
      <w:szCs w:val="21"/>
    </w:rPr>
  </w:style>
  <w:style w:type="character" w:customStyle="1" w:styleId="Heading9Char">
    <w:name w:val="Heading 9 Char"/>
    <w:basedOn w:val="DefaultParagraphFont"/>
    <w:link w:val="Heading9"/>
    <w:uiPriority w:val="9"/>
    <w:rsid w:val="00CC4059"/>
    <w:rPr>
      <w:rFonts w:ascii="Calibri Light" w:eastAsia="SimSun" w:hAnsi="Calibri Light" w:cs="SimSun"/>
      <w:i/>
      <w:iCs/>
      <w:color w:val="272727"/>
      <w:sz w:val="21"/>
      <w:szCs w:val="21"/>
    </w:rPr>
  </w:style>
  <w:style w:type="paragraph" w:styleId="TOCHeading">
    <w:name w:val="TOC Heading"/>
    <w:basedOn w:val="Heading1"/>
    <w:next w:val="Normal"/>
    <w:uiPriority w:val="39"/>
    <w:qFormat/>
    <w:rsid w:val="00CC4059"/>
    <w:pPr>
      <w:keepLines/>
      <w:widowControl/>
      <w:numPr>
        <w:numId w:val="0"/>
      </w:numPr>
      <w:spacing w:after="0" w:line="259" w:lineRule="auto"/>
      <w:outlineLvl w:val="9"/>
    </w:pPr>
    <w:rPr>
      <w:rFonts w:ascii="Calibri Light" w:eastAsia="SimSun" w:hAnsi="Calibri Light" w:cs="SimSun"/>
      <w:b w:val="0"/>
      <w:color w:val="2F5496"/>
    </w:rPr>
  </w:style>
  <w:style w:type="paragraph" w:styleId="TOC1">
    <w:name w:val="toc 1"/>
    <w:basedOn w:val="Normal"/>
    <w:next w:val="Normal"/>
    <w:uiPriority w:val="39"/>
    <w:rsid w:val="00CC4059"/>
    <w:pPr>
      <w:spacing w:after="100"/>
    </w:pPr>
  </w:style>
  <w:style w:type="paragraph" w:styleId="TOC2">
    <w:name w:val="toc 2"/>
    <w:basedOn w:val="Normal"/>
    <w:next w:val="Normal"/>
    <w:uiPriority w:val="39"/>
    <w:rsid w:val="00CC4059"/>
    <w:pPr>
      <w:spacing w:after="100"/>
      <w:ind w:left="200"/>
    </w:pPr>
  </w:style>
  <w:style w:type="paragraph" w:styleId="TOC3">
    <w:name w:val="toc 3"/>
    <w:basedOn w:val="Normal"/>
    <w:next w:val="Normal"/>
    <w:uiPriority w:val="39"/>
    <w:rsid w:val="00CC4059"/>
    <w:pPr>
      <w:spacing w:after="100"/>
      <w:ind w:left="400"/>
    </w:pPr>
  </w:style>
  <w:style w:type="character" w:styleId="Hyperlink">
    <w:name w:val="Hyperlink"/>
    <w:basedOn w:val="DefaultParagraphFont"/>
    <w:uiPriority w:val="99"/>
    <w:rsid w:val="00CC4059"/>
    <w:rPr>
      <w:color w:val="0563C1"/>
      <w:u w:val="single"/>
    </w:rPr>
  </w:style>
  <w:style w:type="table" w:customStyle="1" w:styleId="GridTable4-Accent21">
    <w:name w:val="Grid Table 4 - Accent 21"/>
    <w:basedOn w:val="TableNormal"/>
    <w:uiPriority w:val="49"/>
    <w:rsid w:val="00CC4059"/>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BalloonText">
    <w:name w:val="Balloon Text"/>
    <w:basedOn w:val="Normal"/>
    <w:link w:val="BalloonTextChar"/>
    <w:uiPriority w:val="99"/>
    <w:semiHidden/>
    <w:unhideWhenUsed/>
    <w:rsid w:val="00F67129"/>
    <w:rPr>
      <w:rFonts w:ascii="Tahoma" w:hAnsi="Tahoma" w:cs="Tahoma"/>
      <w:sz w:val="16"/>
      <w:szCs w:val="16"/>
    </w:rPr>
  </w:style>
  <w:style w:type="character" w:customStyle="1" w:styleId="BalloonTextChar">
    <w:name w:val="Balloon Text Char"/>
    <w:basedOn w:val="DefaultParagraphFont"/>
    <w:link w:val="BalloonText"/>
    <w:uiPriority w:val="99"/>
    <w:semiHidden/>
    <w:rsid w:val="00F67129"/>
    <w:rPr>
      <w:rFonts w:ascii="Tahoma" w:eastAsia="Times New Roman" w:hAnsi="Tahoma" w:cs="Tahoma"/>
      <w:sz w:val="16"/>
      <w:szCs w:val="16"/>
    </w:rPr>
  </w:style>
  <w:style w:type="paragraph" w:styleId="BodyText">
    <w:name w:val="Body Text"/>
    <w:basedOn w:val="Normal"/>
    <w:link w:val="BodyTextChar"/>
    <w:uiPriority w:val="1"/>
    <w:qFormat/>
    <w:rsid w:val="00134E61"/>
    <w:pPr>
      <w:autoSpaceDE w:val="0"/>
      <w:autoSpaceDN w:val="0"/>
      <w:ind w:right="1031"/>
      <w:jc w:val="both"/>
    </w:pPr>
    <w:rPr>
      <w:rFonts w:ascii="Trebuchet MS" w:eastAsia="Trebuchet MS" w:hAnsi="Trebuchet MS" w:cs="Trebuchet MS"/>
      <w:sz w:val="24"/>
      <w:szCs w:val="24"/>
    </w:rPr>
  </w:style>
  <w:style w:type="character" w:customStyle="1" w:styleId="BodyTextChar">
    <w:name w:val="Body Text Char"/>
    <w:basedOn w:val="DefaultParagraphFont"/>
    <w:link w:val="BodyText"/>
    <w:uiPriority w:val="1"/>
    <w:rsid w:val="00134E61"/>
    <w:rPr>
      <w:rFonts w:ascii="Trebuchet MS" w:eastAsia="Trebuchet MS" w:hAnsi="Trebuchet MS" w:cs="Trebuchet MS"/>
      <w:sz w:val="24"/>
      <w:szCs w:val="24"/>
    </w:rPr>
  </w:style>
  <w:style w:type="paragraph" w:customStyle="1" w:styleId="Default">
    <w:name w:val="Default"/>
    <w:rsid w:val="0067413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C12C9"/>
    <w:pPr>
      <w:widowControl/>
      <w:spacing w:before="100" w:beforeAutospacing="1" w:after="100" w:afterAutospacing="1"/>
    </w:pPr>
    <w:rPr>
      <w:sz w:val="24"/>
      <w:szCs w:val="24"/>
    </w:rPr>
  </w:style>
  <w:style w:type="character" w:styleId="Strong">
    <w:name w:val="Strong"/>
    <w:basedOn w:val="DefaultParagraphFont"/>
    <w:uiPriority w:val="22"/>
    <w:qFormat/>
    <w:rsid w:val="009F60DE"/>
    <w:rPr>
      <w:b/>
      <w:bCs/>
    </w:rPr>
  </w:style>
  <w:style w:type="paragraph" w:customStyle="1" w:styleId="TableParagraph">
    <w:name w:val="Table Paragraph"/>
    <w:basedOn w:val="Normal"/>
    <w:uiPriority w:val="1"/>
    <w:qFormat/>
    <w:rsid w:val="00B52AF7"/>
    <w:pPr>
      <w:autoSpaceDE w:val="0"/>
      <w:autoSpaceDN w:val="0"/>
    </w:pPr>
    <w:rPr>
      <w:rFonts w:ascii="Trebuchet MS" w:eastAsia="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21733">
      <w:bodyDiv w:val="1"/>
      <w:marLeft w:val="0"/>
      <w:marRight w:val="0"/>
      <w:marTop w:val="0"/>
      <w:marBottom w:val="0"/>
      <w:divBdr>
        <w:top w:val="none" w:sz="0" w:space="0" w:color="auto"/>
        <w:left w:val="none" w:sz="0" w:space="0" w:color="auto"/>
        <w:bottom w:val="none" w:sz="0" w:space="0" w:color="auto"/>
        <w:right w:val="none" w:sz="0" w:space="0" w:color="auto"/>
      </w:divBdr>
    </w:div>
    <w:div w:id="615448664">
      <w:bodyDiv w:val="1"/>
      <w:marLeft w:val="0"/>
      <w:marRight w:val="0"/>
      <w:marTop w:val="0"/>
      <w:marBottom w:val="0"/>
      <w:divBdr>
        <w:top w:val="none" w:sz="0" w:space="0" w:color="auto"/>
        <w:left w:val="none" w:sz="0" w:space="0" w:color="auto"/>
        <w:bottom w:val="none" w:sz="0" w:space="0" w:color="auto"/>
        <w:right w:val="none" w:sz="0" w:space="0" w:color="auto"/>
      </w:divBdr>
    </w:div>
    <w:div w:id="692074098">
      <w:bodyDiv w:val="1"/>
      <w:marLeft w:val="0"/>
      <w:marRight w:val="0"/>
      <w:marTop w:val="0"/>
      <w:marBottom w:val="0"/>
      <w:divBdr>
        <w:top w:val="none" w:sz="0" w:space="0" w:color="auto"/>
        <w:left w:val="none" w:sz="0" w:space="0" w:color="auto"/>
        <w:bottom w:val="none" w:sz="0" w:space="0" w:color="auto"/>
        <w:right w:val="none" w:sz="0" w:space="0" w:color="auto"/>
      </w:divBdr>
    </w:div>
    <w:div w:id="960571753">
      <w:bodyDiv w:val="1"/>
      <w:marLeft w:val="0"/>
      <w:marRight w:val="0"/>
      <w:marTop w:val="0"/>
      <w:marBottom w:val="0"/>
      <w:divBdr>
        <w:top w:val="none" w:sz="0" w:space="0" w:color="auto"/>
        <w:left w:val="none" w:sz="0" w:space="0" w:color="auto"/>
        <w:bottom w:val="none" w:sz="0" w:space="0" w:color="auto"/>
        <w:right w:val="none" w:sz="0" w:space="0" w:color="auto"/>
      </w:divBdr>
    </w:div>
    <w:div w:id="1203055603">
      <w:bodyDiv w:val="1"/>
      <w:marLeft w:val="0"/>
      <w:marRight w:val="0"/>
      <w:marTop w:val="0"/>
      <w:marBottom w:val="0"/>
      <w:divBdr>
        <w:top w:val="none" w:sz="0" w:space="0" w:color="auto"/>
        <w:left w:val="none" w:sz="0" w:space="0" w:color="auto"/>
        <w:bottom w:val="none" w:sz="0" w:space="0" w:color="auto"/>
        <w:right w:val="none" w:sz="0" w:space="0" w:color="auto"/>
      </w:divBdr>
    </w:div>
    <w:div w:id="1279605297">
      <w:bodyDiv w:val="1"/>
      <w:marLeft w:val="0"/>
      <w:marRight w:val="0"/>
      <w:marTop w:val="0"/>
      <w:marBottom w:val="0"/>
      <w:divBdr>
        <w:top w:val="none" w:sz="0" w:space="0" w:color="auto"/>
        <w:left w:val="none" w:sz="0" w:space="0" w:color="auto"/>
        <w:bottom w:val="none" w:sz="0" w:space="0" w:color="auto"/>
        <w:right w:val="none" w:sz="0" w:space="0" w:color="auto"/>
      </w:divBdr>
    </w:div>
    <w:div w:id="1389184378">
      <w:bodyDiv w:val="1"/>
      <w:marLeft w:val="0"/>
      <w:marRight w:val="0"/>
      <w:marTop w:val="0"/>
      <w:marBottom w:val="0"/>
      <w:divBdr>
        <w:top w:val="none" w:sz="0" w:space="0" w:color="auto"/>
        <w:left w:val="none" w:sz="0" w:space="0" w:color="auto"/>
        <w:bottom w:val="none" w:sz="0" w:space="0" w:color="auto"/>
        <w:right w:val="none" w:sz="0" w:space="0" w:color="auto"/>
      </w:divBdr>
    </w:div>
    <w:div w:id="1740665332">
      <w:bodyDiv w:val="1"/>
      <w:marLeft w:val="0"/>
      <w:marRight w:val="0"/>
      <w:marTop w:val="0"/>
      <w:marBottom w:val="0"/>
      <w:divBdr>
        <w:top w:val="none" w:sz="0" w:space="0" w:color="auto"/>
        <w:left w:val="none" w:sz="0" w:space="0" w:color="auto"/>
        <w:bottom w:val="none" w:sz="0" w:space="0" w:color="auto"/>
        <w:right w:val="none" w:sz="0" w:space="0" w:color="auto"/>
      </w:divBdr>
    </w:div>
    <w:div w:id="1817331196">
      <w:bodyDiv w:val="1"/>
      <w:marLeft w:val="0"/>
      <w:marRight w:val="0"/>
      <w:marTop w:val="0"/>
      <w:marBottom w:val="0"/>
      <w:divBdr>
        <w:top w:val="none" w:sz="0" w:space="0" w:color="auto"/>
        <w:left w:val="none" w:sz="0" w:space="0" w:color="auto"/>
        <w:bottom w:val="none" w:sz="0" w:space="0" w:color="auto"/>
        <w:right w:val="none" w:sz="0" w:space="0" w:color="auto"/>
      </w:divBdr>
    </w:div>
    <w:div w:id="2099256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C1DA3-0E6E-5D4A-A4F8-CA0658BD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80</Pages>
  <Words>15303</Words>
  <Characters>87230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Microsoft Office User</cp:lastModifiedBy>
  <cp:revision>3</cp:revision>
  <cp:lastPrinted>2022-07-06T04:01:00Z</cp:lastPrinted>
  <dcterms:created xsi:type="dcterms:W3CDTF">2022-12-07T17:27:00Z</dcterms:created>
  <dcterms:modified xsi:type="dcterms:W3CDTF">2022-12-08T06:28:00Z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64b891d547ad4b889a6c13b6dbb9872b</vt:lpwstr>
  </property>
</Properties>
</file>